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3348"/>
        <w:gridCol w:w="5508"/>
      </w:tblGrid>
      <w:tr w:rsidR="001A22B5" w:rsidRPr="00076B21">
        <w:tc>
          <w:tcPr>
            <w:tcW w:w="3348" w:type="dxa"/>
            <w:shd w:val="clear" w:color="auto" w:fill="auto"/>
          </w:tcPr>
          <w:p w:rsidR="001A22B5" w:rsidRPr="00076B21" w:rsidRDefault="001A22B5" w:rsidP="00F6621D">
            <w:pPr>
              <w:spacing w:before="120"/>
              <w:jc w:val="center"/>
              <w:rPr>
                <w:rFonts w:ascii="Arial" w:hAnsi="Arial" w:cs="Arial"/>
                <w:b/>
              </w:rPr>
            </w:pPr>
            <w:bookmarkStart w:id="0" w:name="_GoBack"/>
            <w:bookmarkEnd w:id="0"/>
            <w:r w:rsidRPr="00076B21">
              <w:rPr>
                <w:rFonts w:ascii="Arial" w:hAnsi="Arial" w:cs="Arial"/>
                <w:b/>
              </w:rPr>
              <w:t>CHÍNH PHỦ</w:t>
            </w:r>
            <w:r w:rsidRPr="00076B21">
              <w:rPr>
                <w:rFonts w:ascii="Arial" w:hAnsi="Arial" w:cs="Arial"/>
                <w:b/>
              </w:rPr>
              <w:br/>
              <w:t>-------</w:t>
            </w:r>
          </w:p>
        </w:tc>
        <w:tc>
          <w:tcPr>
            <w:tcW w:w="5508" w:type="dxa"/>
            <w:shd w:val="clear" w:color="auto" w:fill="auto"/>
          </w:tcPr>
          <w:p w:rsidR="001A22B5" w:rsidRPr="00076B21" w:rsidRDefault="001A22B5" w:rsidP="00F6621D">
            <w:pPr>
              <w:spacing w:before="120"/>
              <w:jc w:val="center"/>
            </w:pPr>
            <w:r w:rsidRPr="00076B21">
              <w:rPr>
                <w:rFonts w:ascii="Arial" w:hAnsi="Arial" w:cs="Arial"/>
                <w:b/>
              </w:rPr>
              <w:t>CỘNG HÒA XÃ HỘI CHỦ NGHĨA VIỆT NAM</w:t>
            </w:r>
            <w:r w:rsidRPr="00076B21">
              <w:rPr>
                <w:rFonts w:ascii="Arial" w:hAnsi="Arial" w:cs="Arial"/>
                <w:b/>
              </w:rPr>
              <w:br/>
              <w:t xml:space="preserve">Độc lập - Tự do - Hạnh phúc </w:t>
            </w:r>
            <w:r w:rsidRPr="00076B21">
              <w:rPr>
                <w:rFonts w:ascii="Arial" w:hAnsi="Arial" w:cs="Arial"/>
                <w:b/>
              </w:rPr>
              <w:br/>
              <w:t>---------------</w:t>
            </w:r>
          </w:p>
        </w:tc>
      </w:tr>
      <w:tr w:rsidR="001A22B5" w:rsidRPr="00076B21">
        <w:tc>
          <w:tcPr>
            <w:tcW w:w="3348" w:type="dxa"/>
            <w:shd w:val="clear" w:color="auto" w:fill="auto"/>
          </w:tcPr>
          <w:p w:rsidR="001A22B5" w:rsidRPr="00076B21" w:rsidRDefault="001A22B5" w:rsidP="00F6621D">
            <w:pPr>
              <w:spacing w:before="120"/>
              <w:jc w:val="center"/>
              <w:rPr>
                <w:rFonts w:ascii="Arial" w:hAnsi="Arial" w:cs="Arial"/>
                <w:i/>
              </w:rPr>
            </w:pPr>
            <w:r w:rsidRPr="00076B21">
              <w:rPr>
                <w:rFonts w:ascii="Arial" w:hAnsi="Arial" w:cs="Arial"/>
              </w:rPr>
              <w:t>Số: 55</w:t>
            </w:r>
            <w:r w:rsidR="00076B21" w:rsidRPr="00076B21">
              <w:rPr>
                <w:rFonts w:ascii="Arial" w:hAnsi="Arial" w:cs="Arial"/>
              </w:rPr>
              <w:t>/</w:t>
            </w:r>
            <w:r w:rsidRPr="00076B21">
              <w:rPr>
                <w:rFonts w:ascii="Arial" w:hAnsi="Arial" w:cs="Arial"/>
              </w:rPr>
              <w:t>2017</w:t>
            </w:r>
            <w:r w:rsidR="00076B21" w:rsidRPr="00076B21">
              <w:rPr>
                <w:rFonts w:ascii="Arial" w:hAnsi="Arial" w:cs="Arial"/>
              </w:rPr>
              <w:t>/</w:t>
            </w:r>
            <w:r w:rsidRPr="00076B21">
              <w:rPr>
                <w:rFonts w:ascii="Arial" w:hAnsi="Arial" w:cs="Arial"/>
              </w:rPr>
              <w:t>NĐ-CP</w:t>
            </w:r>
          </w:p>
        </w:tc>
        <w:tc>
          <w:tcPr>
            <w:tcW w:w="5508" w:type="dxa"/>
            <w:shd w:val="clear" w:color="auto" w:fill="auto"/>
          </w:tcPr>
          <w:p w:rsidR="001A22B5" w:rsidRPr="00076B21" w:rsidRDefault="001A22B5" w:rsidP="00F6621D">
            <w:pPr>
              <w:spacing w:before="120"/>
              <w:jc w:val="right"/>
            </w:pPr>
            <w:r w:rsidRPr="00076B21">
              <w:rPr>
                <w:rFonts w:ascii="Arial" w:hAnsi="Arial" w:cs="Arial"/>
                <w:i/>
              </w:rPr>
              <w:t>Hà Nội, ngày 09 tháng 5 năm 2017</w:t>
            </w:r>
          </w:p>
        </w:tc>
      </w:tr>
    </w:tbl>
    <w:p w:rsidR="001A22B5" w:rsidRPr="00076B21" w:rsidRDefault="001A22B5" w:rsidP="00F6621D">
      <w:pPr>
        <w:spacing w:before="120"/>
        <w:rPr>
          <w:rFonts w:ascii="Arial" w:hAnsi="Arial" w:cs="Arial"/>
        </w:rPr>
      </w:pPr>
    </w:p>
    <w:p w:rsidR="001A22B5" w:rsidRPr="00076B21" w:rsidRDefault="001A22B5" w:rsidP="00F6621D">
      <w:pPr>
        <w:spacing w:before="120"/>
        <w:jc w:val="center"/>
        <w:rPr>
          <w:rFonts w:ascii="Arial" w:hAnsi="Arial" w:cs="Arial"/>
        </w:rPr>
      </w:pPr>
      <w:bookmarkStart w:id="1" w:name="loai_1"/>
      <w:r w:rsidRPr="00076B21">
        <w:rPr>
          <w:rFonts w:ascii="Arial" w:hAnsi="Arial" w:cs="Arial"/>
          <w:b/>
          <w:bCs/>
          <w:sz w:val="24"/>
          <w:szCs w:val="24"/>
        </w:rPr>
        <w:t>NGHỊ ĐỊNH</w:t>
      </w:r>
      <w:bookmarkEnd w:id="1"/>
    </w:p>
    <w:p w:rsidR="001A22B5" w:rsidRPr="00076B21" w:rsidRDefault="001A22B5" w:rsidP="00F6621D">
      <w:pPr>
        <w:spacing w:before="120"/>
        <w:jc w:val="center"/>
        <w:rPr>
          <w:rFonts w:ascii="Arial" w:hAnsi="Arial" w:cs="Arial"/>
          <w:i/>
          <w:iCs/>
        </w:rPr>
      </w:pPr>
      <w:bookmarkStart w:id="2" w:name="loai_1_name"/>
      <w:r w:rsidRPr="00076B21">
        <w:rPr>
          <w:rFonts w:ascii="Arial" w:hAnsi="Arial" w:cs="Arial"/>
        </w:rPr>
        <w:t>QUẢN LÝ NUÔI, CHẾ BIẾN VÀ XUẤT KHẨU SẢN PHẨM CÁ TRA</w:t>
      </w:r>
      <w:bookmarkEnd w:id="2"/>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tổ chức Chính phủ ngày 19 tháng 6 năm 2015;</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thủy sản ngày 26 tháng 11 năm 2003;</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thương mại ngày 14 tháng 6 năm 2005;</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tiêu chuẩn và quy chuẩn kỹ thuật ngày 29 tháng 6 năm 2006;</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chất lượng sản phẩm hàng hóa ngày 21 tháng 11 năm 2007;</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an toàn thực phẩm ngày 17 tháng 6 năm 2010;</w:t>
      </w:r>
    </w:p>
    <w:p w:rsidR="001A22B5" w:rsidRPr="00076B21" w:rsidRDefault="001A22B5" w:rsidP="00F6621D">
      <w:pPr>
        <w:spacing w:before="120"/>
        <w:rPr>
          <w:rFonts w:ascii="Arial" w:hAnsi="Arial" w:cs="Arial"/>
          <w:i/>
          <w:iCs/>
        </w:rPr>
      </w:pPr>
      <w:r w:rsidRPr="00076B21">
        <w:rPr>
          <w:rFonts w:ascii="Arial" w:hAnsi="Arial" w:cs="Arial"/>
          <w:i/>
          <w:iCs/>
        </w:rPr>
        <w:t xml:space="preserve">Căn cứ </w:t>
      </w:r>
      <w:r w:rsidR="00076B21" w:rsidRPr="00076B21">
        <w:rPr>
          <w:rFonts w:ascii="Arial" w:hAnsi="Arial" w:cs="Arial"/>
          <w:i/>
          <w:iCs/>
        </w:rPr>
        <w:t>Luật</w:t>
      </w:r>
      <w:r w:rsidRPr="00076B21">
        <w:rPr>
          <w:rFonts w:ascii="Arial" w:hAnsi="Arial" w:cs="Arial"/>
          <w:i/>
          <w:iCs/>
        </w:rPr>
        <w:t xml:space="preserve"> đầu tư ngày 26 tháng 11 năm 2014;</w:t>
      </w:r>
    </w:p>
    <w:p w:rsidR="001A22B5" w:rsidRPr="00076B21" w:rsidRDefault="001A22B5" w:rsidP="00F6621D">
      <w:pPr>
        <w:spacing w:before="120"/>
        <w:rPr>
          <w:rFonts w:ascii="Arial" w:hAnsi="Arial" w:cs="Arial"/>
          <w:i/>
          <w:iCs/>
        </w:rPr>
      </w:pPr>
      <w:r w:rsidRPr="00076B21">
        <w:rPr>
          <w:rFonts w:ascii="Arial" w:hAnsi="Arial" w:cs="Arial"/>
          <w:i/>
          <w:iCs/>
        </w:rPr>
        <w:t>Theo đề nghị của Bộ trưởng Bộ Nông nghiệp và Phát triển nông thôn;</w:t>
      </w:r>
    </w:p>
    <w:p w:rsidR="001A22B5" w:rsidRPr="00076B21" w:rsidRDefault="001A22B5" w:rsidP="00F6621D">
      <w:pPr>
        <w:spacing w:before="120"/>
        <w:rPr>
          <w:rFonts w:ascii="Arial" w:hAnsi="Arial" w:cs="Arial"/>
          <w:b/>
          <w:bCs/>
        </w:rPr>
      </w:pPr>
      <w:r w:rsidRPr="00076B21">
        <w:rPr>
          <w:rFonts w:ascii="Arial" w:hAnsi="Arial" w:cs="Arial"/>
          <w:i/>
          <w:iCs/>
        </w:rPr>
        <w:t>Chính phủ ban hành Nghị định quản lý nuôi, chế biến và xuất khẩu sản phẩm cá Tra.</w:t>
      </w:r>
    </w:p>
    <w:p w:rsidR="001A22B5" w:rsidRPr="00076B21" w:rsidRDefault="001A22B5" w:rsidP="00F6621D">
      <w:pPr>
        <w:spacing w:before="120"/>
        <w:rPr>
          <w:rFonts w:ascii="Arial" w:hAnsi="Arial" w:cs="Arial"/>
          <w:b/>
          <w:bCs/>
          <w:sz w:val="24"/>
          <w:szCs w:val="24"/>
        </w:rPr>
      </w:pPr>
      <w:bookmarkStart w:id="3" w:name="chuong_1"/>
      <w:r w:rsidRPr="00076B21">
        <w:rPr>
          <w:rFonts w:ascii="Arial" w:hAnsi="Arial" w:cs="Arial"/>
          <w:b/>
          <w:bCs/>
        </w:rPr>
        <w:t>Chương I</w:t>
      </w:r>
      <w:bookmarkEnd w:id="3"/>
    </w:p>
    <w:p w:rsidR="001A22B5" w:rsidRPr="00076B21" w:rsidRDefault="001A22B5" w:rsidP="00F6621D">
      <w:pPr>
        <w:spacing w:before="120"/>
        <w:jc w:val="center"/>
        <w:rPr>
          <w:rFonts w:ascii="Arial" w:hAnsi="Arial" w:cs="Arial"/>
          <w:b/>
          <w:bCs/>
        </w:rPr>
      </w:pPr>
      <w:bookmarkStart w:id="4" w:name="chuong_1_name"/>
      <w:r w:rsidRPr="00076B21">
        <w:rPr>
          <w:rFonts w:ascii="Arial" w:hAnsi="Arial" w:cs="Arial"/>
          <w:b/>
          <w:bCs/>
          <w:sz w:val="24"/>
          <w:szCs w:val="24"/>
        </w:rPr>
        <w:t>QUY ĐỊNH CHUNG</w:t>
      </w:r>
      <w:bookmarkEnd w:id="4"/>
    </w:p>
    <w:p w:rsidR="001A22B5" w:rsidRPr="00076B21" w:rsidRDefault="00076B21" w:rsidP="00F6621D">
      <w:pPr>
        <w:spacing w:before="120"/>
        <w:rPr>
          <w:rFonts w:ascii="Arial" w:hAnsi="Arial" w:cs="Arial"/>
        </w:rPr>
      </w:pPr>
      <w:bookmarkStart w:id="5" w:name="dieu_1"/>
      <w:r w:rsidRPr="00076B21">
        <w:rPr>
          <w:rFonts w:ascii="Arial" w:hAnsi="Arial" w:cs="Arial"/>
          <w:b/>
          <w:bCs/>
        </w:rPr>
        <w:t>Điều</w:t>
      </w:r>
      <w:r w:rsidR="001A22B5" w:rsidRPr="00076B21">
        <w:rPr>
          <w:rFonts w:ascii="Arial" w:hAnsi="Arial" w:cs="Arial"/>
          <w:b/>
          <w:bCs/>
        </w:rPr>
        <w:t xml:space="preserve"> 1. Phạm vi </w:t>
      </w:r>
      <w:r w:rsidRPr="00076B21">
        <w:rPr>
          <w:rFonts w:ascii="Arial" w:hAnsi="Arial" w:cs="Arial"/>
          <w:b/>
          <w:bCs/>
        </w:rPr>
        <w:t>điều</w:t>
      </w:r>
      <w:r w:rsidR="001A22B5" w:rsidRPr="00076B21">
        <w:rPr>
          <w:rFonts w:ascii="Arial" w:hAnsi="Arial" w:cs="Arial"/>
          <w:b/>
          <w:bCs/>
        </w:rPr>
        <w:t xml:space="preserve"> chỉnh</w:t>
      </w:r>
      <w:bookmarkEnd w:id="5"/>
    </w:p>
    <w:p w:rsidR="001A22B5" w:rsidRPr="00076B21" w:rsidRDefault="001A22B5" w:rsidP="00F6621D">
      <w:pPr>
        <w:spacing w:before="120"/>
        <w:rPr>
          <w:rFonts w:ascii="Arial" w:hAnsi="Arial" w:cs="Arial"/>
          <w:b/>
          <w:bCs/>
        </w:rPr>
      </w:pPr>
      <w:r w:rsidRPr="00076B21">
        <w:rPr>
          <w:rFonts w:ascii="Arial" w:hAnsi="Arial" w:cs="Arial"/>
        </w:rPr>
        <w:t>Nghị định này quy định quản lý nuôi, chế biến và xuất khẩu sản phẩm cá Tra.</w:t>
      </w:r>
    </w:p>
    <w:p w:rsidR="001A22B5" w:rsidRPr="00076B21" w:rsidRDefault="00076B21" w:rsidP="00F6621D">
      <w:pPr>
        <w:spacing w:before="120"/>
        <w:rPr>
          <w:rFonts w:ascii="Arial" w:hAnsi="Arial" w:cs="Arial"/>
        </w:rPr>
      </w:pPr>
      <w:bookmarkStart w:id="6" w:name="dieu_2"/>
      <w:r w:rsidRPr="00076B21">
        <w:rPr>
          <w:rFonts w:ascii="Arial" w:hAnsi="Arial" w:cs="Arial"/>
          <w:b/>
          <w:bCs/>
        </w:rPr>
        <w:t>Điều</w:t>
      </w:r>
      <w:r w:rsidR="001A22B5" w:rsidRPr="00076B21">
        <w:rPr>
          <w:rFonts w:ascii="Arial" w:hAnsi="Arial" w:cs="Arial"/>
          <w:b/>
          <w:bCs/>
        </w:rPr>
        <w:t xml:space="preserve"> 2. Đối tượng áp dụng</w:t>
      </w:r>
      <w:bookmarkEnd w:id="6"/>
    </w:p>
    <w:p w:rsidR="001A22B5" w:rsidRPr="00076B21" w:rsidRDefault="001A22B5" w:rsidP="00F6621D">
      <w:pPr>
        <w:spacing w:before="120"/>
        <w:rPr>
          <w:rFonts w:ascii="Arial" w:hAnsi="Arial" w:cs="Arial"/>
          <w:b/>
          <w:bCs/>
        </w:rPr>
      </w:pPr>
      <w:r w:rsidRPr="00076B21">
        <w:rPr>
          <w:rFonts w:ascii="Arial" w:hAnsi="Arial" w:cs="Arial"/>
        </w:rPr>
        <w:t>Nghị định này áp dụng đối với các tổ chức, cá nhân Việt Nam và tổ chức, cá nhân nước ngoài có hoạt động liên quan đến nuôi, chế biến, xuất khẩu sản phẩm cá Tra trên lãnh thổ Việt Nam.</w:t>
      </w:r>
    </w:p>
    <w:p w:rsidR="001A22B5" w:rsidRPr="00076B21" w:rsidRDefault="001A22B5" w:rsidP="00F6621D">
      <w:pPr>
        <w:spacing w:before="120"/>
        <w:rPr>
          <w:rFonts w:ascii="Arial" w:hAnsi="Arial" w:cs="Arial"/>
          <w:b/>
          <w:bCs/>
          <w:sz w:val="24"/>
          <w:szCs w:val="24"/>
        </w:rPr>
      </w:pPr>
      <w:bookmarkStart w:id="7" w:name="chuong_2"/>
      <w:r w:rsidRPr="00076B21">
        <w:rPr>
          <w:rFonts w:ascii="Arial" w:hAnsi="Arial" w:cs="Arial"/>
          <w:b/>
          <w:bCs/>
        </w:rPr>
        <w:t>Chương II</w:t>
      </w:r>
      <w:bookmarkEnd w:id="7"/>
    </w:p>
    <w:p w:rsidR="001A22B5" w:rsidRPr="00076B21" w:rsidRDefault="001A22B5" w:rsidP="00F6621D">
      <w:pPr>
        <w:spacing w:before="120"/>
        <w:jc w:val="center"/>
        <w:rPr>
          <w:rFonts w:ascii="Arial" w:hAnsi="Arial" w:cs="Arial"/>
          <w:b/>
          <w:bCs/>
        </w:rPr>
      </w:pPr>
      <w:bookmarkStart w:id="8" w:name="chuong_2_name"/>
      <w:r w:rsidRPr="00076B21">
        <w:rPr>
          <w:rFonts w:ascii="Arial" w:hAnsi="Arial" w:cs="Arial"/>
          <w:b/>
          <w:bCs/>
          <w:sz w:val="24"/>
          <w:szCs w:val="24"/>
        </w:rPr>
        <w:t>NUÔI, CHẾ BIẾN, XUẤT KHẨU SẢN PHẨM CÁ TRA</w:t>
      </w:r>
      <w:bookmarkEnd w:id="8"/>
    </w:p>
    <w:p w:rsidR="001A22B5" w:rsidRPr="00076B21" w:rsidRDefault="00076B21" w:rsidP="00F6621D">
      <w:pPr>
        <w:spacing w:before="120"/>
        <w:rPr>
          <w:rFonts w:ascii="Arial" w:hAnsi="Arial" w:cs="Arial"/>
        </w:rPr>
      </w:pPr>
      <w:bookmarkStart w:id="9" w:name="dieu_3"/>
      <w:r w:rsidRPr="00076B21">
        <w:rPr>
          <w:rFonts w:ascii="Arial" w:hAnsi="Arial" w:cs="Arial"/>
          <w:b/>
          <w:bCs/>
        </w:rPr>
        <w:t>Điều</w:t>
      </w:r>
      <w:r w:rsidR="001A22B5" w:rsidRPr="00076B21">
        <w:rPr>
          <w:rFonts w:ascii="Arial" w:hAnsi="Arial" w:cs="Arial"/>
          <w:b/>
          <w:bCs/>
        </w:rPr>
        <w:t xml:space="preserve"> 3. </w:t>
      </w:r>
      <w:r w:rsidRPr="00076B21">
        <w:rPr>
          <w:rFonts w:ascii="Arial" w:hAnsi="Arial" w:cs="Arial"/>
          <w:b/>
          <w:bCs/>
        </w:rPr>
        <w:t>Điều</w:t>
      </w:r>
      <w:r w:rsidR="001A22B5" w:rsidRPr="00076B21">
        <w:rPr>
          <w:rFonts w:ascii="Arial" w:hAnsi="Arial" w:cs="Arial"/>
          <w:b/>
          <w:bCs/>
        </w:rPr>
        <w:t xml:space="preserve"> kiện nuôi cá Tra thương phẩm</w:t>
      </w:r>
      <w:bookmarkEnd w:id="9"/>
    </w:p>
    <w:p w:rsidR="001A22B5" w:rsidRPr="00076B21" w:rsidRDefault="001A22B5" w:rsidP="00F6621D">
      <w:pPr>
        <w:spacing w:before="120"/>
        <w:rPr>
          <w:rFonts w:ascii="Arial" w:hAnsi="Arial" w:cs="Arial"/>
        </w:rPr>
      </w:pPr>
      <w:r w:rsidRPr="00076B21">
        <w:rPr>
          <w:rFonts w:ascii="Arial" w:hAnsi="Arial" w:cs="Arial"/>
        </w:rPr>
        <w:t xml:space="preserve">1. Có địa </w:t>
      </w:r>
      <w:r w:rsidR="00076B21" w:rsidRPr="00076B21">
        <w:rPr>
          <w:rFonts w:ascii="Arial" w:hAnsi="Arial" w:cs="Arial"/>
        </w:rPr>
        <w:t>điểm</w:t>
      </w:r>
      <w:r w:rsidRPr="00076B21">
        <w:rPr>
          <w:rFonts w:ascii="Arial" w:hAnsi="Arial" w:cs="Arial"/>
        </w:rPr>
        <w:t>, diện tích nuôi cá Tra phù hợp với quy hoạch về sử dụng đất của Ủy ban nhân dân cấp tỉnh.</w:t>
      </w:r>
    </w:p>
    <w:p w:rsidR="001A22B5" w:rsidRPr="00076B21" w:rsidRDefault="001A22B5" w:rsidP="00F6621D">
      <w:pPr>
        <w:spacing w:before="120"/>
        <w:rPr>
          <w:rFonts w:ascii="Arial" w:hAnsi="Arial" w:cs="Arial"/>
        </w:rPr>
      </w:pPr>
      <w:r w:rsidRPr="00076B21">
        <w:rPr>
          <w:rFonts w:ascii="Arial" w:hAnsi="Arial" w:cs="Arial"/>
        </w:rPr>
        <w:t>2. Có cơ sở hạ tầng đáp ứng yêu cầu kỹ thuật về nuôi cá Tra thương phẩm; có hệ thống cấp, thoát nước riêng biệt; có nơi xử lý chất thải, bùn thải đáp ứng yêu cầu về bảo vệ môi trường và vệ sinh thú y.</w:t>
      </w:r>
    </w:p>
    <w:p w:rsidR="001A22B5" w:rsidRPr="00076B21" w:rsidRDefault="001A22B5" w:rsidP="00F6621D">
      <w:pPr>
        <w:spacing w:before="120"/>
        <w:rPr>
          <w:rFonts w:ascii="Arial" w:hAnsi="Arial" w:cs="Arial"/>
        </w:rPr>
      </w:pPr>
      <w:r w:rsidRPr="00076B21">
        <w:rPr>
          <w:rFonts w:ascii="Arial" w:hAnsi="Arial" w:cs="Arial"/>
        </w:rPr>
        <w:t xml:space="preserve">3. Đáp ứng các quy định về </w:t>
      </w:r>
      <w:r w:rsidR="00076B21" w:rsidRPr="00076B21">
        <w:rPr>
          <w:rFonts w:ascii="Arial" w:hAnsi="Arial" w:cs="Arial"/>
        </w:rPr>
        <w:t>điều</w:t>
      </w:r>
      <w:r w:rsidRPr="00076B21">
        <w:rPr>
          <w:rFonts w:ascii="Arial" w:hAnsi="Arial" w:cs="Arial"/>
        </w:rPr>
        <w:t xml:space="preserve"> kiện đảm bảo an toàn thực phẩm theo quy định của pháp </w:t>
      </w:r>
      <w:r w:rsidR="00076B21" w:rsidRPr="00076B21">
        <w:rPr>
          <w:rFonts w:ascii="Arial" w:hAnsi="Arial" w:cs="Arial"/>
        </w:rPr>
        <w:t>luật</w:t>
      </w:r>
      <w:r w:rsidRPr="00076B21">
        <w:rPr>
          <w:rFonts w:ascii="Arial" w:hAnsi="Arial" w:cs="Arial"/>
        </w:rPr>
        <w:t xml:space="preserve"> về an toàn thực phẩm.</w:t>
      </w:r>
    </w:p>
    <w:p w:rsidR="001A22B5" w:rsidRPr="00076B21" w:rsidRDefault="001A22B5" w:rsidP="00F6621D">
      <w:pPr>
        <w:spacing w:before="120"/>
        <w:rPr>
          <w:rFonts w:ascii="Arial" w:hAnsi="Arial" w:cs="Arial"/>
          <w:b/>
          <w:bCs/>
        </w:rPr>
      </w:pPr>
      <w:r w:rsidRPr="00076B21">
        <w:rPr>
          <w:rFonts w:ascii="Arial" w:hAnsi="Arial" w:cs="Arial"/>
        </w:rPr>
        <w:t xml:space="preserve">4. Có Giấy chứng nhận mã số nhận diện ao nuôi cá Tra theo quy định tại </w:t>
      </w:r>
      <w:r w:rsidR="00076B21" w:rsidRPr="00076B21">
        <w:rPr>
          <w:rFonts w:ascii="Arial" w:hAnsi="Arial" w:cs="Arial"/>
        </w:rPr>
        <w:t>Điều</w:t>
      </w:r>
      <w:r w:rsidRPr="00076B21">
        <w:rPr>
          <w:rFonts w:ascii="Arial" w:hAnsi="Arial" w:cs="Arial"/>
        </w:rPr>
        <w:t xml:space="preserve"> 4 Nghị định này.</w:t>
      </w:r>
    </w:p>
    <w:p w:rsidR="001A22B5" w:rsidRPr="00076B21" w:rsidRDefault="006C2F58" w:rsidP="00F6621D">
      <w:pPr>
        <w:spacing w:before="120"/>
        <w:rPr>
          <w:rFonts w:ascii="Arial" w:hAnsi="Arial" w:cs="Arial"/>
        </w:rPr>
      </w:pPr>
      <w:bookmarkStart w:id="10" w:name="dieu_4"/>
      <w:r w:rsidRPr="006C2F58">
        <w:rPr>
          <w:rFonts w:ascii="Arial" w:hAnsi="Arial" w:cs="Arial"/>
          <w:b/>
          <w:bCs/>
        </w:rPr>
        <w:t>Điều 4. Đăng ký mã số nhận diện ao nuôi cá Tra thương phẩm</w:t>
      </w:r>
      <w:bookmarkEnd w:id="10"/>
    </w:p>
    <w:p w:rsidR="001A22B5" w:rsidRPr="00076B21" w:rsidRDefault="001A22B5" w:rsidP="00F6621D">
      <w:pPr>
        <w:spacing w:before="120"/>
        <w:rPr>
          <w:rFonts w:ascii="Arial" w:hAnsi="Arial" w:cs="Arial"/>
        </w:rPr>
      </w:pPr>
      <w:r w:rsidRPr="00076B21">
        <w:rPr>
          <w:rFonts w:ascii="Arial" w:hAnsi="Arial" w:cs="Arial"/>
        </w:rPr>
        <w:t>1. Mã số nhận diện ao nuôi:</w:t>
      </w:r>
    </w:p>
    <w:p w:rsidR="001A22B5" w:rsidRPr="00076B21" w:rsidRDefault="001A22B5" w:rsidP="00F6621D">
      <w:pPr>
        <w:spacing w:before="120"/>
        <w:rPr>
          <w:rFonts w:ascii="Arial" w:hAnsi="Arial" w:cs="Arial"/>
          <w:b/>
          <w:bCs/>
        </w:rPr>
      </w:pPr>
      <w:r w:rsidRPr="00076B21">
        <w:rPr>
          <w:rFonts w:ascii="Arial" w:hAnsi="Arial" w:cs="Arial"/>
        </w:rPr>
        <w:t xml:space="preserve">Mã số gồm 11 số và có cấu trúc </w:t>
      </w:r>
      <w:r w:rsidRPr="00076B21">
        <w:rPr>
          <w:rFonts w:ascii="Arial" w:hAnsi="Arial" w:cs="Arial"/>
          <w:b/>
          <w:bCs/>
        </w:rPr>
        <w:t>AA-BB-CCCC-DDD</w:t>
      </w:r>
      <w:r w:rsidRPr="00076B21">
        <w:rPr>
          <w:rFonts w:ascii="Arial" w:hAnsi="Arial" w:cs="Arial"/>
        </w:rPr>
        <w:t>, trong đó:</w:t>
      </w:r>
    </w:p>
    <w:p w:rsidR="001A22B5" w:rsidRPr="00076B21" w:rsidRDefault="001A22B5" w:rsidP="00F6621D">
      <w:pPr>
        <w:spacing w:before="120"/>
        <w:rPr>
          <w:rFonts w:ascii="Arial" w:hAnsi="Arial" w:cs="Arial"/>
          <w:b/>
          <w:bCs/>
        </w:rPr>
      </w:pPr>
      <w:r w:rsidRPr="00076B21">
        <w:rPr>
          <w:rFonts w:ascii="Arial" w:hAnsi="Arial" w:cs="Arial"/>
          <w:b/>
          <w:bCs/>
        </w:rPr>
        <w:t>AA:</w:t>
      </w:r>
      <w:r w:rsidRPr="00076B21">
        <w:rPr>
          <w:rFonts w:ascii="Arial" w:hAnsi="Arial" w:cs="Arial"/>
        </w:rPr>
        <w:t xml:space="preserve"> Mã số tỉnh, thành phố trực thuộc trung ương áp dụng trong quản lý nuôi trồng thủy sản (Phụ lục I ban hành kèm theo Nghị định này);</w:t>
      </w:r>
    </w:p>
    <w:p w:rsidR="001A22B5" w:rsidRPr="00076B21" w:rsidRDefault="001A22B5" w:rsidP="00F6621D">
      <w:pPr>
        <w:spacing w:before="120"/>
        <w:rPr>
          <w:rFonts w:ascii="Arial" w:hAnsi="Arial" w:cs="Arial"/>
          <w:b/>
          <w:bCs/>
        </w:rPr>
      </w:pPr>
      <w:r w:rsidRPr="00076B21">
        <w:rPr>
          <w:rFonts w:ascii="Arial" w:hAnsi="Arial" w:cs="Arial"/>
          <w:b/>
          <w:bCs/>
        </w:rPr>
        <w:t>BB:</w:t>
      </w:r>
      <w:r w:rsidRPr="00076B21">
        <w:rPr>
          <w:rFonts w:ascii="Arial" w:hAnsi="Arial" w:cs="Arial"/>
        </w:rPr>
        <w:t xml:space="preserve"> Mã số đối tượng nuôi (đối với cá Tra là 01);</w:t>
      </w:r>
    </w:p>
    <w:p w:rsidR="001A22B5" w:rsidRPr="00076B21" w:rsidRDefault="001A22B5" w:rsidP="00F6621D">
      <w:pPr>
        <w:spacing w:before="120"/>
        <w:rPr>
          <w:rFonts w:ascii="Arial" w:hAnsi="Arial" w:cs="Arial"/>
          <w:b/>
          <w:bCs/>
        </w:rPr>
      </w:pPr>
      <w:r w:rsidRPr="00076B21">
        <w:rPr>
          <w:rFonts w:ascii="Arial" w:hAnsi="Arial" w:cs="Arial"/>
          <w:b/>
          <w:bCs/>
        </w:rPr>
        <w:t>CCCC:</w:t>
      </w:r>
      <w:r w:rsidRPr="00076B21">
        <w:rPr>
          <w:rFonts w:ascii="Arial" w:hAnsi="Arial" w:cs="Arial"/>
        </w:rPr>
        <w:t xml:space="preserve"> Số thứ tự cơ sở nuôi được cấp từ 0001 đến 9999;</w:t>
      </w:r>
    </w:p>
    <w:p w:rsidR="001A22B5" w:rsidRPr="00076B21" w:rsidRDefault="001A22B5" w:rsidP="00F6621D">
      <w:pPr>
        <w:spacing w:before="120"/>
        <w:rPr>
          <w:rFonts w:ascii="Arial" w:hAnsi="Arial" w:cs="Arial"/>
        </w:rPr>
      </w:pPr>
      <w:r w:rsidRPr="00076B21">
        <w:rPr>
          <w:rFonts w:ascii="Arial" w:hAnsi="Arial" w:cs="Arial"/>
          <w:b/>
          <w:bCs/>
        </w:rPr>
        <w:t xml:space="preserve">DDD: </w:t>
      </w:r>
      <w:r w:rsidRPr="00076B21">
        <w:rPr>
          <w:rFonts w:ascii="Arial" w:hAnsi="Arial" w:cs="Arial"/>
        </w:rPr>
        <w:t>Số thứ tự ao nuôi của cơ sở nuôi cá Tra, được cấp theo thứ tự từ 001 đến 999.</w:t>
      </w:r>
    </w:p>
    <w:p w:rsidR="001A22B5" w:rsidRPr="00076B21" w:rsidRDefault="001A22B5" w:rsidP="00F6621D">
      <w:pPr>
        <w:spacing w:before="120"/>
        <w:rPr>
          <w:rFonts w:ascii="Arial" w:hAnsi="Arial" w:cs="Arial"/>
        </w:rPr>
      </w:pPr>
      <w:r w:rsidRPr="00076B21">
        <w:rPr>
          <w:rFonts w:ascii="Arial" w:hAnsi="Arial" w:cs="Arial"/>
        </w:rPr>
        <w:t>2. Cơ quan quản lý nuôi trồng thủy sản cấp tỉnh thực hiện cấp mã số nhận diện ao nuôi. Mỗi ao nuôi được cấp duy nhất một mã số nhận diện.</w:t>
      </w:r>
    </w:p>
    <w:p w:rsidR="001A22B5" w:rsidRPr="00076B21" w:rsidRDefault="001A22B5" w:rsidP="00F6621D">
      <w:pPr>
        <w:spacing w:before="120"/>
        <w:rPr>
          <w:rFonts w:ascii="Arial" w:hAnsi="Arial" w:cs="Arial"/>
        </w:rPr>
      </w:pPr>
      <w:r w:rsidRPr="00076B21">
        <w:rPr>
          <w:rFonts w:ascii="Arial" w:hAnsi="Arial" w:cs="Arial"/>
        </w:rPr>
        <w:t>3. Chủ cơ sở nuôi phải thực hiện đăng ký mã số nhận diện ao nuôi lần đầu hoặc đăng ký lại khi thay đổi chủ cơ sở nuôi hoặc thay đổi diện tích ao nuôi.</w:t>
      </w:r>
    </w:p>
    <w:p w:rsidR="001A22B5" w:rsidRPr="00076B21" w:rsidRDefault="001A22B5" w:rsidP="00F6621D">
      <w:pPr>
        <w:spacing w:before="120"/>
        <w:rPr>
          <w:rFonts w:ascii="Arial" w:hAnsi="Arial" w:cs="Arial"/>
        </w:rPr>
      </w:pPr>
      <w:r w:rsidRPr="00076B21">
        <w:rPr>
          <w:rFonts w:ascii="Arial" w:hAnsi="Arial" w:cs="Arial"/>
        </w:rPr>
        <w:t>4. Hồ sơ đăng ký:</w:t>
      </w:r>
    </w:p>
    <w:p w:rsidR="001A22B5" w:rsidRPr="00076B21" w:rsidRDefault="001A22B5" w:rsidP="00F6621D">
      <w:pPr>
        <w:spacing w:before="120"/>
        <w:rPr>
          <w:rFonts w:ascii="Arial" w:hAnsi="Arial" w:cs="Arial"/>
        </w:rPr>
      </w:pPr>
      <w:r w:rsidRPr="00076B21">
        <w:rPr>
          <w:rFonts w:ascii="Arial" w:hAnsi="Arial" w:cs="Arial"/>
        </w:rPr>
        <w:lastRenderedPageBreak/>
        <w:t>a) Hồ sơ đăng ký lần đầu gồm: Giấy đăng ký cấp mã số nhận diện ao nuôi (Mẫu số 01 Phụ lục II ban hành kèm theo Nghị định này) và bản sao sơ đồ mặt bằng vị trí ao nuôi;</w:t>
      </w:r>
    </w:p>
    <w:p w:rsidR="001A22B5" w:rsidRPr="00076B21" w:rsidRDefault="001A22B5" w:rsidP="00F6621D">
      <w:pPr>
        <w:spacing w:before="120"/>
        <w:rPr>
          <w:rFonts w:ascii="Arial" w:hAnsi="Arial" w:cs="Arial"/>
        </w:rPr>
      </w:pPr>
      <w:r w:rsidRPr="00076B21">
        <w:rPr>
          <w:rFonts w:ascii="Arial" w:hAnsi="Arial" w:cs="Arial"/>
        </w:rPr>
        <w:t>b) Hồ sơ đăng ký lại gồm: Giấy đăng ký cấp lại mã số nhận diện ao nuôi (Mẫu số 02 Phụ lục II ban hành kèm theo Nghị định này), bản gốc Giấy chứng nhận mã số nhận diện ao nuôi cá Tra thương phẩm đề nghị cấp lại và bản sao sơ đồ mặt bằng vị trí ao nuôi.</w:t>
      </w:r>
    </w:p>
    <w:p w:rsidR="001A22B5" w:rsidRPr="00076B21" w:rsidRDefault="001A22B5" w:rsidP="00F6621D">
      <w:pPr>
        <w:spacing w:before="120"/>
        <w:rPr>
          <w:rFonts w:ascii="Arial" w:hAnsi="Arial" w:cs="Arial"/>
        </w:rPr>
      </w:pPr>
      <w:r w:rsidRPr="00076B21">
        <w:rPr>
          <w:rFonts w:ascii="Arial" w:hAnsi="Arial" w:cs="Arial"/>
        </w:rPr>
        <w:t>5. Trình tự thực hiện:</w:t>
      </w:r>
    </w:p>
    <w:p w:rsidR="001A22B5" w:rsidRPr="00076B21" w:rsidRDefault="001A22B5" w:rsidP="00F6621D">
      <w:pPr>
        <w:spacing w:before="120"/>
        <w:rPr>
          <w:rFonts w:ascii="Arial" w:hAnsi="Arial" w:cs="Arial"/>
        </w:rPr>
      </w:pPr>
      <w:r w:rsidRPr="00076B21">
        <w:rPr>
          <w:rFonts w:ascii="Arial" w:hAnsi="Arial" w:cs="Arial"/>
        </w:rPr>
        <w:t xml:space="preserve">a) Chủ cơ sở nuôi nộp 01 bộ hồ sơ theo quy định tại </w:t>
      </w:r>
      <w:r w:rsidR="00076B21" w:rsidRPr="00076B21">
        <w:rPr>
          <w:rFonts w:ascii="Arial" w:hAnsi="Arial" w:cs="Arial"/>
        </w:rPr>
        <w:t>khoản</w:t>
      </w:r>
      <w:r w:rsidRPr="00076B21">
        <w:rPr>
          <w:rFonts w:ascii="Arial" w:hAnsi="Arial" w:cs="Arial"/>
        </w:rPr>
        <w:t xml:space="preserve"> 4 </w:t>
      </w:r>
      <w:r w:rsidR="00076B21" w:rsidRPr="00076B21">
        <w:rPr>
          <w:rFonts w:ascii="Arial" w:hAnsi="Arial" w:cs="Arial"/>
        </w:rPr>
        <w:t>Điều</w:t>
      </w:r>
      <w:r w:rsidRPr="00076B21">
        <w:rPr>
          <w:rFonts w:ascii="Arial" w:hAnsi="Arial" w:cs="Arial"/>
        </w:rPr>
        <w:t xml:space="preserve"> này về cơ quan quản lý nuôi trồng thủy sản cấp tỉnh;</w:t>
      </w:r>
    </w:p>
    <w:p w:rsidR="001A22B5" w:rsidRPr="00076B21" w:rsidRDefault="001A22B5" w:rsidP="00F6621D">
      <w:pPr>
        <w:spacing w:before="120"/>
        <w:rPr>
          <w:rFonts w:ascii="Arial" w:hAnsi="Arial" w:cs="Arial"/>
        </w:rPr>
      </w:pPr>
      <w:r w:rsidRPr="00076B21">
        <w:rPr>
          <w:rFonts w:ascii="Arial" w:hAnsi="Arial" w:cs="Arial"/>
        </w:rPr>
        <w:t>b) Trong thời gian không quá 01 ngày làm việc kể từ ngày nhận được hồ sơ, cơ quan quản lý nuôi trồng thủy sản cấp tỉnh hướng dẫn chủ cơ sở nuôi bổ sung những nội dung còn thiếu hoặc chưa đúng quy định;</w:t>
      </w:r>
    </w:p>
    <w:p w:rsidR="001A22B5" w:rsidRPr="00076B21" w:rsidRDefault="001A22B5" w:rsidP="00F6621D">
      <w:pPr>
        <w:spacing w:before="120"/>
        <w:rPr>
          <w:rFonts w:ascii="Arial" w:hAnsi="Arial" w:cs="Arial"/>
          <w:b/>
          <w:bCs/>
        </w:rPr>
      </w:pPr>
      <w:r w:rsidRPr="00076B21">
        <w:rPr>
          <w:rFonts w:ascii="Arial" w:hAnsi="Arial" w:cs="Arial"/>
        </w:rPr>
        <w:t>c) Trong thời gian không quá 02 ngày làm việc kể từ ngày nhận được hồ sơ hợp lệ, cơ quan quản lý nuôi trồng thủy sản cấp tỉnh cấp Giấy chứng nhận mã số nhận diện ao nuôi cá Tra thương phẩm (Phụ lục III ban hành kèm theo Nghị định này); lưu hồ sơ 01 bản và gửi 01 bản cho chủ cơ sở nuôi. Trường hợp không cấp mã số nhận diện ao nuôi, cơ quan quản lý nuôi trồng thủy sản cấp tỉnh trả lời chủ cơ sở nuôi bằng văn bản, nêu rõ lý do.</w:t>
      </w:r>
    </w:p>
    <w:p w:rsidR="001A22B5" w:rsidRPr="00076B21" w:rsidRDefault="00076B21" w:rsidP="00F6621D">
      <w:pPr>
        <w:spacing w:before="120"/>
        <w:rPr>
          <w:rFonts w:ascii="Arial" w:hAnsi="Arial" w:cs="Arial"/>
        </w:rPr>
      </w:pPr>
      <w:bookmarkStart w:id="11" w:name="dieu_5"/>
      <w:r w:rsidRPr="00076B21">
        <w:rPr>
          <w:rFonts w:ascii="Arial" w:hAnsi="Arial" w:cs="Arial"/>
          <w:b/>
          <w:bCs/>
        </w:rPr>
        <w:t>Điều</w:t>
      </w:r>
      <w:r w:rsidR="001A22B5" w:rsidRPr="00076B21">
        <w:rPr>
          <w:rFonts w:ascii="Arial" w:hAnsi="Arial" w:cs="Arial"/>
          <w:b/>
          <w:bCs/>
        </w:rPr>
        <w:t xml:space="preserve"> 5. </w:t>
      </w:r>
      <w:r w:rsidRPr="00076B21">
        <w:rPr>
          <w:rFonts w:ascii="Arial" w:hAnsi="Arial" w:cs="Arial"/>
          <w:b/>
          <w:bCs/>
        </w:rPr>
        <w:t>Điều</w:t>
      </w:r>
      <w:r w:rsidR="001A22B5" w:rsidRPr="00076B21">
        <w:rPr>
          <w:rFonts w:ascii="Arial" w:hAnsi="Arial" w:cs="Arial"/>
          <w:b/>
          <w:bCs/>
        </w:rPr>
        <w:t xml:space="preserve"> kiện chế biến cá Tra</w:t>
      </w:r>
      <w:bookmarkEnd w:id="11"/>
    </w:p>
    <w:p w:rsidR="001A22B5" w:rsidRPr="00076B21" w:rsidRDefault="001A22B5" w:rsidP="00F6621D">
      <w:pPr>
        <w:spacing w:before="120"/>
        <w:rPr>
          <w:rFonts w:ascii="Arial" w:hAnsi="Arial" w:cs="Arial"/>
        </w:rPr>
      </w:pPr>
      <w:r w:rsidRPr="00076B21">
        <w:rPr>
          <w:rFonts w:ascii="Arial" w:hAnsi="Arial" w:cs="Arial"/>
        </w:rPr>
        <w:t xml:space="preserve">1. Đáp ứng các quy định về </w:t>
      </w:r>
      <w:r w:rsidR="00076B21" w:rsidRPr="00076B21">
        <w:rPr>
          <w:rFonts w:ascii="Arial" w:hAnsi="Arial" w:cs="Arial"/>
        </w:rPr>
        <w:t>điều</w:t>
      </w:r>
      <w:r w:rsidRPr="00076B21">
        <w:rPr>
          <w:rFonts w:ascii="Arial" w:hAnsi="Arial" w:cs="Arial"/>
        </w:rPr>
        <w:t xml:space="preserve"> kiện đầu tư kinh doanh tại </w:t>
      </w:r>
      <w:bookmarkStart w:id="12" w:name="dc_1"/>
      <w:r w:rsidR="00076B21" w:rsidRPr="00076B21">
        <w:rPr>
          <w:rFonts w:ascii="Arial" w:hAnsi="Arial" w:cs="Arial"/>
        </w:rPr>
        <w:t>Điều</w:t>
      </w:r>
      <w:r w:rsidRPr="00076B21">
        <w:rPr>
          <w:rFonts w:ascii="Arial" w:hAnsi="Arial" w:cs="Arial"/>
        </w:rPr>
        <w:t xml:space="preserve"> 21 của Nghị định số 66</w:t>
      </w:r>
      <w:r w:rsidR="00076B21" w:rsidRPr="00076B21">
        <w:rPr>
          <w:rFonts w:ascii="Arial" w:hAnsi="Arial" w:cs="Arial"/>
        </w:rPr>
        <w:t>/</w:t>
      </w:r>
      <w:r w:rsidRPr="00076B21">
        <w:rPr>
          <w:rFonts w:ascii="Arial" w:hAnsi="Arial" w:cs="Arial"/>
        </w:rPr>
        <w:t>2016</w:t>
      </w:r>
      <w:r w:rsidR="00076B21" w:rsidRPr="00076B21">
        <w:rPr>
          <w:rFonts w:ascii="Arial" w:hAnsi="Arial" w:cs="Arial"/>
        </w:rPr>
        <w:t>/</w:t>
      </w:r>
      <w:r w:rsidRPr="00076B21">
        <w:rPr>
          <w:rFonts w:ascii="Arial" w:hAnsi="Arial" w:cs="Arial"/>
        </w:rPr>
        <w:t>NĐ-CP</w:t>
      </w:r>
      <w:bookmarkEnd w:id="12"/>
      <w:r w:rsidRPr="00076B21">
        <w:rPr>
          <w:rFonts w:ascii="Arial" w:hAnsi="Arial" w:cs="Arial"/>
        </w:rPr>
        <w:t xml:space="preserve"> ngày 01 tháng 7 năm 2016 của Chính phủ quy định </w:t>
      </w:r>
      <w:r w:rsidR="00076B21" w:rsidRPr="00076B21">
        <w:rPr>
          <w:rFonts w:ascii="Arial" w:hAnsi="Arial" w:cs="Arial"/>
        </w:rPr>
        <w:t>điều</w:t>
      </w:r>
      <w:r w:rsidRPr="00076B21">
        <w:rPr>
          <w:rFonts w:ascii="Arial" w:hAnsi="Arial" w:cs="Arial"/>
        </w:rPr>
        <w:t xml:space="preserve"> kiện đầu tư kinh doanh về bảo vệ và kiểm dịch thực vật; giống cây trồng; nuôi động vật rừng thông thường; chăn nuôi; thủy sản; thực phẩm.</w:t>
      </w:r>
    </w:p>
    <w:p w:rsidR="001A22B5" w:rsidRPr="00076B21" w:rsidRDefault="001A22B5" w:rsidP="00F6621D">
      <w:pPr>
        <w:spacing w:before="120"/>
        <w:rPr>
          <w:rFonts w:ascii="Arial" w:hAnsi="Arial" w:cs="Arial"/>
        </w:rPr>
      </w:pPr>
      <w:r w:rsidRPr="00076B21">
        <w:rPr>
          <w:rFonts w:ascii="Arial" w:hAnsi="Arial" w:cs="Arial"/>
        </w:rPr>
        <w:t xml:space="preserve">2. Đáp ứng các quy định, quy chuẩn kỹ thuật về </w:t>
      </w:r>
      <w:r w:rsidR="00076B21" w:rsidRPr="00076B21">
        <w:rPr>
          <w:rFonts w:ascii="Arial" w:hAnsi="Arial" w:cs="Arial"/>
        </w:rPr>
        <w:t>điều</w:t>
      </w:r>
      <w:r w:rsidRPr="00076B21">
        <w:rPr>
          <w:rFonts w:ascii="Arial" w:hAnsi="Arial" w:cs="Arial"/>
        </w:rPr>
        <w:t xml:space="preserve"> kiện đảm bảo an toàn thực phẩm trong chế biến thủy sản.</w:t>
      </w:r>
    </w:p>
    <w:p w:rsidR="001A22B5" w:rsidRPr="00076B21" w:rsidRDefault="001A22B5" w:rsidP="00F6621D">
      <w:pPr>
        <w:spacing w:before="120"/>
        <w:rPr>
          <w:rFonts w:ascii="Arial" w:hAnsi="Arial" w:cs="Arial"/>
        </w:rPr>
      </w:pPr>
      <w:r w:rsidRPr="00076B21">
        <w:rPr>
          <w:rFonts w:ascii="Arial" w:hAnsi="Arial" w:cs="Arial"/>
        </w:rPr>
        <w:t xml:space="preserve">3. Có Giấy chứng nhận cơ sở đủ </w:t>
      </w:r>
      <w:r w:rsidR="00076B21" w:rsidRPr="00076B21">
        <w:rPr>
          <w:rFonts w:ascii="Arial" w:hAnsi="Arial" w:cs="Arial"/>
        </w:rPr>
        <w:t>điều</w:t>
      </w:r>
      <w:r w:rsidRPr="00076B21">
        <w:rPr>
          <w:rFonts w:ascii="Arial" w:hAnsi="Arial" w:cs="Arial"/>
        </w:rPr>
        <w:t xml:space="preserve"> kiện an toàn thực phẩm do cơ quan quản lý nhà nước có thẩm quyền cấp.</w:t>
      </w:r>
    </w:p>
    <w:p w:rsidR="001A22B5" w:rsidRPr="00076B21" w:rsidRDefault="001A22B5" w:rsidP="00F6621D">
      <w:pPr>
        <w:spacing w:before="120"/>
        <w:rPr>
          <w:rFonts w:ascii="Arial" w:hAnsi="Arial" w:cs="Arial"/>
          <w:b/>
          <w:bCs/>
        </w:rPr>
      </w:pPr>
      <w:r w:rsidRPr="00076B21">
        <w:rPr>
          <w:rFonts w:ascii="Arial" w:hAnsi="Arial" w:cs="Arial"/>
        </w:rPr>
        <w:t xml:space="preserve">4. Có hệ thống truy xuất nguồn gốc đáp ứng các quy định của pháp </w:t>
      </w:r>
      <w:r w:rsidR="00076B21" w:rsidRPr="00076B21">
        <w:rPr>
          <w:rFonts w:ascii="Arial" w:hAnsi="Arial" w:cs="Arial"/>
        </w:rPr>
        <w:t>luật</w:t>
      </w:r>
      <w:r w:rsidRPr="00076B21">
        <w:rPr>
          <w:rFonts w:ascii="Arial" w:hAnsi="Arial" w:cs="Arial"/>
        </w:rPr>
        <w:t xml:space="preserve"> và đảm bảo khả năng truy xuất đến cơ sở nuôi.</w:t>
      </w:r>
    </w:p>
    <w:p w:rsidR="001A22B5" w:rsidRPr="00076B21" w:rsidRDefault="00076B21" w:rsidP="00F6621D">
      <w:pPr>
        <w:spacing w:before="120"/>
        <w:rPr>
          <w:rFonts w:ascii="Arial" w:hAnsi="Arial" w:cs="Arial"/>
        </w:rPr>
      </w:pPr>
      <w:bookmarkStart w:id="13" w:name="dieu_6"/>
      <w:r w:rsidRPr="00076B21">
        <w:rPr>
          <w:rFonts w:ascii="Arial" w:hAnsi="Arial" w:cs="Arial"/>
          <w:b/>
          <w:bCs/>
        </w:rPr>
        <w:t>Điều</w:t>
      </w:r>
      <w:r w:rsidR="001A22B5" w:rsidRPr="00076B21">
        <w:rPr>
          <w:rFonts w:ascii="Arial" w:hAnsi="Arial" w:cs="Arial"/>
          <w:b/>
          <w:bCs/>
        </w:rPr>
        <w:t xml:space="preserve"> 6. </w:t>
      </w:r>
      <w:r w:rsidRPr="00076B21">
        <w:rPr>
          <w:rFonts w:ascii="Arial" w:hAnsi="Arial" w:cs="Arial"/>
          <w:b/>
          <w:bCs/>
        </w:rPr>
        <w:t>Điều</w:t>
      </w:r>
      <w:r w:rsidR="001A22B5" w:rsidRPr="00076B21">
        <w:rPr>
          <w:rFonts w:ascii="Arial" w:hAnsi="Arial" w:cs="Arial"/>
          <w:b/>
          <w:bCs/>
        </w:rPr>
        <w:t xml:space="preserve"> kiện chất lượng, an toàn thực phẩm đối với sản phẩm cá Tra</w:t>
      </w:r>
      <w:bookmarkEnd w:id="13"/>
    </w:p>
    <w:p w:rsidR="001A22B5" w:rsidRPr="00076B21" w:rsidRDefault="001A22B5" w:rsidP="00F6621D">
      <w:pPr>
        <w:spacing w:before="120"/>
        <w:rPr>
          <w:rFonts w:ascii="Arial" w:hAnsi="Arial" w:cs="Arial"/>
        </w:rPr>
      </w:pPr>
      <w:r w:rsidRPr="00076B21">
        <w:rPr>
          <w:rFonts w:ascii="Arial" w:hAnsi="Arial" w:cs="Arial"/>
        </w:rPr>
        <w:t xml:space="preserve">1. Cá Tra nguyên liệu dùng để chế biến phải được nuôi từ cơ sở nuôi cá Tra thương phẩm đáp ứng </w:t>
      </w:r>
      <w:r w:rsidR="00076B21" w:rsidRPr="00076B21">
        <w:rPr>
          <w:rFonts w:ascii="Arial" w:hAnsi="Arial" w:cs="Arial"/>
        </w:rPr>
        <w:t>điều</w:t>
      </w:r>
      <w:r w:rsidRPr="00076B21">
        <w:rPr>
          <w:rFonts w:ascii="Arial" w:hAnsi="Arial" w:cs="Arial"/>
        </w:rPr>
        <w:t xml:space="preserve"> kiện quy định tại </w:t>
      </w:r>
      <w:r w:rsidR="00076B21" w:rsidRPr="00076B21">
        <w:rPr>
          <w:rFonts w:ascii="Arial" w:hAnsi="Arial" w:cs="Arial"/>
        </w:rPr>
        <w:t>Điều</w:t>
      </w:r>
      <w:r w:rsidRPr="00076B21">
        <w:rPr>
          <w:rFonts w:ascii="Arial" w:hAnsi="Arial" w:cs="Arial"/>
        </w:rPr>
        <w:t xml:space="preserve"> 3 Nghị định này.</w:t>
      </w:r>
    </w:p>
    <w:p w:rsidR="001A22B5" w:rsidRPr="00076B21" w:rsidRDefault="001A22B5" w:rsidP="00F6621D">
      <w:pPr>
        <w:spacing w:before="120"/>
        <w:rPr>
          <w:rFonts w:ascii="Arial" w:hAnsi="Arial" w:cs="Arial"/>
        </w:rPr>
      </w:pPr>
      <w:r w:rsidRPr="00076B21">
        <w:rPr>
          <w:rFonts w:ascii="Arial" w:hAnsi="Arial" w:cs="Arial"/>
        </w:rPr>
        <w:t>2. Sản phẩm cá Tra phải đáp ứng các quy định, quy chuẩn kỹ thuật về chất lượng, an toàn thực phẩm.</w:t>
      </w:r>
    </w:p>
    <w:p w:rsidR="001A22B5" w:rsidRPr="00076B21" w:rsidRDefault="001A22B5" w:rsidP="00F6621D">
      <w:pPr>
        <w:spacing w:before="120"/>
        <w:rPr>
          <w:rFonts w:ascii="Arial" w:hAnsi="Arial" w:cs="Arial"/>
          <w:b/>
          <w:bCs/>
        </w:rPr>
      </w:pPr>
      <w:r w:rsidRPr="00076B21">
        <w:rPr>
          <w:rFonts w:ascii="Arial" w:hAnsi="Arial" w:cs="Arial"/>
        </w:rPr>
        <w:t xml:space="preserve">3. Việc ghi nhãn sản phẩm cá Tra phải tuân thủ quy định của pháp </w:t>
      </w:r>
      <w:r w:rsidR="00076B21" w:rsidRPr="00076B21">
        <w:rPr>
          <w:rFonts w:ascii="Arial" w:hAnsi="Arial" w:cs="Arial"/>
        </w:rPr>
        <w:t>luật</w:t>
      </w:r>
      <w:r w:rsidRPr="00076B21">
        <w:rPr>
          <w:rFonts w:ascii="Arial" w:hAnsi="Arial" w:cs="Arial"/>
        </w:rPr>
        <w:t xml:space="preserve"> về ghi nhãn hàng hóa đối với thực phẩm đã qua chế biến.</w:t>
      </w:r>
    </w:p>
    <w:p w:rsidR="001A22B5" w:rsidRPr="00076B21" w:rsidRDefault="00076B21" w:rsidP="00F6621D">
      <w:pPr>
        <w:spacing w:before="120"/>
        <w:rPr>
          <w:rFonts w:ascii="Arial" w:hAnsi="Arial" w:cs="Arial"/>
        </w:rPr>
      </w:pPr>
      <w:bookmarkStart w:id="14" w:name="dieu_7"/>
      <w:r w:rsidRPr="00076B21">
        <w:rPr>
          <w:rFonts w:ascii="Arial" w:hAnsi="Arial" w:cs="Arial"/>
          <w:b/>
          <w:bCs/>
        </w:rPr>
        <w:t>Điều</w:t>
      </w:r>
      <w:r w:rsidR="001A22B5" w:rsidRPr="00076B21">
        <w:rPr>
          <w:rFonts w:ascii="Arial" w:hAnsi="Arial" w:cs="Arial"/>
          <w:b/>
          <w:bCs/>
        </w:rPr>
        <w:t xml:space="preserve"> 7. </w:t>
      </w:r>
      <w:r w:rsidRPr="00076B21">
        <w:rPr>
          <w:rFonts w:ascii="Arial" w:hAnsi="Arial" w:cs="Arial"/>
          <w:b/>
          <w:bCs/>
        </w:rPr>
        <w:t>Điều</w:t>
      </w:r>
      <w:r w:rsidR="001A22B5" w:rsidRPr="00076B21">
        <w:rPr>
          <w:rFonts w:ascii="Arial" w:hAnsi="Arial" w:cs="Arial"/>
          <w:b/>
          <w:bCs/>
        </w:rPr>
        <w:t xml:space="preserve"> kiện xuất khẩu sản phẩm cá Tra</w:t>
      </w:r>
      <w:bookmarkEnd w:id="14"/>
    </w:p>
    <w:p w:rsidR="001A22B5" w:rsidRPr="00076B21" w:rsidRDefault="001A22B5" w:rsidP="00F6621D">
      <w:pPr>
        <w:spacing w:before="120"/>
        <w:rPr>
          <w:rFonts w:ascii="Arial" w:hAnsi="Arial" w:cs="Arial"/>
        </w:rPr>
      </w:pPr>
      <w:r w:rsidRPr="00076B21">
        <w:rPr>
          <w:rFonts w:ascii="Arial" w:hAnsi="Arial" w:cs="Arial"/>
        </w:rPr>
        <w:t xml:space="preserve">1. Sản phẩm cá Tra xuất khẩu phải được chế biến từ cơ sở chế biến cá Tra đáp ứng các </w:t>
      </w:r>
      <w:r w:rsidR="00076B21" w:rsidRPr="00076B21">
        <w:rPr>
          <w:rFonts w:ascii="Arial" w:hAnsi="Arial" w:cs="Arial"/>
        </w:rPr>
        <w:t>điều</w:t>
      </w:r>
      <w:r w:rsidRPr="00076B21">
        <w:rPr>
          <w:rFonts w:ascii="Arial" w:hAnsi="Arial" w:cs="Arial"/>
        </w:rPr>
        <w:t xml:space="preserve"> kiện quy định tại </w:t>
      </w:r>
      <w:r w:rsidR="00076B21" w:rsidRPr="00076B21">
        <w:rPr>
          <w:rFonts w:ascii="Arial" w:hAnsi="Arial" w:cs="Arial"/>
        </w:rPr>
        <w:t>Điều</w:t>
      </w:r>
      <w:r w:rsidRPr="00076B21">
        <w:rPr>
          <w:rFonts w:ascii="Arial" w:hAnsi="Arial" w:cs="Arial"/>
        </w:rPr>
        <w:t xml:space="preserve"> 5 Nghị định này. Trường hợp tổ chức, cá nhân xuất khẩu sản phẩm cá Tra không có cơ sở chế biến đáp ứng các </w:t>
      </w:r>
      <w:r w:rsidR="00076B21" w:rsidRPr="00076B21">
        <w:rPr>
          <w:rFonts w:ascii="Arial" w:hAnsi="Arial" w:cs="Arial"/>
        </w:rPr>
        <w:t>điều</w:t>
      </w:r>
      <w:r w:rsidRPr="00076B21">
        <w:rPr>
          <w:rFonts w:ascii="Arial" w:hAnsi="Arial" w:cs="Arial"/>
        </w:rPr>
        <w:t xml:space="preserve"> kiện quy định tại </w:t>
      </w:r>
      <w:r w:rsidR="00076B21" w:rsidRPr="00076B21">
        <w:rPr>
          <w:rFonts w:ascii="Arial" w:hAnsi="Arial" w:cs="Arial"/>
        </w:rPr>
        <w:t>Điều</w:t>
      </w:r>
      <w:r w:rsidRPr="00076B21">
        <w:rPr>
          <w:rFonts w:ascii="Arial" w:hAnsi="Arial" w:cs="Arial"/>
        </w:rPr>
        <w:t xml:space="preserve"> 5 Nghị định này, phải đáp ứng một trong hai </w:t>
      </w:r>
      <w:r w:rsidR="00076B21" w:rsidRPr="00076B21">
        <w:rPr>
          <w:rFonts w:ascii="Arial" w:hAnsi="Arial" w:cs="Arial"/>
        </w:rPr>
        <w:t>điều</w:t>
      </w:r>
      <w:r w:rsidRPr="00076B21">
        <w:rPr>
          <w:rFonts w:ascii="Arial" w:hAnsi="Arial" w:cs="Arial"/>
        </w:rPr>
        <w:t xml:space="preserve"> kiện sau:</w:t>
      </w:r>
    </w:p>
    <w:p w:rsidR="001A22B5" w:rsidRPr="00076B21" w:rsidRDefault="001A22B5" w:rsidP="00F6621D">
      <w:pPr>
        <w:spacing w:before="120"/>
        <w:rPr>
          <w:rFonts w:ascii="Arial" w:hAnsi="Arial" w:cs="Arial"/>
        </w:rPr>
      </w:pPr>
      <w:r w:rsidRPr="00076B21">
        <w:rPr>
          <w:rFonts w:ascii="Arial" w:hAnsi="Arial" w:cs="Arial"/>
        </w:rPr>
        <w:t xml:space="preserve">a) Có hợp đồng mua sản phẩm cá Tra được chế biến tại cơ sở chế biến cá Tra đáp ứng các </w:t>
      </w:r>
      <w:r w:rsidR="00076B21" w:rsidRPr="00076B21">
        <w:rPr>
          <w:rFonts w:ascii="Arial" w:hAnsi="Arial" w:cs="Arial"/>
        </w:rPr>
        <w:t>điều</w:t>
      </w:r>
      <w:r w:rsidRPr="00076B21">
        <w:rPr>
          <w:rFonts w:ascii="Arial" w:hAnsi="Arial" w:cs="Arial"/>
        </w:rPr>
        <w:t xml:space="preserve"> kiện quy định tại </w:t>
      </w:r>
      <w:r w:rsidR="00076B21" w:rsidRPr="00076B21">
        <w:rPr>
          <w:rFonts w:ascii="Arial" w:hAnsi="Arial" w:cs="Arial"/>
        </w:rPr>
        <w:t>Điều</w:t>
      </w:r>
      <w:r w:rsidRPr="00076B21">
        <w:rPr>
          <w:rFonts w:ascii="Arial" w:hAnsi="Arial" w:cs="Arial"/>
        </w:rPr>
        <w:t xml:space="preserve"> 5 Nghị định này;</w:t>
      </w:r>
    </w:p>
    <w:p w:rsidR="001A22B5" w:rsidRPr="00076B21" w:rsidRDefault="001A22B5" w:rsidP="00F6621D">
      <w:pPr>
        <w:spacing w:before="120"/>
        <w:rPr>
          <w:rFonts w:ascii="Arial" w:hAnsi="Arial" w:cs="Arial"/>
        </w:rPr>
      </w:pPr>
      <w:r w:rsidRPr="00076B21">
        <w:rPr>
          <w:rFonts w:ascii="Arial" w:hAnsi="Arial" w:cs="Arial"/>
        </w:rPr>
        <w:t xml:space="preserve">b) Có hợp đồng gia công, chế biến với chủ sở hữu cơ sở chế biến đáp ứng quy định tại </w:t>
      </w:r>
      <w:r w:rsidR="00076B21" w:rsidRPr="00076B21">
        <w:rPr>
          <w:rFonts w:ascii="Arial" w:hAnsi="Arial" w:cs="Arial"/>
        </w:rPr>
        <w:t>Điều</w:t>
      </w:r>
      <w:r w:rsidRPr="00076B21">
        <w:rPr>
          <w:rFonts w:ascii="Arial" w:hAnsi="Arial" w:cs="Arial"/>
        </w:rPr>
        <w:t xml:space="preserve"> 5 Nghị định này.</w:t>
      </w:r>
    </w:p>
    <w:p w:rsidR="001A22B5" w:rsidRPr="00076B21" w:rsidRDefault="001A22B5" w:rsidP="00F6621D">
      <w:pPr>
        <w:spacing w:before="120"/>
        <w:rPr>
          <w:rFonts w:ascii="Arial" w:hAnsi="Arial" w:cs="Arial"/>
        </w:rPr>
      </w:pPr>
      <w:r w:rsidRPr="00076B21">
        <w:rPr>
          <w:rFonts w:ascii="Arial" w:hAnsi="Arial" w:cs="Arial"/>
        </w:rPr>
        <w:t xml:space="preserve">2. Sản phẩm cá Tra xuất khẩu phải đáp ứng các quy định tại </w:t>
      </w:r>
      <w:r w:rsidR="00076B21" w:rsidRPr="00076B21">
        <w:rPr>
          <w:rFonts w:ascii="Arial" w:hAnsi="Arial" w:cs="Arial"/>
        </w:rPr>
        <w:t>Điều</w:t>
      </w:r>
      <w:r w:rsidRPr="00076B21">
        <w:rPr>
          <w:rFonts w:ascii="Arial" w:hAnsi="Arial" w:cs="Arial"/>
        </w:rPr>
        <w:t xml:space="preserve"> 6 Nghị định này và quy định của quốc gia nhập khẩu. Trường hợp quốc gia nhập khẩu có quy định khác với quy định của pháp </w:t>
      </w:r>
      <w:r w:rsidR="00076B21" w:rsidRPr="00076B21">
        <w:rPr>
          <w:rFonts w:ascii="Arial" w:hAnsi="Arial" w:cs="Arial"/>
        </w:rPr>
        <w:t>luật</w:t>
      </w:r>
      <w:r w:rsidRPr="00076B21">
        <w:rPr>
          <w:rFonts w:ascii="Arial" w:hAnsi="Arial" w:cs="Arial"/>
        </w:rPr>
        <w:t xml:space="preserve"> Việt Nam thì áp dụng theo quy định của quốc gia nhập khẩu.</w:t>
      </w:r>
    </w:p>
    <w:p w:rsidR="001A22B5" w:rsidRPr="00076B21" w:rsidRDefault="001A22B5" w:rsidP="00F6621D">
      <w:pPr>
        <w:spacing w:before="120"/>
        <w:rPr>
          <w:rFonts w:ascii="Arial" w:hAnsi="Arial" w:cs="Arial"/>
          <w:b/>
          <w:bCs/>
        </w:rPr>
      </w:pPr>
      <w:r w:rsidRPr="00076B21">
        <w:rPr>
          <w:rFonts w:ascii="Arial" w:hAnsi="Arial" w:cs="Arial"/>
        </w:rPr>
        <w:t xml:space="preserve">3. Trình tự, thủ tục hải quan đối với sản phẩm cá Tra xuất khẩu thực hiện theo quy định của </w:t>
      </w:r>
      <w:r w:rsidR="00076B21" w:rsidRPr="00076B21">
        <w:rPr>
          <w:rFonts w:ascii="Arial" w:hAnsi="Arial" w:cs="Arial"/>
        </w:rPr>
        <w:t>Luật</w:t>
      </w:r>
      <w:r w:rsidRPr="00076B21">
        <w:rPr>
          <w:rFonts w:ascii="Arial" w:hAnsi="Arial" w:cs="Arial"/>
        </w:rPr>
        <w:t xml:space="preserve"> hải quan. Tổ chức, cá nhân không phải xuất trình giấy tờ chứng minh đủ </w:t>
      </w:r>
      <w:r w:rsidR="00076B21" w:rsidRPr="00076B21">
        <w:rPr>
          <w:rFonts w:ascii="Arial" w:hAnsi="Arial" w:cs="Arial"/>
        </w:rPr>
        <w:t>điều</w:t>
      </w:r>
      <w:r w:rsidRPr="00076B21">
        <w:rPr>
          <w:rFonts w:ascii="Arial" w:hAnsi="Arial" w:cs="Arial"/>
        </w:rPr>
        <w:t xml:space="preserve"> kiện theo quy định tại </w:t>
      </w:r>
      <w:r w:rsidR="00076B21" w:rsidRPr="00076B21">
        <w:rPr>
          <w:rFonts w:ascii="Arial" w:hAnsi="Arial" w:cs="Arial"/>
        </w:rPr>
        <w:t>khoản</w:t>
      </w:r>
      <w:r w:rsidRPr="00076B21">
        <w:rPr>
          <w:rFonts w:ascii="Arial" w:hAnsi="Arial" w:cs="Arial"/>
        </w:rPr>
        <w:t xml:space="preserve"> 1, </w:t>
      </w:r>
      <w:r w:rsidR="00076B21" w:rsidRPr="00076B21">
        <w:rPr>
          <w:rFonts w:ascii="Arial" w:hAnsi="Arial" w:cs="Arial"/>
        </w:rPr>
        <w:t>khoản</w:t>
      </w:r>
      <w:r w:rsidRPr="00076B21">
        <w:rPr>
          <w:rFonts w:ascii="Arial" w:hAnsi="Arial" w:cs="Arial"/>
        </w:rPr>
        <w:t xml:space="preserve"> 2 </w:t>
      </w:r>
      <w:r w:rsidR="00076B21" w:rsidRPr="00076B21">
        <w:rPr>
          <w:rFonts w:ascii="Arial" w:hAnsi="Arial" w:cs="Arial"/>
        </w:rPr>
        <w:t>Điều</w:t>
      </w:r>
      <w:r w:rsidRPr="00076B21">
        <w:rPr>
          <w:rFonts w:ascii="Arial" w:hAnsi="Arial" w:cs="Arial"/>
        </w:rPr>
        <w:t xml:space="preserve"> này khi làm thủ tục xuất khẩu sản phẩm cá Tra cho cơ quan hải quan.</w:t>
      </w:r>
    </w:p>
    <w:p w:rsidR="001A22B5" w:rsidRPr="00076B21" w:rsidRDefault="001A22B5" w:rsidP="00F6621D">
      <w:pPr>
        <w:spacing w:before="120"/>
        <w:rPr>
          <w:rFonts w:ascii="Arial" w:hAnsi="Arial" w:cs="Arial"/>
          <w:b/>
          <w:bCs/>
          <w:sz w:val="24"/>
          <w:szCs w:val="24"/>
        </w:rPr>
      </w:pPr>
      <w:bookmarkStart w:id="15" w:name="chuong_3"/>
      <w:r w:rsidRPr="00076B21">
        <w:rPr>
          <w:rFonts w:ascii="Arial" w:hAnsi="Arial" w:cs="Arial"/>
          <w:b/>
          <w:bCs/>
        </w:rPr>
        <w:t>Chương III</w:t>
      </w:r>
      <w:bookmarkEnd w:id="15"/>
    </w:p>
    <w:p w:rsidR="001A22B5" w:rsidRPr="00076B21" w:rsidRDefault="001A22B5" w:rsidP="00F6621D">
      <w:pPr>
        <w:spacing w:before="120"/>
        <w:jc w:val="center"/>
        <w:rPr>
          <w:rFonts w:ascii="Arial" w:hAnsi="Arial" w:cs="Arial"/>
          <w:b/>
          <w:bCs/>
        </w:rPr>
      </w:pPr>
      <w:bookmarkStart w:id="16" w:name="chuong_3_name"/>
      <w:r w:rsidRPr="00076B21">
        <w:rPr>
          <w:rFonts w:ascii="Arial" w:hAnsi="Arial" w:cs="Arial"/>
          <w:b/>
          <w:bCs/>
          <w:sz w:val="24"/>
          <w:szCs w:val="24"/>
        </w:rPr>
        <w:t>TỔ CHỨC THỰC HIỆN</w:t>
      </w:r>
      <w:bookmarkEnd w:id="16"/>
    </w:p>
    <w:p w:rsidR="001A22B5" w:rsidRPr="00076B21" w:rsidRDefault="00076B21" w:rsidP="00F6621D">
      <w:pPr>
        <w:spacing w:before="120"/>
        <w:rPr>
          <w:rFonts w:ascii="Arial" w:hAnsi="Arial" w:cs="Arial"/>
        </w:rPr>
      </w:pPr>
      <w:bookmarkStart w:id="17" w:name="dieu_8"/>
      <w:r w:rsidRPr="00076B21">
        <w:rPr>
          <w:rFonts w:ascii="Arial" w:hAnsi="Arial" w:cs="Arial"/>
          <w:b/>
          <w:bCs/>
        </w:rPr>
        <w:t>Điều</w:t>
      </w:r>
      <w:r w:rsidR="001A22B5" w:rsidRPr="00076B21">
        <w:rPr>
          <w:rFonts w:ascii="Arial" w:hAnsi="Arial" w:cs="Arial"/>
          <w:b/>
          <w:bCs/>
        </w:rPr>
        <w:t xml:space="preserve"> 8. Trách nhiệm của các bộ, ngành có liên quan</w:t>
      </w:r>
      <w:bookmarkEnd w:id="17"/>
    </w:p>
    <w:p w:rsidR="001A22B5" w:rsidRPr="00076B21" w:rsidRDefault="001A22B5" w:rsidP="00F6621D">
      <w:pPr>
        <w:spacing w:before="120"/>
        <w:rPr>
          <w:rFonts w:ascii="Arial" w:hAnsi="Arial" w:cs="Arial"/>
        </w:rPr>
      </w:pPr>
      <w:r w:rsidRPr="00076B21">
        <w:rPr>
          <w:rFonts w:ascii="Arial" w:hAnsi="Arial" w:cs="Arial"/>
        </w:rPr>
        <w:t>1. Bộ Nông nghiệp và Phát triển nông thôn:</w:t>
      </w:r>
    </w:p>
    <w:p w:rsidR="001A22B5" w:rsidRPr="00076B21" w:rsidRDefault="001A22B5" w:rsidP="00F6621D">
      <w:pPr>
        <w:spacing w:before="120"/>
        <w:rPr>
          <w:rFonts w:ascii="Arial" w:hAnsi="Arial" w:cs="Arial"/>
        </w:rPr>
      </w:pPr>
      <w:r w:rsidRPr="00076B21">
        <w:rPr>
          <w:rFonts w:ascii="Arial" w:hAnsi="Arial" w:cs="Arial"/>
        </w:rPr>
        <w:t xml:space="preserve">a) Chủ trì xây dựng, ban hành tiêu chuẩn và quy chuẩn kỹ thuật quốc gia về nuôi, chế biến, xuất khẩu sản phẩm cá Tra theo quy định của pháp </w:t>
      </w:r>
      <w:r w:rsidR="00076B21" w:rsidRPr="00076B21">
        <w:rPr>
          <w:rFonts w:ascii="Arial" w:hAnsi="Arial" w:cs="Arial"/>
        </w:rPr>
        <w:t>luật</w:t>
      </w:r>
      <w:r w:rsidRPr="00076B21">
        <w:rPr>
          <w:rFonts w:ascii="Arial" w:hAnsi="Arial" w:cs="Arial"/>
        </w:rPr>
        <w:t xml:space="preserve"> về tiêu chuẩn, quy chuẩn;</w:t>
      </w:r>
    </w:p>
    <w:p w:rsidR="001A22B5" w:rsidRPr="00076B21" w:rsidRDefault="001A22B5" w:rsidP="00F6621D">
      <w:pPr>
        <w:spacing w:before="120"/>
        <w:rPr>
          <w:rFonts w:ascii="Arial" w:hAnsi="Arial" w:cs="Arial"/>
        </w:rPr>
      </w:pPr>
      <w:r w:rsidRPr="00076B21">
        <w:rPr>
          <w:rFonts w:ascii="Arial" w:hAnsi="Arial" w:cs="Arial"/>
        </w:rPr>
        <w:t>b) Hướng dẫn, kiểm tra, giám sát các cơ quan quản lý nuôi trồng thủy sản cấp tỉnh về việc cấp mã số nhận diện ao nuôi;</w:t>
      </w:r>
    </w:p>
    <w:p w:rsidR="001A22B5" w:rsidRPr="00076B21" w:rsidRDefault="001A22B5" w:rsidP="00F6621D">
      <w:pPr>
        <w:spacing w:before="120"/>
        <w:rPr>
          <w:rFonts w:ascii="Arial" w:hAnsi="Arial" w:cs="Arial"/>
        </w:rPr>
      </w:pPr>
      <w:r w:rsidRPr="00076B21">
        <w:rPr>
          <w:rFonts w:ascii="Arial" w:hAnsi="Arial" w:cs="Arial"/>
        </w:rPr>
        <w:t xml:space="preserve">c) Chỉ đạo, hướng dẫn, tổ chức thực hiện việc kiểm tra, cấp Giấy chứng nhận đủ </w:t>
      </w:r>
      <w:r w:rsidR="00076B21" w:rsidRPr="00076B21">
        <w:rPr>
          <w:rFonts w:ascii="Arial" w:hAnsi="Arial" w:cs="Arial"/>
        </w:rPr>
        <w:t>điều</w:t>
      </w:r>
      <w:r w:rsidRPr="00076B21">
        <w:rPr>
          <w:rFonts w:ascii="Arial" w:hAnsi="Arial" w:cs="Arial"/>
        </w:rPr>
        <w:t xml:space="preserve"> kiện an toàn thực phẩm đối với cơ sở nuôi, chế biến cá Tra; kiểm tra, giám sát chất lượng cá Tra nuôi, chế biến, xuất khẩu theo thẩm quyền;</w:t>
      </w:r>
    </w:p>
    <w:p w:rsidR="001A22B5" w:rsidRPr="00076B21" w:rsidRDefault="001A22B5" w:rsidP="00F6621D">
      <w:pPr>
        <w:spacing w:before="120"/>
        <w:rPr>
          <w:rFonts w:ascii="Arial" w:hAnsi="Arial" w:cs="Arial"/>
        </w:rPr>
      </w:pPr>
      <w:r w:rsidRPr="00076B21">
        <w:rPr>
          <w:rFonts w:ascii="Arial" w:hAnsi="Arial" w:cs="Arial"/>
        </w:rPr>
        <w:t xml:space="preserve">d) Hướng dẫn thực hiện truy xuất nguồn gốc đối với sản phẩm cá Tra theo quy định pháp </w:t>
      </w:r>
      <w:r w:rsidR="00076B21" w:rsidRPr="00076B21">
        <w:rPr>
          <w:rFonts w:ascii="Arial" w:hAnsi="Arial" w:cs="Arial"/>
        </w:rPr>
        <w:t>luật</w:t>
      </w:r>
      <w:r w:rsidRPr="00076B21">
        <w:rPr>
          <w:rFonts w:ascii="Arial" w:hAnsi="Arial" w:cs="Arial"/>
        </w:rPr>
        <w:t>;</w:t>
      </w:r>
    </w:p>
    <w:p w:rsidR="001A22B5" w:rsidRPr="00076B21" w:rsidRDefault="001A22B5" w:rsidP="00F6621D">
      <w:pPr>
        <w:spacing w:before="120"/>
        <w:rPr>
          <w:rFonts w:ascii="Arial" w:hAnsi="Arial" w:cs="Arial"/>
        </w:rPr>
      </w:pPr>
      <w:r w:rsidRPr="00076B21">
        <w:rPr>
          <w:rFonts w:ascii="Arial" w:hAnsi="Arial" w:cs="Arial"/>
        </w:rPr>
        <w:t>đ) Chỉ đạo, hướng dẫn xây dựng và triển khai kế hoạch quản lý môi trường và Chương trình giám sát dịch bệnh cá Tra;</w:t>
      </w:r>
    </w:p>
    <w:p w:rsidR="001A22B5" w:rsidRPr="00076B21" w:rsidRDefault="001A22B5" w:rsidP="00F6621D">
      <w:pPr>
        <w:spacing w:before="120"/>
        <w:rPr>
          <w:rFonts w:ascii="Arial" w:hAnsi="Arial" w:cs="Arial"/>
        </w:rPr>
      </w:pPr>
      <w:r w:rsidRPr="00076B21">
        <w:rPr>
          <w:rFonts w:ascii="Arial" w:hAnsi="Arial" w:cs="Arial"/>
        </w:rPr>
        <w:t>e) Xây dựng cơ sở dữ liệu quốc gia về nuôi, chế biến và xuất khẩu sản phẩm cá Tra;</w:t>
      </w:r>
    </w:p>
    <w:p w:rsidR="001A22B5" w:rsidRPr="00076B21" w:rsidRDefault="001A22B5" w:rsidP="00F6621D">
      <w:pPr>
        <w:spacing w:before="120"/>
        <w:rPr>
          <w:rFonts w:ascii="Arial" w:hAnsi="Arial" w:cs="Arial"/>
        </w:rPr>
      </w:pPr>
      <w:r w:rsidRPr="00076B21">
        <w:rPr>
          <w:rFonts w:ascii="Arial" w:hAnsi="Arial" w:cs="Arial"/>
        </w:rPr>
        <w:t>g) Chủ trì, phối hợp với Bộ Công Thương, Bộ Ngoại giao và các bộ, ngành liên quan tham mưu, xử lý các vấn đề liên quan đến rào cản kỹ thuật và xúc tiến thương mại đối với xuất khẩu sản phẩm cá Tra;</w:t>
      </w:r>
    </w:p>
    <w:p w:rsidR="001A22B5" w:rsidRPr="00076B21" w:rsidRDefault="001A22B5" w:rsidP="00F6621D">
      <w:pPr>
        <w:spacing w:before="120"/>
        <w:rPr>
          <w:rFonts w:ascii="Arial" w:hAnsi="Arial" w:cs="Arial"/>
        </w:rPr>
      </w:pPr>
      <w:r w:rsidRPr="00076B21">
        <w:rPr>
          <w:rFonts w:ascii="Arial" w:hAnsi="Arial" w:cs="Arial"/>
        </w:rPr>
        <w:t xml:space="preserve">h) Hướng dẫn, thanh tra, kiểm tra, xử lý vi phạm pháp </w:t>
      </w:r>
      <w:r w:rsidR="00076B21" w:rsidRPr="00076B21">
        <w:rPr>
          <w:rFonts w:ascii="Arial" w:hAnsi="Arial" w:cs="Arial"/>
        </w:rPr>
        <w:t>luật</w:t>
      </w:r>
      <w:r w:rsidRPr="00076B21">
        <w:rPr>
          <w:rFonts w:ascii="Arial" w:hAnsi="Arial" w:cs="Arial"/>
        </w:rPr>
        <w:t xml:space="preserve"> trong hoạt động nuôi, chế biến, xuất khẩu sản phẩm cá Tra theo thẩm quyền.</w:t>
      </w:r>
    </w:p>
    <w:p w:rsidR="001A22B5" w:rsidRPr="00076B21" w:rsidRDefault="001A22B5" w:rsidP="00F6621D">
      <w:pPr>
        <w:spacing w:before="120"/>
        <w:rPr>
          <w:rFonts w:ascii="Arial" w:hAnsi="Arial" w:cs="Arial"/>
        </w:rPr>
      </w:pPr>
      <w:r w:rsidRPr="00076B21">
        <w:rPr>
          <w:rFonts w:ascii="Arial" w:hAnsi="Arial" w:cs="Arial"/>
        </w:rPr>
        <w:t>2. Bộ Công Thương:</w:t>
      </w:r>
    </w:p>
    <w:p w:rsidR="001A22B5" w:rsidRPr="00076B21" w:rsidRDefault="001A22B5" w:rsidP="00F6621D">
      <w:pPr>
        <w:spacing w:before="120"/>
        <w:rPr>
          <w:rFonts w:ascii="Arial" w:hAnsi="Arial" w:cs="Arial"/>
        </w:rPr>
      </w:pPr>
      <w:r w:rsidRPr="00076B21">
        <w:rPr>
          <w:rFonts w:ascii="Arial" w:hAnsi="Arial" w:cs="Arial"/>
        </w:rPr>
        <w:t>a) Chủ trì, phối hợp với Bộ Nông nghiệp và Phát triển nông thôn, Bộ Ngoại giao và các bộ, ngành liên quan tham mưu, xử lý các tranh chấp thương mại đối với xuất khẩu sản phẩm cá Tra;</w:t>
      </w:r>
    </w:p>
    <w:p w:rsidR="001A22B5" w:rsidRPr="00076B21" w:rsidRDefault="001A22B5" w:rsidP="00F6621D">
      <w:pPr>
        <w:spacing w:before="120"/>
        <w:rPr>
          <w:rFonts w:ascii="Arial" w:hAnsi="Arial" w:cs="Arial"/>
        </w:rPr>
      </w:pPr>
      <w:r w:rsidRPr="00076B21">
        <w:rPr>
          <w:rFonts w:ascii="Arial" w:hAnsi="Arial" w:cs="Arial"/>
        </w:rPr>
        <w:t xml:space="preserve">b) Kiểm tra, giám sát việc thực hiện Nghị định này theo quy định pháp </w:t>
      </w:r>
      <w:r w:rsidR="00076B21" w:rsidRPr="00076B21">
        <w:rPr>
          <w:rFonts w:ascii="Arial" w:hAnsi="Arial" w:cs="Arial"/>
        </w:rPr>
        <w:t>luật</w:t>
      </w:r>
      <w:r w:rsidRPr="00076B21">
        <w:rPr>
          <w:rFonts w:ascii="Arial" w:hAnsi="Arial" w:cs="Arial"/>
        </w:rPr>
        <w:t xml:space="preserve"> về thương mại.</w:t>
      </w:r>
    </w:p>
    <w:p w:rsidR="001A22B5" w:rsidRPr="00076B21" w:rsidRDefault="001A22B5" w:rsidP="00F6621D">
      <w:pPr>
        <w:spacing w:before="120"/>
        <w:rPr>
          <w:rFonts w:ascii="Arial" w:hAnsi="Arial" w:cs="Arial"/>
        </w:rPr>
      </w:pPr>
      <w:r w:rsidRPr="00076B21">
        <w:rPr>
          <w:rFonts w:ascii="Arial" w:hAnsi="Arial" w:cs="Arial"/>
        </w:rPr>
        <w:t>3. Bộ Ngoại giao:</w:t>
      </w:r>
    </w:p>
    <w:p w:rsidR="001A22B5" w:rsidRPr="00076B21" w:rsidRDefault="001A22B5" w:rsidP="00F6621D">
      <w:pPr>
        <w:spacing w:before="120"/>
        <w:rPr>
          <w:rFonts w:ascii="Arial" w:hAnsi="Arial" w:cs="Arial"/>
        </w:rPr>
      </w:pPr>
      <w:r w:rsidRPr="00076B21">
        <w:rPr>
          <w:rFonts w:ascii="Arial" w:hAnsi="Arial" w:cs="Arial"/>
        </w:rPr>
        <w:t>Phối hợp với Bộ Công Thương, Bộ Nông nghiệp và Phát triển nông thôn và các bộ, ngành liên quan tham mưu, xử lý các tranh chấp thương mại, rào cản kỹ thuật và xúc tiến thương mại đối với xuất khẩu sản phẩm cá Tra.</w:t>
      </w:r>
    </w:p>
    <w:p w:rsidR="001A22B5" w:rsidRPr="00076B21" w:rsidRDefault="001A22B5" w:rsidP="00F6621D">
      <w:pPr>
        <w:spacing w:before="120"/>
        <w:rPr>
          <w:rFonts w:ascii="Arial" w:hAnsi="Arial" w:cs="Arial"/>
        </w:rPr>
      </w:pPr>
      <w:r w:rsidRPr="00076B21">
        <w:rPr>
          <w:rFonts w:ascii="Arial" w:hAnsi="Arial" w:cs="Arial"/>
        </w:rPr>
        <w:t>4. Bộ Tài chính:</w:t>
      </w:r>
    </w:p>
    <w:p w:rsidR="001A22B5" w:rsidRPr="00076B21" w:rsidRDefault="001A22B5" w:rsidP="00F6621D">
      <w:pPr>
        <w:spacing w:before="120"/>
        <w:rPr>
          <w:rFonts w:ascii="Arial" w:hAnsi="Arial" w:cs="Arial"/>
          <w:b/>
          <w:bCs/>
        </w:rPr>
      </w:pPr>
      <w:r w:rsidRPr="00076B21">
        <w:rPr>
          <w:rFonts w:ascii="Arial" w:hAnsi="Arial" w:cs="Arial"/>
        </w:rPr>
        <w:t>Chỉ đạo Tổng cục Hải quan tổng hợp, báo cáo định kỳ tình hình xuất nhập khẩu cá Tra vào ngày 20 hàng tháng (Phụ lục IV và Phụ lục V ban hành kèm theo Nghị định này) gửi Bộ Nông nghiệp và Phát triển nông thôn, Bộ Công Thương.</w:t>
      </w:r>
    </w:p>
    <w:p w:rsidR="001A22B5" w:rsidRPr="00076B21" w:rsidRDefault="00076B21" w:rsidP="00F6621D">
      <w:pPr>
        <w:spacing w:before="120"/>
        <w:rPr>
          <w:rFonts w:ascii="Arial" w:hAnsi="Arial" w:cs="Arial"/>
        </w:rPr>
      </w:pPr>
      <w:bookmarkStart w:id="18" w:name="dieu_9"/>
      <w:r w:rsidRPr="00076B21">
        <w:rPr>
          <w:rFonts w:ascii="Arial" w:hAnsi="Arial" w:cs="Arial"/>
          <w:b/>
          <w:bCs/>
        </w:rPr>
        <w:t>Điều</w:t>
      </w:r>
      <w:r w:rsidR="001A22B5" w:rsidRPr="00076B21">
        <w:rPr>
          <w:rFonts w:ascii="Arial" w:hAnsi="Arial" w:cs="Arial"/>
          <w:b/>
          <w:bCs/>
        </w:rPr>
        <w:t xml:space="preserve"> 9. Ủy ban nhân dân tỉnh, thành phố trực thuộc trung ương</w:t>
      </w:r>
      <w:bookmarkEnd w:id="18"/>
    </w:p>
    <w:p w:rsidR="001A22B5" w:rsidRPr="00076B21" w:rsidRDefault="001A22B5" w:rsidP="00F6621D">
      <w:pPr>
        <w:spacing w:before="120"/>
        <w:rPr>
          <w:rFonts w:ascii="Arial" w:hAnsi="Arial" w:cs="Arial"/>
        </w:rPr>
      </w:pPr>
      <w:r w:rsidRPr="00076B21">
        <w:rPr>
          <w:rFonts w:ascii="Arial" w:hAnsi="Arial" w:cs="Arial"/>
        </w:rPr>
        <w:t xml:space="preserve">1. Quy định địa </w:t>
      </w:r>
      <w:r w:rsidR="00076B21" w:rsidRPr="00076B21">
        <w:rPr>
          <w:rFonts w:ascii="Arial" w:hAnsi="Arial" w:cs="Arial"/>
        </w:rPr>
        <w:t>điểm</w:t>
      </w:r>
      <w:r w:rsidRPr="00076B21">
        <w:rPr>
          <w:rFonts w:ascii="Arial" w:hAnsi="Arial" w:cs="Arial"/>
        </w:rPr>
        <w:t>, diện tích vùng sản xuất giống, vùng nuôi cá Tra thương phẩm phù hợp với Quy hoạch sử dụng đất tại địa phương.</w:t>
      </w:r>
    </w:p>
    <w:p w:rsidR="001A22B5" w:rsidRPr="00076B21" w:rsidRDefault="001A22B5" w:rsidP="00F6621D">
      <w:pPr>
        <w:spacing w:before="120"/>
        <w:rPr>
          <w:rFonts w:ascii="Arial" w:hAnsi="Arial" w:cs="Arial"/>
        </w:rPr>
      </w:pPr>
      <w:r w:rsidRPr="00076B21">
        <w:rPr>
          <w:rFonts w:ascii="Arial" w:hAnsi="Arial" w:cs="Arial"/>
        </w:rPr>
        <w:t>2. Chỉ đạo các cơ quan quản lý nuôi trồng thủy sản địa phương tổ chức thực hiện cấp, cấp lại mã số nhận diện ao nuôi cá Tra thương phẩm.</w:t>
      </w:r>
    </w:p>
    <w:p w:rsidR="001A22B5" w:rsidRPr="00076B21" w:rsidRDefault="001A22B5" w:rsidP="00F6621D">
      <w:pPr>
        <w:spacing w:before="120"/>
        <w:rPr>
          <w:rFonts w:ascii="Arial" w:hAnsi="Arial" w:cs="Arial"/>
        </w:rPr>
      </w:pPr>
      <w:r w:rsidRPr="00076B21">
        <w:rPr>
          <w:rFonts w:ascii="Arial" w:hAnsi="Arial" w:cs="Arial"/>
        </w:rPr>
        <w:t xml:space="preserve">3. Chỉ đạo các đơn vị liên quan tổ chức nuôi, chế biến, xuất khẩu cá Tra tại địa phương theo quy định của pháp </w:t>
      </w:r>
      <w:r w:rsidR="00076B21" w:rsidRPr="00076B21">
        <w:rPr>
          <w:rFonts w:ascii="Arial" w:hAnsi="Arial" w:cs="Arial"/>
        </w:rPr>
        <w:t>luật</w:t>
      </w:r>
      <w:r w:rsidRPr="00076B21">
        <w:rPr>
          <w:rFonts w:ascii="Arial" w:hAnsi="Arial" w:cs="Arial"/>
        </w:rPr>
        <w:t>.</w:t>
      </w:r>
    </w:p>
    <w:p w:rsidR="001A22B5" w:rsidRPr="00076B21" w:rsidRDefault="001A22B5" w:rsidP="00F6621D">
      <w:pPr>
        <w:spacing w:before="120"/>
        <w:rPr>
          <w:rFonts w:ascii="Arial" w:hAnsi="Arial" w:cs="Arial"/>
        </w:rPr>
      </w:pPr>
      <w:r w:rsidRPr="00076B21">
        <w:rPr>
          <w:rFonts w:ascii="Arial" w:hAnsi="Arial" w:cs="Arial"/>
        </w:rPr>
        <w:t xml:space="preserve">4. Chỉ đạo các đơn vị liên quan tổ chức thanh tra, kiểm tra việc thực hiện và xử lý vi phạm theo quy định pháp </w:t>
      </w:r>
      <w:r w:rsidR="00076B21" w:rsidRPr="00076B21">
        <w:rPr>
          <w:rFonts w:ascii="Arial" w:hAnsi="Arial" w:cs="Arial"/>
        </w:rPr>
        <w:t>luật</w:t>
      </w:r>
      <w:r w:rsidRPr="00076B21">
        <w:rPr>
          <w:rFonts w:ascii="Arial" w:hAnsi="Arial" w:cs="Arial"/>
        </w:rPr>
        <w:t xml:space="preserve"> đối với hoạt động nuôi, chế biến và xuất khẩu sản phẩm cá Tra tại địa phương theo thẩm quyền.</w:t>
      </w:r>
    </w:p>
    <w:p w:rsidR="001A22B5" w:rsidRPr="00076B21" w:rsidRDefault="001A22B5" w:rsidP="00F6621D">
      <w:pPr>
        <w:spacing w:before="120"/>
        <w:rPr>
          <w:rFonts w:ascii="Arial" w:hAnsi="Arial" w:cs="Arial"/>
          <w:b/>
          <w:bCs/>
        </w:rPr>
      </w:pPr>
      <w:r w:rsidRPr="00076B21">
        <w:rPr>
          <w:rFonts w:ascii="Arial" w:hAnsi="Arial" w:cs="Arial"/>
        </w:rPr>
        <w:t>5. Báo cáo Bộ Nông nghiệp và Phát triển nông thôn về tình hình nuôi, chế biến, xuất khẩu cá Tra tại địa phương theo định kỳ hàng tháng, quý, năm hoặc đột xuất.</w:t>
      </w:r>
    </w:p>
    <w:p w:rsidR="001A22B5" w:rsidRPr="00076B21" w:rsidRDefault="00076B21" w:rsidP="00F6621D">
      <w:pPr>
        <w:spacing w:before="120"/>
        <w:rPr>
          <w:rFonts w:ascii="Arial" w:hAnsi="Arial" w:cs="Arial"/>
        </w:rPr>
      </w:pPr>
      <w:bookmarkStart w:id="19" w:name="dieu_10"/>
      <w:r w:rsidRPr="00076B21">
        <w:rPr>
          <w:rFonts w:ascii="Arial" w:hAnsi="Arial" w:cs="Arial"/>
          <w:b/>
          <w:bCs/>
        </w:rPr>
        <w:t>Điều</w:t>
      </w:r>
      <w:r w:rsidR="001A22B5" w:rsidRPr="00076B21">
        <w:rPr>
          <w:rFonts w:ascii="Arial" w:hAnsi="Arial" w:cs="Arial"/>
          <w:b/>
          <w:bCs/>
        </w:rPr>
        <w:t xml:space="preserve"> 10. Hội, Hiệp hội ngành nghề có liên quan</w:t>
      </w:r>
      <w:bookmarkEnd w:id="19"/>
    </w:p>
    <w:p w:rsidR="001A22B5" w:rsidRPr="00076B21" w:rsidRDefault="001A22B5" w:rsidP="00F6621D">
      <w:pPr>
        <w:spacing w:before="120"/>
        <w:rPr>
          <w:rFonts w:ascii="Arial" w:hAnsi="Arial" w:cs="Arial"/>
        </w:rPr>
      </w:pPr>
      <w:r w:rsidRPr="00076B21">
        <w:rPr>
          <w:rFonts w:ascii="Arial" w:hAnsi="Arial" w:cs="Arial"/>
        </w:rPr>
        <w:t xml:space="preserve">1. Hướng dẫn hội viên tuân thủ quy định pháp </w:t>
      </w:r>
      <w:r w:rsidR="00076B21" w:rsidRPr="00076B21">
        <w:rPr>
          <w:rFonts w:ascii="Arial" w:hAnsi="Arial" w:cs="Arial"/>
        </w:rPr>
        <w:t>luật</w:t>
      </w:r>
      <w:r w:rsidRPr="00076B21">
        <w:rPr>
          <w:rFonts w:ascii="Arial" w:hAnsi="Arial" w:cs="Arial"/>
        </w:rPr>
        <w:t xml:space="preserve"> về nuôi, chế biến và xuất khẩu sản phẩm cá Tra.</w:t>
      </w:r>
    </w:p>
    <w:p w:rsidR="001A22B5" w:rsidRPr="00076B21" w:rsidRDefault="001A22B5" w:rsidP="00F6621D">
      <w:pPr>
        <w:spacing w:before="120"/>
        <w:rPr>
          <w:rFonts w:ascii="Arial" w:hAnsi="Arial" w:cs="Arial"/>
        </w:rPr>
      </w:pPr>
      <w:r w:rsidRPr="00076B21">
        <w:rPr>
          <w:rFonts w:ascii="Arial" w:hAnsi="Arial" w:cs="Arial"/>
        </w:rPr>
        <w:t>2. Tổ chức thực hiện các hoạt động xúc tiến thương mại, phân tích, dự báo, thông tin thị trường xuất khẩu sản phẩm cá Tra.</w:t>
      </w:r>
    </w:p>
    <w:p w:rsidR="001A22B5" w:rsidRPr="00076B21" w:rsidRDefault="001A22B5" w:rsidP="00F6621D">
      <w:pPr>
        <w:spacing w:before="120"/>
        <w:rPr>
          <w:rFonts w:ascii="Arial" w:hAnsi="Arial" w:cs="Arial"/>
        </w:rPr>
      </w:pPr>
      <w:r w:rsidRPr="00076B21">
        <w:rPr>
          <w:rFonts w:ascii="Arial" w:hAnsi="Arial" w:cs="Arial"/>
        </w:rPr>
        <w:t>3. Phối hợp với các cơ quan chức năng thúc đẩy hoạt động xuất khẩu, xử lý các tranh chấp thương mại, rào cản kỹ thuật liên quan tới nuôi, chế biến và xuất khẩu sản phẩm cá Tra.</w:t>
      </w:r>
    </w:p>
    <w:p w:rsidR="001A22B5" w:rsidRPr="00076B21" w:rsidRDefault="001A22B5" w:rsidP="00F6621D">
      <w:pPr>
        <w:spacing w:before="120"/>
        <w:rPr>
          <w:rFonts w:ascii="Arial" w:hAnsi="Arial" w:cs="Arial"/>
          <w:b/>
          <w:bCs/>
        </w:rPr>
      </w:pPr>
      <w:r w:rsidRPr="00076B21">
        <w:rPr>
          <w:rFonts w:ascii="Arial" w:hAnsi="Arial" w:cs="Arial"/>
        </w:rPr>
        <w:t>4. Hỗ trợ, cung cấp thông tin về nuôi, chế biến, thị trường cho các tổ chức, cá nhân nuôi, chế biến và xuất khẩu sản phẩm cá Tra.</w:t>
      </w:r>
    </w:p>
    <w:p w:rsidR="001A22B5" w:rsidRPr="00076B21" w:rsidRDefault="00076B21" w:rsidP="00F6621D">
      <w:pPr>
        <w:spacing w:before="120"/>
        <w:rPr>
          <w:rFonts w:ascii="Arial" w:hAnsi="Arial" w:cs="Arial"/>
        </w:rPr>
      </w:pPr>
      <w:bookmarkStart w:id="20" w:name="dieu_11"/>
      <w:r w:rsidRPr="00076B21">
        <w:rPr>
          <w:rFonts w:ascii="Arial" w:hAnsi="Arial" w:cs="Arial"/>
          <w:b/>
          <w:bCs/>
        </w:rPr>
        <w:t>Điều</w:t>
      </w:r>
      <w:r w:rsidR="001A22B5" w:rsidRPr="00076B21">
        <w:rPr>
          <w:rFonts w:ascii="Arial" w:hAnsi="Arial" w:cs="Arial"/>
          <w:b/>
          <w:bCs/>
        </w:rPr>
        <w:t xml:space="preserve"> 11. Tổ chức, cá nhân nuôi, chế biến và xuất khẩu sản phẩm cá Tra</w:t>
      </w:r>
      <w:bookmarkEnd w:id="20"/>
    </w:p>
    <w:p w:rsidR="001A22B5" w:rsidRPr="00076B21" w:rsidRDefault="001A22B5" w:rsidP="00F6621D">
      <w:pPr>
        <w:spacing w:before="120"/>
        <w:rPr>
          <w:rFonts w:ascii="Arial" w:hAnsi="Arial" w:cs="Arial"/>
        </w:rPr>
      </w:pPr>
      <w:r w:rsidRPr="00076B21">
        <w:rPr>
          <w:rFonts w:ascii="Arial" w:hAnsi="Arial" w:cs="Arial"/>
        </w:rPr>
        <w:t xml:space="preserve">1. Tuân thủ các quy định về quản lý nuôi, chế biến và xuất khẩu sản phẩm cá Tra theo Nghị định này và các văn bản quy phạm pháp </w:t>
      </w:r>
      <w:r w:rsidR="00076B21" w:rsidRPr="00076B21">
        <w:rPr>
          <w:rFonts w:ascii="Arial" w:hAnsi="Arial" w:cs="Arial"/>
        </w:rPr>
        <w:t>luật</w:t>
      </w:r>
      <w:r w:rsidRPr="00076B21">
        <w:rPr>
          <w:rFonts w:ascii="Arial" w:hAnsi="Arial" w:cs="Arial"/>
        </w:rPr>
        <w:t xml:space="preserve"> khác liên quan.</w:t>
      </w:r>
    </w:p>
    <w:p w:rsidR="001A22B5" w:rsidRPr="00076B21" w:rsidRDefault="001A22B5" w:rsidP="00F6621D">
      <w:pPr>
        <w:spacing w:before="120"/>
        <w:rPr>
          <w:rFonts w:ascii="Arial" w:hAnsi="Arial" w:cs="Arial"/>
        </w:rPr>
      </w:pPr>
      <w:r w:rsidRPr="00076B21">
        <w:rPr>
          <w:rFonts w:ascii="Arial" w:hAnsi="Arial" w:cs="Arial"/>
        </w:rPr>
        <w:t>2. Thực hiện việc lưu trữ hồ sơ truy xuất nguồn gốc sản phẩm cá Tra theo quy định trong thời gian 24 tháng kể từ ngày thu hoạch hoặc xuất bán.</w:t>
      </w:r>
    </w:p>
    <w:p w:rsidR="001A22B5" w:rsidRPr="00076B21" w:rsidRDefault="001A22B5" w:rsidP="00F6621D">
      <w:pPr>
        <w:spacing w:before="120"/>
        <w:rPr>
          <w:rFonts w:ascii="Arial" w:hAnsi="Arial" w:cs="Arial"/>
          <w:b/>
          <w:bCs/>
        </w:rPr>
      </w:pPr>
      <w:r w:rsidRPr="00076B21">
        <w:rPr>
          <w:rFonts w:ascii="Arial" w:hAnsi="Arial" w:cs="Arial"/>
        </w:rPr>
        <w:t xml:space="preserve">3. Chịu trách nhiệm trước pháp </w:t>
      </w:r>
      <w:r w:rsidR="00076B21" w:rsidRPr="00076B21">
        <w:rPr>
          <w:rFonts w:ascii="Arial" w:hAnsi="Arial" w:cs="Arial"/>
        </w:rPr>
        <w:t>luật</w:t>
      </w:r>
      <w:r w:rsidRPr="00076B21">
        <w:rPr>
          <w:rFonts w:ascii="Arial" w:hAnsi="Arial" w:cs="Arial"/>
        </w:rPr>
        <w:t xml:space="preserve"> về những hành vi, vi phạm trong nuôi, chế biến, xuất khẩu sản phẩm cá Tra.</w:t>
      </w:r>
    </w:p>
    <w:p w:rsidR="001A22B5" w:rsidRPr="00076B21" w:rsidRDefault="001A22B5" w:rsidP="00F6621D">
      <w:pPr>
        <w:spacing w:before="120"/>
        <w:rPr>
          <w:rFonts w:ascii="Arial" w:hAnsi="Arial" w:cs="Arial"/>
          <w:b/>
          <w:bCs/>
          <w:sz w:val="24"/>
          <w:szCs w:val="24"/>
        </w:rPr>
      </w:pPr>
      <w:bookmarkStart w:id="21" w:name="chuong_4"/>
      <w:r w:rsidRPr="00076B21">
        <w:rPr>
          <w:rFonts w:ascii="Arial" w:hAnsi="Arial" w:cs="Arial"/>
          <w:b/>
          <w:bCs/>
        </w:rPr>
        <w:t>Chương IV</w:t>
      </w:r>
      <w:bookmarkEnd w:id="21"/>
    </w:p>
    <w:p w:rsidR="001A22B5" w:rsidRPr="00076B21" w:rsidRDefault="001A22B5" w:rsidP="00F6621D">
      <w:pPr>
        <w:spacing w:before="120"/>
        <w:jc w:val="center"/>
        <w:rPr>
          <w:rFonts w:ascii="Arial" w:hAnsi="Arial" w:cs="Arial"/>
          <w:b/>
          <w:bCs/>
        </w:rPr>
      </w:pPr>
      <w:bookmarkStart w:id="22" w:name="chuong_4_name"/>
      <w:r w:rsidRPr="00076B21">
        <w:rPr>
          <w:rFonts w:ascii="Arial" w:hAnsi="Arial" w:cs="Arial"/>
          <w:b/>
          <w:bCs/>
          <w:sz w:val="24"/>
          <w:szCs w:val="24"/>
        </w:rPr>
        <w:t>ĐIỀU KHOẢN THI HÀNH</w:t>
      </w:r>
      <w:bookmarkEnd w:id="22"/>
    </w:p>
    <w:p w:rsidR="001A22B5" w:rsidRPr="00076B21" w:rsidRDefault="00076B21" w:rsidP="00F6621D">
      <w:pPr>
        <w:spacing w:before="120"/>
        <w:rPr>
          <w:rFonts w:ascii="Arial" w:hAnsi="Arial" w:cs="Arial"/>
        </w:rPr>
      </w:pPr>
      <w:bookmarkStart w:id="23" w:name="dieu_12"/>
      <w:r w:rsidRPr="00076B21">
        <w:rPr>
          <w:rFonts w:ascii="Arial" w:hAnsi="Arial" w:cs="Arial"/>
          <w:b/>
          <w:bCs/>
        </w:rPr>
        <w:t>Điều</w:t>
      </w:r>
      <w:r w:rsidR="001A22B5" w:rsidRPr="00076B21">
        <w:rPr>
          <w:rFonts w:ascii="Arial" w:hAnsi="Arial" w:cs="Arial"/>
          <w:b/>
          <w:bCs/>
        </w:rPr>
        <w:t xml:space="preserve"> 12. </w:t>
      </w:r>
      <w:r w:rsidRPr="00076B21">
        <w:rPr>
          <w:rFonts w:ascii="Arial" w:hAnsi="Arial" w:cs="Arial"/>
          <w:b/>
          <w:bCs/>
        </w:rPr>
        <w:t>Điều</w:t>
      </w:r>
      <w:r w:rsidR="001A22B5" w:rsidRPr="00076B21">
        <w:rPr>
          <w:rFonts w:ascii="Arial" w:hAnsi="Arial" w:cs="Arial"/>
          <w:b/>
          <w:bCs/>
        </w:rPr>
        <w:t xml:space="preserve"> </w:t>
      </w:r>
      <w:r w:rsidRPr="00076B21">
        <w:rPr>
          <w:rFonts w:ascii="Arial" w:hAnsi="Arial" w:cs="Arial"/>
          <w:b/>
          <w:bCs/>
        </w:rPr>
        <w:t>khoản</w:t>
      </w:r>
      <w:r w:rsidR="001A22B5" w:rsidRPr="00076B21">
        <w:rPr>
          <w:rFonts w:ascii="Arial" w:hAnsi="Arial" w:cs="Arial"/>
          <w:b/>
          <w:bCs/>
        </w:rPr>
        <w:t xml:space="preserve"> chuyển tiếp</w:t>
      </w:r>
      <w:bookmarkEnd w:id="23"/>
    </w:p>
    <w:p w:rsidR="001A22B5" w:rsidRPr="00076B21" w:rsidRDefault="001A22B5" w:rsidP="00F6621D">
      <w:pPr>
        <w:spacing w:before="120"/>
        <w:rPr>
          <w:rFonts w:ascii="Arial" w:hAnsi="Arial" w:cs="Arial"/>
          <w:b/>
          <w:bCs/>
        </w:rPr>
      </w:pPr>
      <w:r w:rsidRPr="00076B21">
        <w:rPr>
          <w:rFonts w:ascii="Arial" w:hAnsi="Arial" w:cs="Arial"/>
        </w:rPr>
        <w:t>Giấy chứng nhận mã số nhận diện ao nuôi cá Tra thương phẩm đã được cấp theo Nghị định số 36</w:t>
      </w:r>
      <w:r w:rsidR="00076B21" w:rsidRPr="00076B21">
        <w:rPr>
          <w:rFonts w:ascii="Arial" w:hAnsi="Arial" w:cs="Arial"/>
        </w:rPr>
        <w:t>/</w:t>
      </w:r>
      <w:r w:rsidRPr="00076B21">
        <w:rPr>
          <w:rFonts w:ascii="Arial" w:hAnsi="Arial" w:cs="Arial"/>
        </w:rPr>
        <w:t>2014</w:t>
      </w:r>
      <w:r w:rsidR="00076B21" w:rsidRPr="00076B21">
        <w:rPr>
          <w:rFonts w:ascii="Arial" w:hAnsi="Arial" w:cs="Arial"/>
        </w:rPr>
        <w:t>/</w:t>
      </w:r>
      <w:r w:rsidRPr="00076B21">
        <w:rPr>
          <w:rFonts w:ascii="Arial" w:hAnsi="Arial" w:cs="Arial"/>
        </w:rPr>
        <w:t>NĐ-CP ngày 29 tháng 4 năm 2014 của Chính phủ về nuôi, chế biến và xuất khẩu sản phẩm cá Tra tiếp tục có hiệu lực.</w:t>
      </w:r>
    </w:p>
    <w:p w:rsidR="001A22B5" w:rsidRPr="00076B21" w:rsidRDefault="00076B21" w:rsidP="00F6621D">
      <w:pPr>
        <w:spacing w:before="120"/>
        <w:rPr>
          <w:rFonts w:ascii="Arial" w:hAnsi="Arial" w:cs="Arial"/>
        </w:rPr>
      </w:pPr>
      <w:bookmarkStart w:id="24" w:name="dieu_13"/>
      <w:r w:rsidRPr="00076B21">
        <w:rPr>
          <w:rFonts w:ascii="Arial" w:hAnsi="Arial" w:cs="Arial"/>
          <w:b/>
          <w:bCs/>
        </w:rPr>
        <w:t>Điều</w:t>
      </w:r>
      <w:r w:rsidR="001A22B5" w:rsidRPr="00076B21">
        <w:rPr>
          <w:rFonts w:ascii="Arial" w:hAnsi="Arial" w:cs="Arial"/>
          <w:b/>
          <w:bCs/>
        </w:rPr>
        <w:t xml:space="preserve"> 13. Hiệu lực thi hành</w:t>
      </w:r>
      <w:bookmarkEnd w:id="24"/>
    </w:p>
    <w:p w:rsidR="001A22B5" w:rsidRPr="00076B21" w:rsidRDefault="001A22B5" w:rsidP="00F6621D">
      <w:pPr>
        <w:spacing w:before="120"/>
        <w:rPr>
          <w:rFonts w:ascii="Arial" w:hAnsi="Arial" w:cs="Arial"/>
        </w:rPr>
      </w:pPr>
      <w:r w:rsidRPr="00076B21">
        <w:rPr>
          <w:rFonts w:ascii="Arial" w:hAnsi="Arial" w:cs="Arial"/>
        </w:rPr>
        <w:t>1. Nghị định này có hiệu lực thi hành từ ngày 01 tháng 7 năm 2017.</w:t>
      </w:r>
    </w:p>
    <w:p w:rsidR="001A22B5" w:rsidRPr="00076B21" w:rsidRDefault="001A22B5" w:rsidP="00F6621D">
      <w:pPr>
        <w:spacing w:before="120"/>
        <w:rPr>
          <w:rFonts w:ascii="Arial" w:hAnsi="Arial" w:cs="Arial"/>
          <w:b/>
          <w:bCs/>
        </w:rPr>
      </w:pPr>
      <w:r w:rsidRPr="00076B21">
        <w:rPr>
          <w:rFonts w:ascii="Arial" w:hAnsi="Arial" w:cs="Arial"/>
        </w:rPr>
        <w:t>2. Nghị định này thay thế Nghị định số 36</w:t>
      </w:r>
      <w:r w:rsidR="00076B21" w:rsidRPr="00076B21">
        <w:rPr>
          <w:rFonts w:ascii="Arial" w:hAnsi="Arial" w:cs="Arial"/>
        </w:rPr>
        <w:t>/</w:t>
      </w:r>
      <w:r w:rsidRPr="00076B21">
        <w:rPr>
          <w:rFonts w:ascii="Arial" w:hAnsi="Arial" w:cs="Arial"/>
        </w:rPr>
        <w:t>2014</w:t>
      </w:r>
      <w:r w:rsidR="00076B21" w:rsidRPr="00076B21">
        <w:rPr>
          <w:rFonts w:ascii="Arial" w:hAnsi="Arial" w:cs="Arial"/>
        </w:rPr>
        <w:t>/</w:t>
      </w:r>
      <w:r w:rsidRPr="00076B21">
        <w:rPr>
          <w:rFonts w:ascii="Arial" w:hAnsi="Arial" w:cs="Arial"/>
        </w:rPr>
        <w:t>NĐ-CP ngày 29 tháng 4 năm 2014 của Chính phủ về nuôi chế biến và xuất khẩu sản phẩm cá Tra.</w:t>
      </w:r>
    </w:p>
    <w:p w:rsidR="001A22B5" w:rsidRPr="00076B21" w:rsidRDefault="00076B21" w:rsidP="00F6621D">
      <w:pPr>
        <w:spacing w:before="120"/>
        <w:rPr>
          <w:rFonts w:ascii="Arial" w:hAnsi="Arial" w:cs="Arial"/>
        </w:rPr>
      </w:pPr>
      <w:bookmarkStart w:id="25" w:name="dieu_14"/>
      <w:r w:rsidRPr="00076B21">
        <w:rPr>
          <w:rFonts w:ascii="Arial" w:hAnsi="Arial" w:cs="Arial"/>
          <w:b/>
          <w:bCs/>
        </w:rPr>
        <w:t>Điều</w:t>
      </w:r>
      <w:r w:rsidR="001A22B5" w:rsidRPr="00076B21">
        <w:rPr>
          <w:rFonts w:ascii="Arial" w:hAnsi="Arial" w:cs="Arial"/>
          <w:b/>
          <w:bCs/>
        </w:rPr>
        <w:t xml:space="preserve"> 14. Trách nhiệm thi hành</w:t>
      </w:r>
      <w:bookmarkEnd w:id="25"/>
    </w:p>
    <w:p w:rsidR="001A22B5" w:rsidRPr="00076B21" w:rsidRDefault="001A22B5" w:rsidP="00F6621D">
      <w:pPr>
        <w:spacing w:before="120"/>
      </w:pPr>
      <w:r w:rsidRPr="00076B21">
        <w:rPr>
          <w:rFonts w:ascii="Arial" w:hAnsi="Arial" w:cs="Arial"/>
        </w:rPr>
        <w:t>Các Bộ trưởng, Thủ trưởng cơ quan ngang bộ, Thủ trưởng cơ quan thuộc Chính phủ, Chủ tịch Ủy ban nhân dân tỉnh, thành phố trực thuộc trung ương và các cơ quan liên quan chịu trách nhiệm thi hành Nghị định này.</w:t>
      </w:r>
      <w:r w:rsidR="00076B21" w:rsidRPr="00076B21">
        <w:rPr>
          <w:rFonts w:ascii="Arial" w:hAnsi="Arial" w:cs="Arial"/>
        </w:rPr>
        <w:t>/</w:t>
      </w:r>
      <w:r w:rsidRPr="00076B21">
        <w:rPr>
          <w:rFonts w:ascii="Arial" w:hAnsi="Arial" w:cs="Arial"/>
        </w:rPr>
        <w:t>.</w:t>
      </w:r>
    </w:p>
    <w:p w:rsidR="001A22B5" w:rsidRPr="00076B21" w:rsidRDefault="001A22B5" w:rsidP="00F6621D">
      <w:pPr>
        <w:spacing w:before="120"/>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C14F75" w:rsidP="00F6621D">
            <w:pPr>
              <w:spacing w:before="120"/>
              <w:rPr>
                <w:rFonts w:ascii="Arial" w:hAnsi="Arial" w:cs="Arial"/>
                <w:b/>
              </w:rPr>
            </w:pPr>
            <w:r w:rsidRPr="00076B21">
              <w:rPr>
                <w:rFonts w:ascii="Arial" w:hAnsi="Arial" w:cs="Arial"/>
                <w:b/>
                <w:i/>
                <w:lang w:val="en-US"/>
              </w:rPr>
              <w:br/>
            </w:r>
            <w:r w:rsidR="001A22B5" w:rsidRPr="00076B21">
              <w:rPr>
                <w:rFonts w:ascii="Arial" w:hAnsi="Arial" w:cs="Arial"/>
                <w:b/>
                <w:i/>
              </w:rPr>
              <w:t>Nơi nhận:</w:t>
            </w:r>
            <w:r w:rsidR="001A22B5" w:rsidRPr="00076B21">
              <w:rPr>
                <w:rFonts w:ascii="Arial" w:hAnsi="Arial" w:cs="Arial"/>
                <w:b/>
                <w:i/>
              </w:rPr>
              <w:br/>
            </w:r>
            <w:r w:rsidR="001A22B5" w:rsidRPr="00076B21">
              <w:rPr>
                <w:rFonts w:ascii="Arial" w:hAnsi="Arial" w:cs="Arial"/>
                <w:sz w:val="16"/>
              </w:rPr>
              <w:t>- Ban Bí thư Trung ương Đảng;</w:t>
            </w:r>
            <w:r w:rsidR="001A22B5" w:rsidRPr="00076B21">
              <w:rPr>
                <w:rFonts w:ascii="Arial" w:hAnsi="Arial" w:cs="Arial"/>
                <w:sz w:val="16"/>
              </w:rPr>
              <w:br/>
              <w:t>- Thủ tướng, các Phó Thủ tướng Chính phủ;</w:t>
            </w:r>
            <w:r w:rsidR="001A22B5" w:rsidRPr="00076B21">
              <w:rPr>
                <w:rFonts w:ascii="Arial" w:hAnsi="Arial" w:cs="Arial"/>
                <w:sz w:val="16"/>
              </w:rPr>
              <w:br/>
              <w:t>- Các bộ, cơ quan ngang bộ, cơ quan thuộc Chính phủ;</w:t>
            </w:r>
            <w:r w:rsidR="001A22B5" w:rsidRPr="00076B21">
              <w:rPr>
                <w:rFonts w:ascii="Arial" w:hAnsi="Arial" w:cs="Arial"/>
                <w:sz w:val="16"/>
              </w:rPr>
              <w:br/>
              <w:t>- HĐND, UBND các tỉnh, thành phố trực thuộc trung ương;</w:t>
            </w:r>
            <w:r w:rsidR="001A22B5" w:rsidRPr="00076B21">
              <w:rPr>
                <w:rFonts w:ascii="Arial" w:hAnsi="Arial" w:cs="Arial"/>
                <w:sz w:val="16"/>
              </w:rPr>
              <w:br/>
              <w:t>- Văn phòng Trung ương và các Ban của Đảng;</w:t>
            </w:r>
            <w:r w:rsidR="001A22B5" w:rsidRPr="00076B21">
              <w:rPr>
                <w:rFonts w:ascii="Arial" w:hAnsi="Arial" w:cs="Arial"/>
                <w:sz w:val="16"/>
              </w:rPr>
              <w:br/>
              <w:t>- Văn phòng Tổng Bí thư;</w:t>
            </w:r>
            <w:r w:rsidR="001A22B5" w:rsidRPr="00076B21">
              <w:rPr>
                <w:rFonts w:ascii="Arial" w:hAnsi="Arial" w:cs="Arial"/>
                <w:sz w:val="16"/>
              </w:rPr>
              <w:br/>
              <w:t>-</w:t>
            </w:r>
            <w:r w:rsidRPr="00076B21">
              <w:rPr>
                <w:rFonts w:ascii="Arial" w:hAnsi="Arial" w:cs="Arial"/>
                <w:sz w:val="16"/>
                <w:lang w:val="en-US"/>
              </w:rPr>
              <w:t xml:space="preserve"> </w:t>
            </w:r>
            <w:r w:rsidR="001A22B5" w:rsidRPr="00076B21">
              <w:rPr>
                <w:rFonts w:ascii="Arial" w:hAnsi="Arial" w:cs="Arial"/>
                <w:sz w:val="16"/>
              </w:rPr>
              <w:t>Văn phòng Chủ tịch nước;</w:t>
            </w:r>
            <w:r w:rsidR="001A22B5" w:rsidRPr="00076B21">
              <w:rPr>
                <w:rFonts w:ascii="Arial" w:hAnsi="Arial" w:cs="Arial"/>
                <w:sz w:val="16"/>
              </w:rPr>
              <w:br/>
              <w:t>- Hội đồng dân tộc và các Ủy ban của Quốc hội;</w:t>
            </w:r>
            <w:r w:rsidR="001A22B5" w:rsidRPr="00076B21">
              <w:rPr>
                <w:rFonts w:ascii="Arial" w:hAnsi="Arial" w:cs="Arial"/>
                <w:sz w:val="16"/>
              </w:rPr>
              <w:br/>
              <w:t>- Văn phòng Quốc hội;</w:t>
            </w:r>
            <w:r w:rsidR="001A22B5" w:rsidRPr="00076B21">
              <w:rPr>
                <w:rFonts w:ascii="Arial" w:hAnsi="Arial" w:cs="Arial"/>
                <w:sz w:val="16"/>
              </w:rPr>
              <w:br/>
              <w:t>- Tòa án nhân dân tối cao;</w:t>
            </w:r>
            <w:r w:rsidR="001A22B5" w:rsidRPr="00076B21">
              <w:rPr>
                <w:rFonts w:ascii="Arial" w:hAnsi="Arial" w:cs="Arial"/>
                <w:sz w:val="16"/>
              </w:rPr>
              <w:br/>
              <w:t>- Viện kiểm sát nhân dân tối cao;</w:t>
            </w:r>
            <w:r w:rsidR="001A22B5" w:rsidRPr="00076B21">
              <w:rPr>
                <w:rFonts w:ascii="Arial" w:hAnsi="Arial" w:cs="Arial"/>
                <w:sz w:val="16"/>
              </w:rPr>
              <w:br/>
              <w:t>- Kiểm toán nhà nước;</w:t>
            </w:r>
            <w:r w:rsidR="001A22B5" w:rsidRPr="00076B21">
              <w:rPr>
                <w:rFonts w:ascii="Arial" w:hAnsi="Arial" w:cs="Arial"/>
                <w:sz w:val="16"/>
              </w:rPr>
              <w:br/>
              <w:t>- Ủy ban Giám sát tài chính Quốc gia;</w:t>
            </w:r>
            <w:r w:rsidR="001A22B5" w:rsidRPr="00076B21">
              <w:rPr>
                <w:rFonts w:ascii="Arial" w:hAnsi="Arial" w:cs="Arial"/>
                <w:sz w:val="16"/>
              </w:rPr>
              <w:br/>
              <w:t>- Ngân hàng Chính sách xã hội;</w:t>
            </w:r>
            <w:r w:rsidR="001A22B5" w:rsidRPr="00076B21">
              <w:rPr>
                <w:rFonts w:ascii="Arial" w:hAnsi="Arial" w:cs="Arial"/>
                <w:sz w:val="16"/>
              </w:rPr>
              <w:br/>
              <w:t>- Ngân hàng Phát triển Việt Nam;</w:t>
            </w:r>
            <w:r w:rsidR="001A22B5" w:rsidRPr="00076B21">
              <w:rPr>
                <w:rFonts w:ascii="Arial" w:hAnsi="Arial" w:cs="Arial"/>
                <w:sz w:val="16"/>
              </w:rPr>
              <w:br/>
              <w:t>- Ủy ban trung ương Mặt trận Tổ quốc Việt Nam;</w:t>
            </w:r>
            <w:r w:rsidR="001A22B5" w:rsidRPr="00076B21">
              <w:rPr>
                <w:rFonts w:ascii="Arial" w:hAnsi="Arial" w:cs="Arial"/>
                <w:sz w:val="16"/>
              </w:rPr>
              <w:br/>
              <w:t>- Cơ quan trung ương của các đoàn thể;</w:t>
            </w:r>
            <w:r w:rsidR="001A22B5" w:rsidRPr="00076B21">
              <w:rPr>
                <w:rFonts w:ascii="Arial" w:hAnsi="Arial" w:cs="Arial"/>
                <w:sz w:val="16"/>
              </w:rPr>
              <w:br/>
              <w:t>- VPCP: BTCN, các PCN, Trợ lý TTg, TGĐ Cổng TTĐT, các Vụ, Cục, đơn vị trực thuộc, Công báo;</w:t>
            </w:r>
            <w:r w:rsidR="001A22B5" w:rsidRPr="00076B21">
              <w:rPr>
                <w:rFonts w:ascii="Arial" w:hAnsi="Arial" w:cs="Arial"/>
                <w:sz w:val="16"/>
              </w:rPr>
              <w:br/>
              <w:t xml:space="preserve">- Lưu: VT, NN (3b). </w:t>
            </w:r>
            <w:r w:rsidR="001A22B5" w:rsidRPr="00076B21">
              <w:rPr>
                <w:rFonts w:ascii="Arial" w:hAnsi="Arial" w:cs="Arial"/>
                <w:sz w:val="16"/>
                <w:vertAlign w:val="subscript"/>
              </w:rPr>
              <w:t>XH</w:t>
            </w:r>
          </w:p>
        </w:tc>
        <w:tc>
          <w:tcPr>
            <w:tcW w:w="4428" w:type="dxa"/>
            <w:shd w:val="clear" w:color="auto" w:fill="auto"/>
          </w:tcPr>
          <w:p w:rsidR="001A22B5" w:rsidRPr="00076B21" w:rsidRDefault="001A22B5" w:rsidP="00F6621D">
            <w:pPr>
              <w:snapToGrid w:val="0"/>
              <w:spacing w:before="120"/>
              <w:jc w:val="center"/>
            </w:pPr>
            <w:r w:rsidRPr="00076B21">
              <w:rPr>
                <w:rFonts w:ascii="Arial" w:hAnsi="Arial" w:cs="Arial"/>
                <w:b/>
              </w:rPr>
              <w:t>TM. CHÍNH PHỦ</w:t>
            </w:r>
            <w:r w:rsidRPr="00076B21">
              <w:rPr>
                <w:rFonts w:ascii="Arial" w:hAnsi="Arial" w:cs="Arial"/>
                <w:b/>
              </w:rPr>
              <w:br/>
              <w:t>THỦ TƯỚNG</w:t>
            </w:r>
            <w:r w:rsidRPr="00076B21">
              <w:rPr>
                <w:rFonts w:ascii="Arial" w:hAnsi="Arial" w:cs="Arial"/>
                <w:b/>
              </w:rPr>
              <w:br/>
            </w:r>
            <w:r w:rsidRPr="00076B21">
              <w:rPr>
                <w:rFonts w:ascii="Arial" w:hAnsi="Arial" w:cs="Arial"/>
                <w:b/>
              </w:rPr>
              <w:br/>
            </w:r>
            <w:r w:rsidRPr="00076B21">
              <w:rPr>
                <w:rFonts w:ascii="Arial" w:hAnsi="Arial" w:cs="Arial"/>
                <w:b/>
              </w:rPr>
              <w:br/>
            </w:r>
            <w:r w:rsidRPr="00076B21">
              <w:rPr>
                <w:rFonts w:ascii="Arial" w:hAnsi="Arial" w:cs="Arial"/>
                <w:b/>
              </w:rPr>
              <w:br/>
            </w:r>
            <w:r w:rsidRPr="00076B21">
              <w:rPr>
                <w:rFonts w:ascii="Arial" w:hAnsi="Arial" w:cs="Arial"/>
                <w:b/>
              </w:rPr>
              <w:br/>
              <w:t>Nguyễn Xuân Phúc</w:t>
            </w:r>
          </w:p>
        </w:tc>
      </w:tr>
    </w:tbl>
    <w:p w:rsidR="00C14F75" w:rsidRPr="00076B21" w:rsidRDefault="00C14F75" w:rsidP="00F6621D">
      <w:pPr>
        <w:spacing w:before="120"/>
        <w:jc w:val="center"/>
        <w:rPr>
          <w:rFonts w:ascii="Arial" w:hAnsi="Arial" w:cs="Arial"/>
          <w:b/>
          <w:bCs/>
          <w:sz w:val="24"/>
          <w:szCs w:val="24"/>
          <w:lang w:val="en-US"/>
        </w:rPr>
      </w:pPr>
    </w:p>
    <w:p w:rsidR="001A22B5" w:rsidRPr="00076B21" w:rsidRDefault="001A22B5" w:rsidP="00F6621D">
      <w:pPr>
        <w:spacing w:before="120"/>
        <w:jc w:val="center"/>
        <w:rPr>
          <w:rFonts w:ascii="Arial" w:hAnsi="Arial" w:cs="Arial"/>
        </w:rPr>
      </w:pPr>
      <w:bookmarkStart w:id="26" w:name="chuong_pl_1"/>
      <w:r w:rsidRPr="00076B21">
        <w:rPr>
          <w:rFonts w:ascii="Arial" w:hAnsi="Arial" w:cs="Arial"/>
          <w:b/>
          <w:bCs/>
          <w:sz w:val="24"/>
          <w:szCs w:val="24"/>
        </w:rPr>
        <w:t>PHỤ LỤC I</w:t>
      </w:r>
      <w:bookmarkEnd w:id="26"/>
    </w:p>
    <w:p w:rsidR="001A22B5" w:rsidRPr="00076B21" w:rsidRDefault="001A22B5" w:rsidP="00F6621D">
      <w:pPr>
        <w:spacing w:before="120"/>
        <w:jc w:val="center"/>
        <w:rPr>
          <w:rFonts w:ascii="Arial" w:hAnsi="Arial" w:cs="Arial"/>
          <w:b/>
          <w:bCs/>
        </w:rPr>
      </w:pPr>
      <w:bookmarkStart w:id="27" w:name="chuong_pl_1_name"/>
      <w:r w:rsidRPr="00076B21">
        <w:rPr>
          <w:rFonts w:ascii="Arial" w:hAnsi="Arial" w:cs="Arial"/>
        </w:rPr>
        <w:t>QUY ĐỊNH MÃ SỐ TỈNH</w:t>
      </w:r>
      <w:r w:rsidR="00076B21" w:rsidRPr="00076B21">
        <w:rPr>
          <w:rFonts w:ascii="Arial" w:hAnsi="Arial" w:cs="Arial"/>
        </w:rPr>
        <w:t>/</w:t>
      </w:r>
      <w:r w:rsidRPr="00076B21">
        <w:rPr>
          <w:rFonts w:ascii="Arial" w:hAnsi="Arial" w:cs="Arial"/>
        </w:rPr>
        <w:t>THÀNH PHỐ TRỰC THUỘC TRUNG ƯƠNG ÁP DỤNG TRONG QUẢN LÝ NUÔI TRỒNG THỦY SẢN</w:t>
      </w:r>
      <w:bookmarkEnd w:id="27"/>
      <w:r w:rsidRPr="00076B21">
        <w:rPr>
          <w:rFonts w:ascii="Arial" w:hAnsi="Arial" w:cs="Arial"/>
        </w:rPr>
        <w:br/>
      </w:r>
      <w:r w:rsidRPr="00076B21">
        <w:rPr>
          <w:rFonts w:ascii="Arial" w:hAnsi="Arial" w:cs="Arial"/>
          <w:i/>
          <w:iCs/>
        </w:rPr>
        <w:t>(Kèm theo Nghị định số 55</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NĐ-CP ngày 09 tháng 5 năm 2017 của Chính phủ)</w:t>
      </w:r>
    </w:p>
    <w:tbl>
      <w:tblPr>
        <w:tblW w:w="5000" w:type="pct"/>
        <w:tblCellMar>
          <w:left w:w="0" w:type="dxa"/>
          <w:right w:w="0" w:type="dxa"/>
        </w:tblCellMar>
        <w:tblLook w:val="0000" w:firstRow="0" w:lastRow="0" w:firstColumn="0" w:lastColumn="0" w:noHBand="0" w:noVBand="0"/>
      </w:tblPr>
      <w:tblGrid>
        <w:gridCol w:w="724"/>
        <w:gridCol w:w="3002"/>
        <w:gridCol w:w="857"/>
        <w:gridCol w:w="692"/>
        <w:gridCol w:w="2847"/>
        <w:gridCol w:w="939"/>
      </w:tblGrid>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STT</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Tên đơn vị hành chính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số</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STT</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Tên đơn vị hành chính</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Mã số</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Thành phố Hà Nội</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01</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33</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Quảng Nam</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49</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Hà Giang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02</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34</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Quảng Ngãi</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51</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Cao Bằng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04</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35</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Bình Định</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52</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Bắc Kạn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06</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36</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Phú Yên</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54</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Tuyên Quang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08</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37</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Khánh Hoà</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56</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6</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Lào Cai</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10</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38</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Ninh Thuận</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58</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7</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Điện Biên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11</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39</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Bình Thuận</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60</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8</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Lai Châu</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12</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40</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Kon Tum</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62</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9</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Sơn La</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14</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41</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Gia Lai</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64</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10</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Yên Bái</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15</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42</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Đắk Lắk</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66</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11</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Hoà Bình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17</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43</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Đắk Nông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67</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12</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Thái Nguyên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19</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44</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Lâm Đồng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68</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13</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Lạng Sơn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20</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45</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Bình Phước</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70</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14</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Quảng Ninh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22</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46</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Tây Ninh</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72</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15</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Bắc Giang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24</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47</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Bình Dương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74</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16</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Phú Thọ</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25</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48</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Đồng Nai</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75</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17</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Vĩnh Phúc</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26</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49</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Bà Rịa - Vũng Tàu</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77</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18</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Bắc Ninh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27</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50</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TP. Hồ Chí Minh</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79</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19</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Hải Dương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30</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51</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Long An</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80</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20</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Thành phố Hải Phòng</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31</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52</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Tiền Giang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82</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21</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Hung Yên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33</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53</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Bến Tre</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83</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22</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Thái Bình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34</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54</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Trà Vinh</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84</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23</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Hà Nam</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35</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55</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Vĩnh Long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86</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24</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Nam Định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36</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56</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Đồng Tháp</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87</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25</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Ninh Bình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37</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57</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An Giang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89</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26</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Thanh Hoá</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38</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58</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Kiên Giang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91</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27</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Nghệ An</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40</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59</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Thành phố cần Thơ</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92</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28</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Hà Tĩnh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42</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60</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Hậu Giang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93</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29</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Quảng Bình</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44</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61</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Sóc Trăng</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94</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30</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Quảng Trị</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45</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62</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Bạc Liêu</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95</w:t>
            </w:r>
          </w:p>
        </w:tc>
      </w:tr>
      <w:tr w:rsidR="001A22B5" w:rsidRPr="00076B21">
        <w:tc>
          <w:tcPr>
            <w:tcW w:w="3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31</w:t>
            </w:r>
          </w:p>
        </w:tc>
        <w:tc>
          <w:tcPr>
            <w:tcW w:w="1656"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Thừa Thiên Huế</w:t>
            </w:r>
          </w:p>
        </w:tc>
        <w:tc>
          <w:tcPr>
            <w:tcW w:w="473"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46</w:t>
            </w:r>
          </w:p>
        </w:tc>
        <w:tc>
          <w:tcPr>
            <w:tcW w:w="382"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63</w:t>
            </w:r>
          </w:p>
        </w:tc>
        <w:tc>
          <w:tcPr>
            <w:tcW w:w="1571" w:type="pct"/>
            <w:tcBorders>
              <w:top w:val="single" w:sz="4" w:space="0" w:color="000000"/>
              <w:left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Tỉnh Cà Mau</w:t>
            </w:r>
          </w:p>
        </w:tc>
        <w:tc>
          <w:tcPr>
            <w:tcW w:w="51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96</w:t>
            </w:r>
          </w:p>
        </w:tc>
      </w:tr>
      <w:tr w:rsidR="001A22B5" w:rsidRPr="00076B21">
        <w:tc>
          <w:tcPr>
            <w:tcW w:w="399" w:type="pct"/>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32</w:t>
            </w:r>
          </w:p>
        </w:tc>
        <w:tc>
          <w:tcPr>
            <w:tcW w:w="1656" w:type="pct"/>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pacing w:before="120"/>
              <w:rPr>
                <w:rFonts w:ascii="Arial" w:hAnsi="Arial" w:cs="Arial"/>
                <w:b/>
                <w:bCs/>
              </w:rPr>
            </w:pPr>
            <w:r w:rsidRPr="00076B21">
              <w:rPr>
                <w:rFonts w:ascii="Arial" w:hAnsi="Arial" w:cs="Arial"/>
              </w:rPr>
              <w:t>Thành phố Đà Nẵng</w:t>
            </w:r>
          </w:p>
        </w:tc>
        <w:tc>
          <w:tcPr>
            <w:tcW w:w="473" w:type="pct"/>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b/>
                <w:bCs/>
              </w:rPr>
              <w:t>48</w:t>
            </w:r>
          </w:p>
        </w:tc>
        <w:tc>
          <w:tcPr>
            <w:tcW w:w="382" w:type="pct"/>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571" w:type="pct"/>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napToGrid w:val="0"/>
              <w:spacing w:before="120"/>
              <w:rPr>
                <w:rFonts w:ascii="Arial" w:hAnsi="Arial" w:cs="Arial"/>
              </w:rPr>
            </w:pPr>
          </w:p>
        </w:tc>
        <w:tc>
          <w:tcPr>
            <w:tcW w:w="518"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r>
    </w:tbl>
    <w:p w:rsidR="00DB5D71" w:rsidRPr="00076B21" w:rsidRDefault="00DB5D71" w:rsidP="00F6621D">
      <w:pPr>
        <w:spacing w:before="120"/>
        <w:jc w:val="center"/>
        <w:rPr>
          <w:rFonts w:ascii="Arial" w:hAnsi="Arial" w:cs="Arial"/>
          <w:b/>
          <w:bCs/>
          <w:sz w:val="24"/>
          <w:szCs w:val="24"/>
          <w:lang w:val="en-US"/>
        </w:rPr>
      </w:pPr>
    </w:p>
    <w:p w:rsidR="001A22B5" w:rsidRPr="00076B21" w:rsidRDefault="001A22B5" w:rsidP="00F6621D">
      <w:pPr>
        <w:spacing w:before="120"/>
        <w:jc w:val="center"/>
        <w:rPr>
          <w:rFonts w:ascii="Arial" w:hAnsi="Arial" w:cs="Arial"/>
        </w:rPr>
      </w:pPr>
      <w:bookmarkStart w:id="28" w:name="chuong_pl_2"/>
      <w:r w:rsidRPr="00076B21">
        <w:rPr>
          <w:rFonts w:ascii="Arial" w:hAnsi="Arial" w:cs="Arial"/>
          <w:b/>
          <w:bCs/>
          <w:sz w:val="24"/>
          <w:szCs w:val="24"/>
        </w:rPr>
        <w:t>PHỤ LỤC II</w:t>
      </w:r>
      <w:bookmarkEnd w:id="28"/>
    </w:p>
    <w:p w:rsidR="001A22B5" w:rsidRPr="00076B21" w:rsidRDefault="001A22B5" w:rsidP="00F6621D">
      <w:pPr>
        <w:spacing w:before="120"/>
        <w:jc w:val="center"/>
        <w:rPr>
          <w:rFonts w:ascii="Arial" w:hAnsi="Arial" w:cs="Arial"/>
        </w:rPr>
      </w:pPr>
      <w:bookmarkStart w:id="29" w:name="chuong_pl_2_name"/>
      <w:r w:rsidRPr="00076B21">
        <w:rPr>
          <w:rFonts w:ascii="Arial" w:hAnsi="Arial" w:cs="Arial"/>
        </w:rPr>
        <w:t>MẪU GIẤY ĐĂNG KÝ CẤP MÃ SỐ NHẬN DIỆN AO NUÔI CÁ TRA</w:t>
      </w:r>
      <w:bookmarkEnd w:id="29"/>
      <w:r w:rsidRPr="00076B21">
        <w:rPr>
          <w:rFonts w:ascii="Arial" w:hAnsi="Arial" w:cs="Arial"/>
        </w:rPr>
        <w:br/>
      </w:r>
      <w:r w:rsidRPr="00076B21">
        <w:rPr>
          <w:rFonts w:ascii="Arial" w:hAnsi="Arial" w:cs="Arial"/>
          <w:i/>
          <w:iCs/>
        </w:rPr>
        <w:t>(Kèm theo Nghị định số 55</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NĐ-CP ngày 09 tháng 5 năm 2017 của Chính phủ)</w:t>
      </w:r>
    </w:p>
    <w:p w:rsidR="001A22B5" w:rsidRPr="00076B21" w:rsidRDefault="001A22B5" w:rsidP="00F6621D">
      <w:pPr>
        <w:spacing w:before="120"/>
        <w:rPr>
          <w:rFonts w:ascii="Arial" w:hAnsi="Arial" w:cs="Arial"/>
        </w:rPr>
      </w:pPr>
      <w:r w:rsidRPr="00076B21">
        <w:rPr>
          <w:rFonts w:ascii="Arial" w:hAnsi="Arial" w:cs="Arial"/>
        </w:rPr>
        <w:t>Mẫu số 01: Mẫu giấy đăng ký cấp mã số nhận diện ao nuôi cá Tra thương phẩm.</w:t>
      </w:r>
    </w:p>
    <w:p w:rsidR="001A22B5" w:rsidRPr="00076B21" w:rsidRDefault="001A22B5" w:rsidP="00F6621D">
      <w:pPr>
        <w:spacing w:before="120"/>
        <w:rPr>
          <w:rFonts w:ascii="Arial" w:hAnsi="Arial" w:cs="Arial"/>
        </w:rPr>
      </w:pPr>
      <w:r w:rsidRPr="00076B21">
        <w:rPr>
          <w:rFonts w:ascii="Arial" w:hAnsi="Arial" w:cs="Arial"/>
        </w:rPr>
        <w:t>Mẫu số 02: Mẫu giấy đăng ký cấp lại mã số nhận diện ao nuôi cá Tra thương phẩm.</w:t>
      </w:r>
    </w:p>
    <w:p w:rsidR="001A22B5" w:rsidRPr="00076B21" w:rsidRDefault="001A22B5" w:rsidP="00F6621D">
      <w:pPr>
        <w:spacing w:before="120"/>
        <w:jc w:val="right"/>
        <w:rPr>
          <w:rFonts w:ascii="Arial" w:hAnsi="Arial" w:cs="Arial"/>
          <w:b/>
          <w:bCs/>
        </w:rPr>
      </w:pPr>
      <w:r w:rsidRPr="00076B21">
        <w:rPr>
          <w:rFonts w:ascii="Arial" w:hAnsi="Arial" w:cs="Arial"/>
        </w:rPr>
        <w:t>Mẫu số 01</w:t>
      </w:r>
    </w:p>
    <w:p w:rsidR="001A22B5" w:rsidRPr="00076B21" w:rsidRDefault="001A22B5" w:rsidP="00F6621D">
      <w:pPr>
        <w:spacing w:before="120"/>
        <w:jc w:val="center"/>
        <w:rPr>
          <w:rFonts w:ascii="Arial" w:hAnsi="Arial" w:cs="Arial"/>
          <w:b/>
          <w:bCs/>
          <w:lang w:val="en-US"/>
        </w:rPr>
      </w:pPr>
      <w:r w:rsidRPr="00076B21">
        <w:rPr>
          <w:rFonts w:ascii="Arial" w:hAnsi="Arial" w:cs="Arial"/>
          <w:b/>
          <w:bCs/>
        </w:rPr>
        <w:t>CỘNG HÒA XÃ HỘI CHỦ NGHĨA VIỆT NAM</w:t>
      </w:r>
      <w:r w:rsidRPr="00076B21">
        <w:rPr>
          <w:rFonts w:ascii="Arial" w:hAnsi="Arial" w:cs="Arial"/>
          <w:b/>
          <w:bCs/>
        </w:rPr>
        <w:br/>
        <w:t>Độc lập - Tự do - Hạnh phúc</w:t>
      </w:r>
      <w:r w:rsidRPr="00076B21">
        <w:rPr>
          <w:rFonts w:ascii="Arial" w:hAnsi="Arial" w:cs="Arial"/>
          <w:b/>
          <w:bCs/>
        </w:rPr>
        <w:br/>
        <w:t>----------</w:t>
      </w:r>
    </w:p>
    <w:p w:rsidR="00DB5D71" w:rsidRPr="00076B21" w:rsidRDefault="00DB5D71" w:rsidP="00F6621D">
      <w:pPr>
        <w:spacing w:before="120"/>
        <w:jc w:val="center"/>
        <w:rPr>
          <w:rFonts w:ascii="Arial" w:hAnsi="Arial" w:cs="Arial"/>
          <w:b/>
          <w:bCs/>
          <w:lang w:val="en-US"/>
        </w:rPr>
      </w:pPr>
    </w:p>
    <w:p w:rsidR="001A22B5" w:rsidRPr="00076B21" w:rsidRDefault="001A22B5" w:rsidP="00F6621D">
      <w:pPr>
        <w:spacing w:before="120"/>
        <w:jc w:val="center"/>
        <w:rPr>
          <w:rFonts w:ascii="Arial" w:hAnsi="Arial" w:cs="Arial"/>
        </w:rPr>
      </w:pPr>
      <w:r w:rsidRPr="00076B21">
        <w:rPr>
          <w:rFonts w:ascii="Arial" w:hAnsi="Arial" w:cs="Arial"/>
          <w:b/>
          <w:bCs/>
        </w:rPr>
        <w:t>GIẤY ĐĂNG KÝ CẤP MÃ SỐ NHẬN DIỆN AO NUÔI CÁ TRA THƯƠNG PHẨM</w:t>
      </w:r>
    </w:p>
    <w:p w:rsidR="001A22B5" w:rsidRPr="00076B21" w:rsidRDefault="001A22B5" w:rsidP="00F6621D">
      <w:pPr>
        <w:spacing w:before="120"/>
        <w:jc w:val="center"/>
        <w:rPr>
          <w:rFonts w:ascii="Arial" w:hAnsi="Arial" w:cs="Arial"/>
        </w:rPr>
      </w:pPr>
      <w:r w:rsidRPr="00076B21">
        <w:rPr>
          <w:rFonts w:ascii="Arial" w:hAnsi="Arial" w:cs="Arial"/>
        </w:rPr>
        <w:t>Kính gửi</w:t>
      </w:r>
      <w:r w:rsidRPr="00076B21">
        <w:rPr>
          <w:rStyle w:val="FootnoteCharacters"/>
          <w:rFonts w:ascii="Arial" w:hAnsi="Arial" w:cs="Arial"/>
        </w:rPr>
        <w:footnoteReference w:id="1"/>
      </w:r>
      <w:r w:rsidRPr="00076B21">
        <w:rPr>
          <w:rFonts w:ascii="Arial" w:hAnsi="Arial" w:cs="Arial"/>
        </w:rPr>
        <w:t>: ...............................................................................</w:t>
      </w:r>
    </w:p>
    <w:p w:rsidR="001A22B5" w:rsidRPr="00076B21" w:rsidRDefault="001A22B5" w:rsidP="00F6621D">
      <w:pPr>
        <w:tabs>
          <w:tab w:val="left" w:leader="dot" w:pos="8400"/>
        </w:tabs>
        <w:spacing w:before="120"/>
        <w:rPr>
          <w:rFonts w:ascii="Arial" w:hAnsi="Arial" w:cs="Arial"/>
        </w:rPr>
      </w:pPr>
      <w:r w:rsidRPr="00076B21">
        <w:rPr>
          <w:rFonts w:ascii="Arial" w:hAnsi="Arial" w:cs="Arial"/>
        </w:rPr>
        <w:t xml:space="preserve">Họ, tên chủ cơ sở: </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căn cước công dân</w:t>
      </w:r>
      <w:r w:rsidR="00076B21" w:rsidRPr="00076B21">
        <w:rPr>
          <w:rFonts w:ascii="Arial" w:hAnsi="Arial" w:cs="Arial"/>
        </w:rPr>
        <w:t>/</w:t>
      </w:r>
      <w:r w:rsidRPr="00076B21">
        <w:rPr>
          <w:rFonts w:ascii="Arial" w:hAnsi="Arial" w:cs="Arial"/>
        </w:rPr>
        <w:t>CMND (đối với chủ cơ sở nuôi không phải là doanh nghiệp) hoặc mã doanh nghiệp ...........................do ...................................................., cấp ngày</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Địa chỉ liên hệ:</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điện thoại:..................... Fax:...........................Email (nếu có):</w:t>
      </w:r>
      <w:r w:rsidRPr="00076B21">
        <w:rPr>
          <w:rFonts w:ascii="Arial" w:hAnsi="Arial" w:cs="Arial"/>
        </w:rPr>
        <w:tab/>
      </w:r>
    </w:p>
    <w:p w:rsidR="001A22B5" w:rsidRPr="00076B21" w:rsidRDefault="001A22B5" w:rsidP="00F6621D">
      <w:pPr>
        <w:spacing w:before="120"/>
        <w:rPr>
          <w:rFonts w:ascii="Arial" w:hAnsi="Arial" w:cs="Arial"/>
        </w:rPr>
      </w:pPr>
      <w:r w:rsidRPr="00076B21">
        <w:rPr>
          <w:rFonts w:ascii="Arial" w:hAnsi="Arial" w:cs="Arial"/>
        </w:rPr>
        <w:t xml:space="preserve">Căn cứ Nghị định số      </w:t>
      </w:r>
      <w:r w:rsidR="00076B21" w:rsidRPr="00076B21">
        <w:rPr>
          <w:rFonts w:ascii="Arial" w:hAnsi="Arial" w:cs="Arial"/>
        </w:rPr>
        <w:t>/</w:t>
      </w:r>
      <w:r w:rsidRPr="00076B21">
        <w:rPr>
          <w:rFonts w:ascii="Arial" w:hAnsi="Arial" w:cs="Arial"/>
        </w:rPr>
        <w:t>2017</w:t>
      </w:r>
      <w:r w:rsidR="00076B21" w:rsidRPr="00076B21">
        <w:rPr>
          <w:rFonts w:ascii="Arial" w:hAnsi="Arial" w:cs="Arial"/>
        </w:rPr>
        <w:t>/</w:t>
      </w:r>
      <w:r w:rsidRPr="00076B21">
        <w:rPr>
          <w:rFonts w:ascii="Arial" w:hAnsi="Arial" w:cs="Arial"/>
        </w:rPr>
        <w:t xml:space="preserve">NĐ-CP ngày     </w:t>
      </w:r>
      <w:r w:rsidR="00076B21" w:rsidRPr="00076B21">
        <w:rPr>
          <w:rFonts w:ascii="Arial" w:hAnsi="Arial" w:cs="Arial"/>
        </w:rPr>
        <w:t>/</w:t>
      </w:r>
      <w:r w:rsidRPr="00076B21">
        <w:rPr>
          <w:rFonts w:ascii="Arial" w:hAnsi="Arial" w:cs="Arial"/>
        </w:rPr>
        <w:t xml:space="preserve">     </w:t>
      </w:r>
      <w:r w:rsidR="00076B21" w:rsidRPr="00076B21">
        <w:rPr>
          <w:rFonts w:ascii="Arial" w:hAnsi="Arial" w:cs="Arial"/>
        </w:rPr>
        <w:t>/</w:t>
      </w:r>
      <w:r w:rsidRPr="00076B21">
        <w:rPr>
          <w:rFonts w:ascii="Arial" w:hAnsi="Arial" w:cs="Arial"/>
        </w:rPr>
        <w:t>2017 của Chính phủ về quản lý nuôi, chế biến và xuất khẩu sản phẩm cá Tra.</w:t>
      </w:r>
    </w:p>
    <w:p w:rsidR="001A22B5" w:rsidRPr="00076B21" w:rsidRDefault="001A22B5" w:rsidP="00F6621D">
      <w:pPr>
        <w:spacing w:before="120"/>
        <w:rPr>
          <w:rFonts w:ascii="Arial" w:hAnsi="Arial" w:cs="Arial"/>
          <w:b/>
          <w:bCs/>
        </w:rPr>
      </w:pPr>
      <w:r w:rsidRPr="00076B21">
        <w:rPr>
          <w:rFonts w:ascii="Arial" w:hAnsi="Arial" w:cs="Arial"/>
        </w:rPr>
        <w:t>Đăng ký cấp mã số nhận diện cho từng ao nuôi cá Tra của chủ cơ sở như sau:</w:t>
      </w:r>
    </w:p>
    <w:tbl>
      <w:tblPr>
        <w:tblW w:w="0" w:type="auto"/>
        <w:tblInd w:w="-5" w:type="dxa"/>
        <w:tblLayout w:type="fixed"/>
        <w:tblCellMar>
          <w:left w:w="0" w:type="dxa"/>
          <w:right w:w="0" w:type="dxa"/>
        </w:tblCellMar>
        <w:tblLook w:val="0000" w:firstRow="0" w:lastRow="0" w:firstColumn="0" w:lastColumn="0" w:noHBand="0" w:noVBand="0"/>
      </w:tblPr>
      <w:tblGrid>
        <w:gridCol w:w="578"/>
        <w:gridCol w:w="1669"/>
        <w:gridCol w:w="3297"/>
        <w:gridCol w:w="3116"/>
      </w:tblGrid>
      <w:tr w:rsidR="001A22B5" w:rsidRPr="00076B21">
        <w:tc>
          <w:tcPr>
            <w:tcW w:w="57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b/>
                <w:bCs/>
              </w:rPr>
            </w:pPr>
            <w:r w:rsidRPr="00076B21">
              <w:rPr>
                <w:rFonts w:ascii="Arial" w:hAnsi="Arial" w:cs="Arial"/>
                <w:b/>
                <w:bCs/>
              </w:rPr>
              <w:t>TT</w:t>
            </w:r>
          </w:p>
        </w:tc>
        <w:tc>
          <w:tcPr>
            <w:tcW w:w="1669"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b/>
                <w:bCs/>
              </w:rPr>
            </w:pPr>
            <w:r w:rsidRPr="00076B21">
              <w:rPr>
                <w:rFonts w:ascii="Arial" w:hAnsi="Arial" w:cs="Arial"/>
                <w:b/>
                <w:bCs/>
              </w:rPr>
              <w:t>Ao nuôi</w:t>
            </w:r>
            <w:r w:rsidRPr="00076B21">
              <w:rPr>
                <w:rStyle w:val="FootnoteCharacters"/>
                <w:rFonts w:ascii="Arial" w:hAnsi="Arial" w:cs="Arial"/>
                <w:b/>
                <w:bCs/>
              </w:rPr>
              <w:footnoteReference w:id="2"/>
            </w:r>
          </w:p>
        </w:tc>
        <w:tc>
          <w:tcPr>
            <w:tcW w:w="3297"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b/>
                <w:bCs/>
              </w:rPr>
            </w:pPr>
            <w:r w:rsidRPr="00076B21">
              <w:rPr>
                <w:rFonts w:ascii="Arial" w:hAnsi="Arial" w:cs="Arial"/>
                <w:b/>
                <w:bCs/>
              </w:rPr>
              <w:t>Địa chỉ ao nuôi</w:t>
            </w:r>
            <w:r w:rsidRPr="00076B21">
              <w:rPr>
                <w:rStyle w:val="FootnoteCharacters"/>
                <w:rFonts w:ascii="Arial" w:hAnsi="Arial" w:cs="Arial"/>
                <w:b/>
                <w:bCs/>
              </w:rPr>
              <w:footnoteReference w:id="3"/>
            </w:r>
          </w:p>
        </w:tc>
        <w:tc>
          <w:tcPr>
            <w:tcW w:w="311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pacing w:before="120"/>
              <w:jc w:val="center"/>
            </w:pPr>
            <w:r w:rsidRPr="00076B21">
              <w:rPr>
                <w:rFonts w:ascii="Arial" w:hAnsi="Arial" w:cs="Arial"/>
                <w:b/>
                <w:bCs/>
              </w:rPr>
              <w:t>Diện tích ao nuôi (m</w:t>
            </w:r>
            <w:r w:rsidRPr="00076B21">
              <w:rPr>
                <w:rFonts w:ascii="Arial" w:hAnsi="Arial" w:cs="Arial"/>
                <w:b/>
                <w:bCs/>
                <w:vertAlign w:val="superscript"/>
              </w:rPr>
              <w:t>2</w:t>
            </w:r>
            <w:r w:rsidRPr="00076B21">
              <w:rPr>
                <w:rFonts w:ascii="Arial" w:hAnsi="Arial" w:cs="Arial"/>
                <w:b/>
                <w:bCs/>
              </w:rPr>
              <w:t>)</w:t>
            </w:r>
          </w:p>
        </w:tc>
      </w:tr>
      <w:tr w:rsidR="001A22B5" w:rsidRPr="00076B21">
        <w:tc>
          <w:tcPr>
            <w:tcW w:w="57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1</w:t>
            </w:r>
          </w:p>
        </w:tc>
        <w:tc>
          <w:tcPr>
            <w:tcW w:w="1669"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297"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11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7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2</w:t>
            </w:r>
          </w:p>
        </w:tc>
        <w:tc>
          <w:tcPr>
            <w:tcW w:w="1669"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297"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11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7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3</w:t>
            </w:r>
          </w:p>
        </w:tc>
        <w:tc>
          <w:tcPr>
            <w:tcW w:w="1669"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297"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11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7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4</w:t>
            </w:r>
          </w:p>
        </w:tc>
        <w:tc>
          <w:tcPr>
            <w:tcW w:w="1669"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297"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11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78"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w:t>
            </w:r>
          </w:p>
        </w:tc>
        <w:tc>
          <w:tcPr>
            <w:tcW w:w="1669"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297"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3116" w:type="dxa"/>
            <w:tcBorders>
              <w:top w:val="single" w:sz="4" w:space="0" w:color="000000"/>
              <w:left w:val="single" w:sz="4" w:space="0" w:color="000000"/>
              <w:bottom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bl>
    <w:p w:rsidR="001A22B5" w:rsidRPr="00076B21" w:rsidRDefault="001A22B5" w:rsidP="00F6621D">
      <w:pPr>
        <w:spacing w:before="120"/>
        <w:rPr>
          <w:rFonts w:ascii="Arial" w:hAnsi="Arial" w:cs="Arial"/>
          <w:lang w:val="en-US"/>
        </w:rPr>
      </w:pPr>
      <w:r w:rsidRPr="00076B21">
        <w:rPr>
          <w:rFonts w:ascii="Arial" w:hAnsi="Arial" w:cs="Arial"/>
        </w:rPr>
        <w:t>Tôi xin cam đoan và chịu trách nhiệm về các thông tin đã kê khai.</w:t>
      </w:r>
      <w:r w:rsidR="00076B21" w:rsidRPr="00076B21">
        <w:rPr>
          <w:rFonts w:ascii="Arial" w:hAnsi="Arial" w:cs="Arial"/>
        </w:rPr>
        <w:t>/</w:t>
      </w:r>
      <w:r w:rsidRPr="00076B21">
        <w:rPr>
          <w:rFonts w:ascii="Arial" w:hAnsi="Arial" w:cs="Arial"/>
        </w:rPr>
        <w:t>.</w:t>
      </w:r>
    </w:p>
    <w:p w:rsidR="00584E1D" w:rsidRPr="00076B21" w:rsidRDefault="00584E1D" w:rsidP="00F6621D">
      <w:pPr>
        <w:spacing w:before="120"/>
        <w:rPr>
          <w:rFonts w:ascii="Arial" w:hAnsi="Arial" w:cs="Arial"/>
          <w:lang w:val="en-US"/>
        </w:rPr>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1A22B5" w:rsidP="00F6621D">
            <w:pPr>
              <w:snapToGrid w:val="0"/>
              <w:spacing w:before="120"/>
              <w:rPr>
                <w:rFonts w:ascii="Arial" w:hAnsi="Arial" w:cs="Arial"/>
              </w:rPr>
            </w:pPr>
          </w:p>
        </w:tc>
        <w:tc>
          <w:tcPr>
            <w:tcW w:w="4428" w:type="dxa"/>
            <w:shd w:val="clear" w:color="auto" w:fill="auto"/>
          </w:tcPr>
          <w:p w:rsidR="001A22B5" w:rsidRPr="00076B21" w:rsidRDefault="001A22B5" w:rsidP="00F6621D">
            <w:pPr>
              <w:spacing w:before="120"/>
              <w:jc w:val="center"/>
            </w:pPr>
            <w:r w:rsidRPr="00076B21">
              <w:rPr>
                <w:rFonts w:ascii="Arial" w:hAnsi="Arial" w:cs="Arial"/>
              </w:rPr>
              <w:t xml:space="preserve">................, </w:t>
            </w:r>
            <w:r w:rsidRPr="00076B21">
              <w:rPr>
                <w:rFonts w:ascii="Arial" w:hAnsi="Arial" w:cs="Arial"/>
                <w:i/>
                <w:iCs/>
              </w:rPr>
              <w:t>ngày........tháng........năm.......</w:t>
            </w:r>
            <w:r w:rsidRPr="00076B21">
              <w:rPr>
                <w:rFonts w:ascii="Arial" w:hAnsi="Arial" w:cs="Arial"/>
                <w:i/>
                <w:iCs/>
              </w:rPr>
              <w:br/>
            </w:r>
            <w:r w:rsidRPr="00076B21">
              <w:rPr>
                <w:rFonts w:ascii="Arial" w:hAnsi="Arial" w:cs="Arial"/>
                <w:b/>
                <w:bCs/>
              </w:rPr>
              <w:t>CHỦ CƠ SỞ</w:t>
            </w:r>
          </w:p>
        </w:tc>
      </w:tr>
    </w:tbl>
    <w:p w:rsidR="001A22B5" w:rsidRPr="00076B21" w:rsidRDefault="001A22B5" w:rsidP="00F6621D">
      <w:pPr>
        <w:spacing w:before="120"/>
        <w:rPr>
          <w:rFonts w:ascii="Arial" w:hAnsi="Arial" w:cs="Arial"/>
        </w:rPr>
      </w:pPr>
    </w:p>
    <w:p w:rsidR="001A22B5" w:rsidRPr="00076B21" w:rsidRDefault="001A22B5" w:rsidP="00F6621D">
      <w:pPr>
        <w:spacing w:before="120"/>
        <w:jc w:val="right"/>
        <w:rPr>
          <w:rFonts w:ascii="Arial" w:hAnsi="Arial" w:cs="Arial"/>
          <w:b/>
          <w:bCs/>
        </w:rPr>
      </w:pPr>
      <w:r w:rsidRPr="00076B21">
        <w:rPr>
          <w:rFonts w:ascii="Arial" w:hAnsi="Arial" w:cs="Arial"/>
        </w:rPr>
        <w:t>Mẫu số 02</w:t>
      </w:r>
    </w:p>
    <w:p w:rsidR="001A22B5" w:rsidRPr="00076B21" w:rsidRDefault="001A22B5" w:rsidP="00F6621D">
      <w:pPr>
        <w:spacing w:before="120"/>
        <w:jc w:val="center"/>
        <w:rPr>
          <w:rFonts w:ascii="Arial" w:hAnsi="Arial" w:cs="Arial"/>
          <w:b/>
          <w:bCs/>
        </w:rPr>
      </w:pPr>
      <w:r w:rsidRPr="00076B21">
        <w:rPr>
          <w:rFonts w:ascii="Arial" w:hAnsi="Arial" w:cs="Arial"/>
          <w:b/>
          <w:bCs/>
        </w:rPr>
        <w:t>CỘNG HÒA XÃ HỘI CHỦ NGHĨA VIỆT NAM</w:t>
      </w:r>
      <w:r w:rsidRPr="00076B21">
        <w:rPr>
          <w:rFonts w:ascii="Arial" w:hAnsi="Arial" w:cs="Arial"/>
          <w:b/>
          <w:bCs/>
        </w:rPr>
        <w:br/>
        <w:t>Độc lập - Tự do - Hạnh phúc</w:t>
      </w:r>
      <w:r w:rsidRPr="00076B21">
        <w:rPr>
          <w:rFonts w:ascii="Arial" w:hAnsi="Arial" w:cs="Arial"/>
          <w:b/>
          <w:bCs/>
        </w:rPr>
        <w:br/>
        <w:t>----------</w:t>
      </w:r>
    </w:p>
    <w:p w:rsidR="001A22B5" w:rsidRPr="00076B21" w:rsidRDefault="001A22B5" w:rsidP="00F6621D">
      <w:pPr>
        <w:spacing w:before="120"/>
        <w:jc w:val="center"/>
        <w:rPr>
          <w:rFonts w:ascii="Arial" w:hAnsi="Arial" w:cs="Arial"/>
        </w:rPr>
      </w:pPr>
      <w:r w:rsidRPr="00076B21">
        <w:rPr>
          <w:rFonts w:ascii="Arial" w:hAnsi="Arial" w:cs="Arial"/>
          <w:b/>
          <w:bCs/>
        </w:rPr>
        <w:t>GIẤY ĐĂNG KÝ CẤP LẠI MÃ SỐ NHẬN DIỆN AO NUÔI CÁ TRA THƯƠNG PHẨM</w:t>
      </w:r>
    </w:p>
    <w:p w:rsidR="001A22B5" w:rsidRPr="00076B21" w:rsidRDefault="001A22B5" w:rsidP="00F6621D">
      <w:pPr>
        <w:spacing w:before="120"/>
        <w:jc w:val="center"/>
        <w:rPr>
          <w:rFonts w:ascii="Arial" w:hAnsi="Arial" w:cs="Arial"/>
        </w:rPr>
      </w:pPr>
      <w:r w:rsidRPr="00076B21">
        <w:rPr>
          <w:rFonts w:ascii="Arial" w:hAnsi="Arial" w:cs="Arial"/>
        </w:rPr>
        <w:t>Kính gửi</w:t>
      </w:r>
      <w:r w:rsidRPr="00076B21">
        <w:rPr>
          <w:rStyle w:val="EndnoteCharacters"/>
          <w:rFonts w:ascii="Arial" w:hAnsi="Arial" w:cs="Arial"/>
        </w:rPr>
        <w:t xml:space="preserve"> </w:t>
      </w:r>
      <w:r w:rsidRPr="00076B21">
        <w:rPr>
          <w:rStyle w:val="EndnoteCharacters"/>
          <w:rFonts w:ascii="Arial" w:hAnsi="Arial" w:cs="Arial"/>
        </w:rPr>
        <w:footnoteReference w:customMarkFollows="1" w:id="4"/>
        <w:t>1</w:t>
      </w:r>
      <w:r w:rsidRPr="00076B21">
        <w:rPr>
          <w:rFonts w:ascii="Arial" w:hAnsi="Arial" w:cs="Arial"/>
        </w:rPr>
        <w:t>: ...............................................................................</w:t>
      </w:r>
    </w:p>
    <w:p w:rsidR="001A22B5" w:rsidRPr="00076B21" w:rsidRDefault="001A22B5" w:rsidP="00F6621D">
      <w:pPr>
        <w:tabs>
          <w:tab w:val="left" w:leader="dot" w:pos="8400"/>
        </w:tabs>
        <w:spacing w:before="120"/>
        <w:rPr>
          <w:rFonts w:ascii="Arial" w:hAnsi="Arial" w:cs="Arial"/>
        </w:rPr>
      </w:pPr>
      <w:r w:rsidRPr="00076B21">
        <w:rPr>
          <w:rFonts w:ascii="Arial" w:hAnsi="Arial" w:cs="Arial"/>
        </w:rPr>
        <w:t xml:space="preserve">Họ, tên chủ cơ sở: </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căn cước công dân</w:t>
      </w:r>
      <w:r w:rsidR="00076B21" w:rsidRPr="00076B21">
        <w:rPr>
          <w:rFonts w:ascii="Arial" w:hAnsi="Arial" w:cs="Arial"/>
        </w:rPr>
        <w:t>/</w:t>
      </w:r>
      <w:r w:rsidRPr="00076B21">
        <w:rPr>
          <w:rFonts w:ascii="Arial" w:hAnsi="Arial" w:cs="Arial"/>
        </w:rPr>
        <w:t>CMND (đối với chủ cơ sở nuôi không phải là doanh nghiệp) hoặc mã số doanh nghiệp ...........................do ...................................................., cấp ngày</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Địa chỉ liên hệ:</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điện thoại:..................... Fax:...........................Email (nếu có):</w:t>
      </w:r>
      <w:r w:rsidRPr="00076B21">
        <w:rPr>
          <w:rFonts w:ascii="Arial" w:hAnsi="Arial" w:cs="Arial"/>
        </w:rPr>
        <w:tab/>
      </w:r>
    </w:p>
    <w:p w:rsidR="001A22B5" w:rsidRPr="00076B21" w:rsidRDefault="001A22B5" w:rsidP="00F6621D">
      <w:pPr>
        <w:spacing w:before="120"/>
        <w:rPr>
          <w:rFonts w:ascii="Arial" w:hAnsi="Arial" w:cs="Arial"/>
        </w:rPr>
      </w:pPr>
      <w:r w:rsidRPr="00076B21">
        <w:rPr>
          <w:rFonts w:ascii="Arial" w:hAnsi="Arial" w:cs="Arial"/>
        </w:rPr>
        <w:t xml:space="preserve">Căn cứ Nghị định số      </w:t>
      </w:r>
      <w:r w:rsidR="00076B21" w:rsidRPr="00076B21">
        <w:rPr>
          <w:rFonts w:ascii="Arial" w:hAnsi="Arial" w:cs="Arial"/>
        </w:rPr>
        <w:t>/</w:t>
      </w:r>
      <w:r w:rsidRPr="00076B21">
        <w:rPr>
          <w:rFonts w:ascii="Arial" w:hAnsi="Arial" w:cs="Arial"/>
        </w:rPr>
        <w:t>2017</w:t>
      </w:r>
      <w:r w:rsidR="00076B21" w:rsidRPr="00076B21">
        <w:rPr>
          <w:rFonts w:ascii="Arial" w:hAnsi="Arial" w:cs="Arial"/>
        </w:rPr>
        <w:t>/</w:t>
      </w:r>
      <w:r w:rsidRPr="00076B21">
        <w:rPr>
          <w:rFonts w:ascii="Arial" w:hAnsi="Arial" w:cs="Arial"/>
        </w:rPr>
        <w:t xml:space="preserve">NĐ-CP ngày     </w:t>
      </w:r>
      <w:r w:rsidR="00076B21" w:rsidRPr="00076B21">
        <w:rPr>
          <w:rFonts w:ascii="Arial" w:hAnsi="Arial" w:cs="Arial"/>
        </w:rPr>
        <w:t>/</w:t>
      </w:r>
      <w:r w:rsidRPr="00076B21">
        <w:rPr>
          <w:rFonts w:ascii="Arial" w:hAnsi="Arial" w:cs="Arial"/>
        </w:rPr>
        <w:t xml:space="preserve">     </w:t>
      </w:r>
      <w:r w:rsidR="00076B21" w:rsidRPr="00076B21">
        <w:rPr>
          <w:rFonts w:ascii="Arial" w:hAnsi="Arial" w:cs="Arial"/>
        </w:rPr>
        <w:t>/</w:t>
      </w:r>
      <w:r w:rsidRPr="00076B21">
        <w:rPr>
          <w:rFonts w:ascii="Arial" w:hAnsi="Arial" w:cs="Arial"/>
        </w:rPr>
        <w:t>2017 của Chính phủ về quản lý nuôi, chế biến và xuất khẩu sản phẩm cá Tra.</w:t>
      </w:r>
    </w:p>
    <w:p w:rsidR="001A22B5" w:rsidRPr="00076B21" w:rsidRDefault="001A22B5" w:rsidP="00F6621D">
      <w:pPr>
        <w:spacing w:before="120"/>
        <w:rPr>
          <w:rFonts w:ascii="Arial" w:hAnsi="Arial" w:cs="Arial"/>
          <w:b/>
          <w:bCs/>
        </w:rPr>
      </w:pPr>
      <w:r w:rsidRPr="00076B21">
        <w:rPr>
          <w:rFonts w:ascii="Arial" w:hAnsi="Arial" w:cs="Arial"/>
        </w:rPr>
        <w:t>Đăng ký cấp mã số nhận diện cho từng ao nuôi cá Tra của chủ cơ sở như sau:</w:t>
      </w:r>
    </w:p>
    <w:tbl>
      <w:tblPr>
        <w:tblW w:w="0" w:type="auto"/>
        <w:tblInd w:w="-6" w:type="dxa"/>
        <w:tblLayout w:type="fixed"/>
        <w:tblCellMar>
          <w:left w:w="0" w:type="dxa"/>
          <w:right w:w="0" w:type="dxa"/>
        </w:tblCellMar>
        <w:tblLook w:val="0000" w:firstRow="0" w:lastRow="0" w:firstColumn="0" w:lastColumn="0" w:noHBand="0" w:noVBand="0"/>
      </w:tblPr>
      <w:tblGrid>
        <w:gridCol w:w="590"/>
        <w:gridCol w:w="1643"/>
        <w:gridCol w:w="2086"/>
        <w:gridCol w:w="1040"/>
        <w:gridCol w:w="1046"/>
        <w:gridCol w:w="976"/>
        <w:gridCol w:w="1279"/>
      </w:tblGrid>
      <w:tr w:rsidR="001A22B5" w:rsidRPr="00076B21">
        <w:tc>
          <w:tcPr>
            <w:tcW w:w="590" w:type="dxa"/>
            <w:vMerge w:val="restar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TT</w:t>
            </w:r>
          </w:p>
        </w:tc>
        <w:tc>
          <w:tcPr>
            <w:tcW w:w="1643" w:type="dxa"/>
            <w:vMerge w:val="restar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số nhận diện ao nuôi đã được cấp</w:t>
            </w:r>
            <w:r w:rsidRPr="00076B21">
              <w:rPr>
                <w:rStyle w:val="FootnoteReference"/>
                <w:rFonts w:ascii="Arial" w:hAnsi="Arial" w:cs="Arial"/>
                <w:b/>
                <w:bCs/>
              </w:rPr>
              <w:footnoteReference w:customMarkFollows="1" w:id="5"/>
              <w:t>2</w:t>
            </w:r>
          </w:p>
        </w:tc>
        <w:tc>
          <w:tcPr>
            <w:tcW w:w="2086" w:type="dxa"/>
            <w:vMerge w:val="restar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Địa chỉ ao nuôi</w:t>
            </w:r>
            <w:r w:rsidRPr="00076B21">
              <w:rPr>
                <w:rStyle w:val="FootnoteReference"/>
                <w:rFonts w:ascii="Arial" w:hAnsi="Arial" w:cs="Arial"/>
                <w:b/>
                <w:bCs/>
              </w:rPr>
              <w:footnoteReference w:customMarkFollows="1" w:id="6"/>
              <w:t>3</w:t>
            </w:r>
          </w:p>
        </w:tc>
        <w:tc>
          <w:tcPr>
            <w:tcW w:w="2086" w:type="dxa"/>
            <w:gridSpan w:val="2"/>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Thay đổi diện tích ao nuôi (m</w:t>
            </w:r>
            <w:r w:rsidRPr="00076B21">
              <w:rPr>
                <w:rFonts w:ascii="Arial" w:hAnsi="Arial" w:cs="Arial"/>
                <w:b/>
                <w:bCs/>
                <w:vertAlign w:val="superscript"/>
              </w:rPr>
              <w:t>2</w:t>
            </w:r>
            <w:r w:rsidRPr="00076B21">
              <w:rPr>
                <w:rFonts w:ascii="Arial" w:hAnsi="Arial" w:cs="Arial"/>
                <w:b/>
                <w:bCs/>
              </w:rPr>
              <w:t>)</w:t>
            </w:r>
          </w:p>
        </w:tc>
        <w:tc>
          <w:tcPr>
            <w:tcW w:w="2255" w:type="dxa"/>
            <w:gridSpan w:val="2"/>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Thay đổi chủ cơ sở</w:t>
            </w:r>
          </w:p>
        </w:tc>
      </w:tr>
      <w:tr w:rsidR="001A22B5" w:rsidRPr="00076B21">
        <w:tc>
          <w:tcPr>
            <w:tcW w:w="590" w:type="dxa"/>
            <w:vMerge/>
            <w:tcBorders>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b/>
                <w:bCs/>
              </w:rPr>
            </w:pPr>
          </w:p>
        </w:tc>
        <w:tc>
          <w:tcPr>
            <w:tcW w:w="1643" w:type="dxa"/>
            <w:vMerge/>
            <w:tcBorders>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b/>
                <w:bCs/>
              </w:rPr>
            </w:pPr>
          </w:p>
        </w:tc>
        <w:tc>
          <w:tcPr>
            <w:tcW w:w="2086" w:type="dxa"/>
            <w:vMerge/>
            <w:tcBorders>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b/>
                <w:bCs/>
              </w:rPr>
            </w:pPr>
          </w:p>
        </w:tc>
        <w:tc>
          <w:tcPr>
            <w:tcW w:w="1040"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Cũ</w:t>
            </w:r>
          </w:p>
        </w:tc>
        <w:tc>
          <w:tcPr>
            <w:tcW w:w="1046"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Mới</w:t>
            </w:r>
          </w:p>
        </w:tc>
        <w:tc>
          <w:tcPr>
            <w:tcW w:w="976"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Cũ</w:t>
            </w:r>
          </w:p>
        </w:tc>
        <w:tc>
          <w:tcPr>
            <w:tcW w:w="1279" w:type="dxa"/>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Mới</w:t>
            </w:r>
          </w:p>
        </w:tc>
      </w:tr>
      <w:tr w:rsidR="001A22B5" w:rsidRPr="00076B21">
        <w:tc>
          <w:tcPr>
            <w:tcW w:w="590"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1</w:t>
            </w:r>
          </w:p>
        </w:tc>
        <w:tc>
          <w:tcPr>
            <w:tcW w:w="1643"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208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0"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97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279"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90"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2</w:t>
            </w:r>
          </w:p>
        </w:tc>
        <w:tc>
          <w:tcPr>
            <w:tcW w:w="1643"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208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0"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97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279"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90"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3</w:t>
            </w:r>
          </w:p>
        </w:tc>
        <w:tc>
          <w:tcPr>
            <w:tcW w:w="1643"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208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0"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976" w:type="dxa"/>
            <w:tcBorders>
              <w:top w:val="single" w:sz="4" w:space="0" w:color="000000"/>
              <w:left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279"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r w:rsidR="001A22B5" w:rsidRPr="00076B21">
        <w:tc>
          <w:tcPr>
            <w:tcW w:w="590"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r w:rsidRPr="00076B21">
              <w:rPr>
                <w:rFonts w:ascii="Arial" w:hAnsi="Arial" w:cs="Arial"/>
              </w:rPr>
              <w:t>...</w:t>
            </w:r>
          </w:p>
        </w:tc>
        <w:tc>
          <w:tcPr>
            <w:tcW w:w="1643"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2086"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0"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046"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976"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tcPr>
          <w:p w:rsidR="001A22B5" w:rsidRPr="00076B21" w:rsidRDefault="001A22B5" w:rsidP="00F6621D">
            <w:pPr>
              <w:snapToGrid w:val="0"/>
              <w:spacing w:before="120"/>
              <w:rPr>
                <w:rFonts w:ascii="Arial" w:hAnsi="Arial" w:cs="Arial"/>
              </w:rPr>
            </w:pPr>
          </w:p>
        </w:tc>
      </w:tr>
    </w:tbl>
    <w:p w:rsidR="001A22B5" w:rsidRPr="00076B21" w:rsidRDefault="001A22B5" w:rsidP="00F6621D">
      <w:pPr>
        <w:spacing w:before="120"/>
        <w:rPr>
          <w:rFonts w:ascii="Arial" w:hAnsi="Arial" w:cs="Arial"/>
          <w:lang w:val="en-US"/>
        </w:rPr>
      </w:pPr>
      <w:r w:rsidRPr="00076B21">
        <w:rPr>
          <w:rFonts w:ascii="Arial" w:hAnsi="Arial" w:cs="Arial"/>
        </w:rPr>
        <w:t>Tôi xin cam đoan và chịu trách nhiệm về các thông tin đã kê khai.</w:t>
      </w:r>
      <w:r w:rsidR="00076B21" w:rsidRPr="00076B21">
        <w:rPr>
          <w:rFonts w:ascii="Arial" w:hAnsi="Arial" w:cs="Arial"/>
        </w:rPr>
        <w:t>/</w:t>
      </w:r>
      <w:r w:rsidRPr="00076B21">
        <w:rPr>
          <w:rFonts w:ascii="Arial" w:hAnsi="Arial" w:cs="Arial"/>
        </w:rPr>
        <w:t>.</w:t>
      </w:r>
    </w:p>
    <w:p w:rsidR="00EB6605" w:rsidRPr="00076B21" w:rsidRDefault="00EB6605" w:rsidP="00F6621D">
      <w:pPr>
        <w:spacing w:before="120"/>
        <w:rPr>
          <w:rFonts w:ascii="Arial" w:hAnsi="Arial" w:cs="Arial"/>
          <w:lang w:val="en-US"/>
        </w:rPr>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1A22B5" w:rsidP="00F6621D">
            <w:pPr>
              <w:snapToGrid w:val="0"/>
              <w:spacing w:before="120"/>
              <w:rPr>
                <w:rFonts w:ascii="Arial" w:hAnsi="Arial" w:cs="Arial"/>
              </w:rPr>
            </w:pPr>
          </w:p>
        </w:tc>
        <w:tc>
          <w:tcPr>
            <w:tcW w:w="4428" w:type="dxa"/>
            <w:shd w:val="clear" w:color="auto" w:fill="auto"/>
          </w:tcPr>
          <w:p w:rsidR="001A22B5" w:rsidRPr="00076B21" w:rsidRDefault="001A22B5" w:rsidP="00F6621D">
            <w:pPr>
              <w:spacing w:before="120"/>
              <w:jc w:val="center"/>
            </w:pPr>
            <w:r w:rsidRPr="00076B21">
              <w:rPr>
                <w:rFonts w:ascii="Arial" w:hAnsi="Arial" w:cs="Arial"/>
              </w:rPr>
              <w:t xml:space="preserve">................, </w:t>
            </w:r>
            <w:r w:rsidRPr="00076B21">
              <w:rPr>
                <w:rFonts w:ascii="Arial" w:hAnsi="Arial" w:cs="Arial"/>
                <w:i/>
                <w:iCs/>
              </w:rPr>
              <w:t>ngày........tháng........năm.......</w:t>
            </w:r>
            <w:r w:rsidRPr="00076B21">
              <w:rPr>
                <w:rFonts w:ascii="Arial" w:hAnsi="Arial" w:cs="Arial"/>
                <w:i/>
                <w:iCs/>
              </w:rPr>
              <w:br/>
            </w:r>
            <w:r w:rsidRPr="00076B21">
              <w:rPr>
                <w:rFonts w:ascii="Arial" w:hAnsi="Arial" w:cs="Arial"/>
                <w:b/>
                <w:bCs/>
              </w:rPr>
              <w:t>CHỦ CƠ SỞ</w:t>
            </w:r>
          </w:p>
        </w:tc>
      </w:tr>
    </w:tbl>
    <w:p w:rsidR="001A22B5" w:rsidRPr="00076B21" w:rsidRDefault="001A22B5" w:rsidP="00F6621D">
      <w:pPr>
        <w:spacing w:before="120"/>
        <w:rPr>
          <w:rFonts w:ascii="Arial" w:hAnsi="Arial" w:cs="Arial"/>
        </w:rPr>
      </w:pPr>
    </w:p>
    <w:p w:rsidR="001A22B5" w:rsidRPr="00076B21" w:rsidRDefault="001A22B5" w:rsidP="00F6621D">
      <w:pPr>
        <w:spacing w:before="120"/>
        <w:jc w:val="center"/>
        <w:rPr>
          <w:rFonts w:ascii="Arial" w:hAnsi="Arial" w:cs="Arial"/>
        </w:rPr>
      </w:pPr>
      <w:bookmarkStart w:id="30" w:name="chuong_pl_3"/>
      <w:r w:rsidRPr="00076B21">
        <w:rPr>
          <w:rFonts w:ascii="Arial" w:hAnsi="Arial" w:cs="Arial"/>
          <w:b/>
          <w:bCs/>
          <w:sz w:val="24"/>
          <w:szCs w:val="24"/>
        </w:rPr>
        <w:t>PHỤ LỤC III</w:t>
      </w:r>
      <w:bookmarkEnd w:id="30"/>
    </w:p>
    <w:p w:rsidR="001A22B5" w:rsidRPr="00076B21" w:rsidRDefault="001A22B5" w:rsidP="00F6621D">
      <w:pPr>
        <w:spacing w:before="120"/>
        <w:jc w:val="center"/>
        <w:rPr>
          <w:rFonts w:ascii="Arial" w:hAnsi="Arial" w:cs="Arial"/>
        </w:rPr>
      </w:pPr>
      <w:bookmarkStart w:id="31" w:name="chuong_pl_3_name"/>
      <w:r w:rsidRPr="00076B21">
        <w:rPr>
          <w:rFonts w:ascii="Arial" w:hAnsi="Arial" w:cs="Arial"/>
        </w:rPr>
        <w:t>MẪU GIẤY CHỨNG NHẬN MÃ SỐ NHẬN DIỆN AO NUÔI CÁ TRA</w:t>
      </w:r>
      <w:bookmarkEnd w:id="31"/>
      <w:r w:rsidRPr="00076B21">
        <w:rPr>
          <w:rFonts w:ascii="Arial" w:hAnsi="Arial" w:cs="Arial"/>
        </w:rPr>
        <w:br/>
      </w:r>
      <w:r w:rsidRPr="00076B21">
        <w:rPr>
          <w:rFonts w:ascii="Arial" w:hAnsi="Arial" w:cs="Arial"/>
          <w:i/>
          <w:iCs/>
        </w:rPr>
        <w:t>(Kèm theo Nghị định số 55</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NĐ-CP ngày 09 tháng 5 năm 2017 của Chính phủ)</w:t>
      </w:r>
    </w:p>
    <w:p w:rsidR="001A22B5" w:rsidRPr="00076B21" w:rsidRDefault="001A22B5" w:rsidP="00F6621D">
      <w:pPr>
        <w:spacing w:before="120"/>
        <w:rPr>
          <w:rFonts w:ascii="Arial" w:hAnsi="Arial" w:cs="Arial"/>
        </w:rPr>
      </w:pPr>
    </w:p>
    <w:p w:rsidR="001A22B5" w:rsidRPr="00076B21" w:rsidRDefault="001A22B5" w:rsidP="00F6621D">
      <w:pPr>
        <w:spacing w:before="120"/>
        <w:jc w:val="center"/>
        <w:rPr>
          <w:rFonts w:ascii="Arial" w:hAnsi="Arial" w:cs="Arial"/>
          <w:i/>
          <w:iCs/>
          <w:lang w:val="en-US"/>
        </w:rPr>
      </w:pPr>
      <w:r w:rsidRPr="00076B21">
        <w:rPr>
          <w:rFonts w:ascii="Arial" w:hAnsi="Arial" w:cs="Arial"/>
        </w:rPr>
        <w:t>SỞ NÔNG NGHIỆP VÀ PHÁT TRIỂN NÔNG THÔN.......</w:t>
      </w:r>
      <w:r w:rsidRPr="00076B21">
        <w:rPr>
          <w:rFonts w:ascii="Arial" w:hAnsi="Arial" w:cs="Arial"/>
        </w:rPr>
        <w:br/>
      </w:r>
      <w:r w:rsidRPr="00076B21">
        <w:rPr>
          <w:rFonts w:ascii="Arial" w:hAnsi="Arial" w:cs="Arial"/>
          <w:b/>
          <w:bCs/>
        </w:rPr>
        <w:t>CHI CỤC</w:t>
      </w:r>
      <w:r w:rsidRPr="00076B21">
        <w:rPr>
          <w:rFonts w:ascii="Arial" w:hAnsi="Arial" w:cs="Arial"/>
        </w:rPr>
        <w:t>..............</w:t>
      </w:r>
      <w:r w:rsidR="00EB6605" w:rsidRPr="00076B21">
        <w:rPr>
          <w:rFonts w:ascii="Arial" w:hAnsi="Arial" w:cs="Arial"/>
          <w:lang w:val="en-US"/>
        </w:rPr>
        <w:t>..........</w:t>
      </w:r>
    </w:p>
    <w:p w:rsidR="001A22B5" w:rsidRPr="00076B21" w:rsidRDefault="001A22B5" w:rsidP="00F6621D">
      <w:pPr>
        <w:spacing w:before="120"/>
        <w:rPr>
          <w:rFonts w:ascii="Arial" w:hAnsi="Arial" w:cs="Arial"/>
          <w:i/>
          <w:iCs/>
        </w:rPr>
      </w:pPr>
      <w:r w:rsidRPr="00076B21">
        <w:rPr>
          <w:rFonts w:ascii="Arial" w:hAnsi="Arial" w:cs="Arial"/>
          <w:i/>
          <w:iCs/>
        </w:rPr>
        <w:t xml:space="preserve">Căn cứ Nghị định số        </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 xml:space="preserve">NĐ-CP ngày     </w:t>
      </w:r>
      <w:r w:rsidR="00076B21" w:rsidRPr="00076B21">
        <w:rPr>
          <w:rFonts w:ascii="Arial" w:hAnsi="Arial" w:cs="Arial"/>
          <w:i/>
          <w:iCs/>
        </w:rPr>
        <w:t>/</w:t>
      </w:r>
      <w:r w:rsidRPr="00076B21">
        <w:rPr>
          <w:rFonts w:ascii="Arial" w:hAnsi="Arial" w:cs="Arial"/>
          <w:i/>
          <w:iCs/>
        </w:rPr>
        <w:t xml:space="preserve">     </w:t>
      </w:r>
      <w:r w:rsidR="00076B21" w:rsidRPr="00076B21">
        <w:rPr>
          <w:rFonts w:ascii="Arial" w:hAnsi="Arial" w:cs="Arial"/>
          <w:i/>
          <w:iCs/>
        </w:rPr>
        <w:t>/</w:t>
      </w:r>
      <w:r w:rsidRPr="00076B21">
        <w:rPr>
          <w:rFonts w:ascii="Arial" w:hAnsi="Arial" w:cs="Arial"/>
          <w:i/>
          <w:iCs/>
        </w:rPr>
        <w:t>2017 của Chính phủ về quản lý nuôi, chế biến và xuất khẩu sản phẩm cá Tra.</w:t>
      </w:r>
    </w:p>
    <w:p w:rsidR="001A22B5" w:rsidRPr="00076B21" w:rsidRDefault="001A22B5" w:rsidP="00F6621D">
      <w:pPr>
        <w:spacing w:before="120"/>
        <w:rPr>
          <w:rFonts w:ascii="Arial" w:hAnsi="Arial" w:cs="Arial"/>
          <w:b/>
          <w:bCs/>
        </w:rPr>
      </w:pPr>
      <w:r w:rsidRPr="00076B21">
        <w:rPr>
          <w:rFonts w:ascii="Arial" w:hAnsi="Arial" w:cs="Arial"/>
          <w:i/>
          <w:iCs/>
        </w:rPr>
        <w:t>Chi cục trưởng Chi cục..................................tỉnh.............</w:t>
      </w:r>
    </w:p>
    <w:p w:rsidR="001A22B5" w:rsidRPr="00076B21" w:rsidRDefault="001A22B5" w:rsidP="00F6621D">
      <w:pPr>
        <w:spacing w:before="120"/>
        <w:jc w:val="center"/>
        <w:rPr>
          <w:rFonts w:ascii="Arial" w:hAnsi="Arial" w:cs="Arial"/>
        </w:rPr>
      </w:pPr>
      <w:r w:rsidRPr="00076B21">
        <w:rPr>
          <w:rFonts w:ascii="Arial" w:hAnsi="Arial" w:cs="Arial"/>
          <w:b/>
          <w:bCs/>
        </w:rPr>
        <w:t>CHỨNG NHẬN</w:t>
      </w:r>
    </w:p>
    <w:p w:rsidR="001A22B5" w:rsidRPr="00076B21" w:rsidRDefault="001A22B5" w:rsidP="00F6621D">
      <w:pPr>
        <w:spacing w:before="120"/>
        <w:jc w:val="right"/>
        <w:rPr>
          <w:rFonts w:ascii="Arial" w:hAnsi="Arial" w:cs="Arial"/>
        </w:rPr>
      </w:pPr>
      <w:r w:rsidRPr="00076B21">
        <w:rPr>
          <w:rFonts w:ascii="Arial" w:hAnsi="Arial" w:cs="Arial"/>
        </w:rPr>
        <w:t>Số: .......</w:t>
      </w:r>
      <w:r w:rsidR="00076B21" w:rsidRPr="00076B21">
        <w:rPr>
          <w:rFonts w:ascii="Arial" w:hAnsi="Arial" w:cs="Arial"/>
        </w:rPr>
        <w:t>/</w:t>
      </w:r>
      <w:r w:rsidRPr="00076B21">
        <w:rPr>
          <w:rFonts w:ascii="Arial" w:hAnsi="Arial" w:cs="Arial"/>
        </w:rPr>
        <w:t>20...</w:t>
      </w:r>
    </w:p>
    <w:p w:rsidR="001A22B5" w:rsidRPr="00076B21" w:rsidRDefault="001A22B5" w:rsidP="00F6621D">
      <w:pPr>
        <w:tabs>
          <w:tab w:val="left" w:leader="dot" w:pos="8400"/>
        </w:tabs>
        <w:spacing w:before="120"/>
        <w:rPr>
          <w:rFonts w:ascii="Arial" w:hAnsi="Arial" w:cs="Arial"/>
        </w:rPr>
      </w:pPr>
      <w:r w:rsidRPr="00076B21">
        <w:rPr>
          <w:rFonts w:ascii="Arial" w:hAnsi="Arial" w:cs="Arial"/>
        </w:rPr>
        <w:t xml:space="preserve">Họ, tên chủ cơ sở: </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căn cước công dân</w:t>
      </w:r>
      <w:r w:rsidR="00076B21" w:rsidRPr="00076B21">
        <w:rPr>
          <w:rFonts w:ascii="Arial" w:hAnsi="Arial" w:cs="Arial"/>
        </w:rPr>
        <w:t>/</w:t>
      </w:r>
      <w:r w:rsidRPr="00076B21">
        <w:rPr>
          <w:rFonts w:ascii="Arial" w:hAnsi="Arial" w:cs="Arial"/>
        </w:rPr>
        <w:t>CMTND (đối với chủ cơ sở nuôi không phải là doanh nghiệp) hoặc mã số doanh nghiệp ...........................do ...................................................., cấp ngày</w:t>
      </w:r>
      <w:r w:rsidRPr="00076B21">
        <w:rPr>
          <w:rFonts w:ascii="Arial" w:hAnsi="Arial" w:cs="Arial"/>
        </w:rPr>
        <w:tab/>
      </w:r>
    </w:p>
    <w:p w:rsidR="001A22B5" w:rsidRPr="00076B21" w:rsidRDefault="00EB6605" w:rsidP="00F6621D">
      <w:pPr>
        <w:tabs>
          <w:tab w:val="left" w:leader="dot" w:pos="8400"/>
        </w:tabs>
        <w:spacing w:before="120"/>
        <w:rPr>
          <w:rFonts w:ascii="Arial" w:hAnsi="Arial" w:cs="Arial"/>
        </w:rPr>
      </w:pPr>
      <w:r w:rsidRPr="00076B21">
        <w:rPr>
          <w:rFonts w:ascii="Arial" w:hAnsi="Arial" w:cs="Arial"/>
        </w:rPr>
        <w:t xml:space="preserve">Địa chỉ </w:t>
      </w:r>
      <w:r w:rsidRPr="00076B21">
        <w:rPr>
          <w:rFonts w:ascii="Arial" w:hAnsi="Arial" w:cs="Arial"/>
          <w:lang w:val="en-US"/>
        </w:rPr>
        <w:t>cơ sở</w:t>
      </w:r>
      <w:r w:rsidR="001A22B5" w:rsidRPr="00076B21">
        <w:rPr>
          <w:rFonts w:ascii="Arial" w:hAnsi="Arial" w:cs="Arial"/>
        </w:rPr>
        <w:t>:</w:t>
      </w:r>
      <w:r w:rsidR="001A22B5"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Số điện thoại:.................................................... Fax:...........................</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Email (nếu có):</w:t>
      </w:r>
      <w:r w:rsidRPr="00076B21">
        <w:rPr>
          <w:rFonts w:ascii="Arial" w:hAnsi="Arial" w:cs="Arial"/>
        </w:rPr>
        <w:tab/>
      </w:r>
    </w:p>
    <w:p w:rsidR="001A22B5" w:rsidRPr="00076B21" w:rsidRDefault="001A22B5" w:rsidP="00F6621D">
      <w:pPr>
        <w:tabs>
          <w:tab w:val="left" w:leader="dot" w:pos="8400"/>
        </w:tabs>
        <w:spacing w:before="120"/>
        <w:rPr>
          <w:rFonts w:ascii="Arial" w:hAnsi="Arial" w:cs="Arial"/>
        </w:rPr>
      </w:pPr>
      <w:r w:rsidRPr="00076B21">
        <w:rPr>
          <w:rFonts w:ascii="Arial" w:hAnsi="Arial" w:cs="Arial"/>
        </w:rPr>
        <w:t>Mã số cơ sở nuôi (AA-BB-CCCC):</w:t>
      </w:r>
      <w:r w:rsidRPr="00076B21">
        <w:rPr>
          <w:rFonts w:ascii="Arial" w:hAnsi="Arial" w:cs="Arial"/>
        </w:rPr>
        <w:tab/>
      </w:r>
    </w:p>
    <w:p w:rsidR="001A22B5" w:rsidRPr="00076B21" w:rsidRDefault="001A22B5" w:rsidP="00F6621D">
      <w:pPr>
        <w:spacing w:before="120"/>
        <w:rPr>
          <w:rFonts w:ascii="Arial" w:hAnsi="Arial" w:cs="Arial"/>
          <w:b/>
          <w:bCs/>
        </w:rPr>
      </w:pPr>
      <w:r w:rsidRPr="00076B21">
        <w:rPr>
          <w:rFonts w:ascii="Arial" w:hAnsi="Arial" w:cs="Arial"/>
        </w:rPr>
        <w:t>Có mã số nhận diện từng ao nuôi cá Tra như sau:</w:t>
      </w:r>
    </w:p>
    <w:tbl>
      <w:tblPr>
        <w:tblW w:w="0" w:type="auto"/>
        <w:tblInd w:w="-6" w:type="dxa"/>
        <w:tblLayout w:type="fixed"/>
        <w:tblCellMar>
          <w:left w:w="0" w:type="dxa"/>
          <w:right w:w="0" w:type="dxa"/>
        </w:tblCellMar>
        <w:tblLook w:val="0000" w:firstRow="0" w:lastRow="0" w:firstColumn="0" w:lastColumn="0" w:noHBand="0" w:noVBand="0"/>
      </w:tblPr>
      <w:tblGrid>
        <w:gridCol w:w="626"/>
        <w:gridCol w:w="2551"/>
        <w:gridCol w:w="1355"/>
        <w:gridCol w:w="1991"/>
        <w:gridCol w:w="2137"/>
      </w:tblGrid>
      <w:tr w:rsidR="001A22B5" w:rsidRPr="00076B21">
        <w:tc>
          <w:tcPr>
            <w:tcW w:w="626"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TT</w:t>
            </w:r>
          </w:p>
        </w:tc>
        <w:tc>
          <w:tcPr>
            <w:tcW w:w="255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số nhận diện ao nuôi</w:t>
            </w:r>
            <w:r w:rsidRPr="00076B21">
              <w:rPr>
                <w:rStyle w:val="FootnoteReference"/>
                <w:rFonts w:ascii="Arial" w:hAnsi="Arial" w:cs="Arial"/>
                <w:b/>
                <w:bCs/>
              </w:rPr>
              <w:footnoteReference w:customMarkFollows="1" w:id="7"/>
              <w:t>1</w:t>
            </w:r>
          </w:p>
        </w:tc>
        <w:tc>
          <w:tcPr>
            <w:tcW w:w="1355"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Ao nuôi</w:t>
            </w:r>
            <w:r w:rsidRPr="00076B21">
              <w:rPr>
                <w:rStyle w:val="FootnoteReference"/>
                <w:rFonts w:ascii="Arial" w:hAnsi="Arial" w:cs="Arial"/>
                <w:b/>
                <w:bCs/>
              </w:rPr>
              <w:footnoteReference w:customMarkFollows="1" w:id="8"/>
              <w:t>2</w:t>
            </w:r>
          </w:p>
        </w:tc>
        <w:tc>
          <w:tcPr>
            <w:tcW w:w="199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Diện tích ao nuôi (m</w:t>
            </w:r>
            <w:r w:rsidRPr="00076B21">
              <w:rPr>
                <w:rFonts w:ascii="Arial" w:hAnsi="Arial" w:cs="Arial"/>
                <w:b/>
                <w:bCs/>
                <w:vertAlign w:val="superscript"/>
              </w:rPr>
              <w:t>2</w:t>
            </w:r>
            <w:r w:rsidRPr="00076B21">
              <w:rPr>
                <w:rFonts w:ascii="Arial" w:hAnsi="Arial" w:cs="Arial"/>
                <w:b/>
                <w:bCs/>
              </w:rPr>
              <w:t>)</w:t>
            </w:r>
          </w:p>
        </w:tc>
        <w:tc>
          <w:tcPr>
            <w:tcW w:w="2137" w:type="dxa"/>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Địa chỉ ao nuôi</w:t>
            </w:r>
            <w:r w:rsidRPr="00076B21">
              <w:rPr>
                <w:rStyle w:val="FootnoteReference"/>
                <w:rFonts w:ascii="Arial" w:hAnsi="Arial" w:cs="Arial"/>
                <w:b/>
                <w:bCs/>
              </w:rPr>
              <w:footnoteReference w:customMarkFollows="1" w:id="9"/>
              <w:t>3</w:t>
            </w:r>
          </w:p>
        </w:tc>
      </w:tr>
      <w:tr w:rsidR="001A22B5" w:rsidRPr="00076B21">
        <w:tc>
          <w:tcPr>
            <w:tcW w:w="626"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1</w:t>
            </w:r>
          </w:p>
        </w:tc>
        <w:tc>
          <w:tcPr>
            <w:tcW w:w="255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AA-BB-CCCC-DDD</w:t>
            </w:r>
          </w:p>
        </w:tc>
        <w:tc>
          <w:tcPr>
            <w:tcW w:w="1355" w:type="dxa"/>
            <w:tcBorders>
              <w:top w:val="single" w:sz="4" w:space="0" w:color="000000"/>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991" w:type="dxa"/>
            <w:tcBorders>
              <w:top w:val="single" w:sz="4" w:space="0" w:color="000000"/>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2137" w:type="dxa"/>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r>
      <w:tr w:rsidR="001A22B5" w:rsidRPr="00076B21">
        <w:tc>
          <w:tcPr>
            <w:tcW w:w="626"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2</w:t>
            </w:r>
          </w:p>
        </w:tc>
        <w:tc>
          <w:tcPr>
            <w:tcW w:w="2551" w:type="dxa"/>
            <w:tcBorders>
              <w:top w:val="single" w:sz="4" w:space="0" w:color="000000"/>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355" w:type="dxa"/>
            <w:tcBorders>
              <w:top w:val="single" w:sz="4" w:space="0" w:color="000000"/>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991" w:type="dxa"/>
            <w:tcBorders>
              <w:top w:val="single" w:sz="4" w:space="0" w:color="000000"/>
              <w:lef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2137" w:type="dxa"/>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r>
      <w:tr w:rsidR="001A22B5" w:rsidRPr="00076B21">
        <w:tc>
          <w:tcPr>
            <w:tcW w:w="626" w:type="dxa"/>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pacing w:before="120"/>
              <w:jc w:val="center"/>
              <w:rPr>
                <w:rFonts w:ascii="Arial" w:hAnsi="Arial" w:cs="Arial"/>
              </w:rPr>
            </w:pPr>
            <w:r w:rsidRPr="00076B21">
              <w:rPr>
                <w:rFonts w:ascii="Arial" w:hAnsi="Arial" w:cs="Arial"/>
              </w:rPr>
              <w:t>....</w:t>
            </w:r>
          </w:p>
        </w:tc>
        <w:tc>
          <w:tcPr>
            <w:tcW w:w="2551" w:type="dxa"/>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355" w:type="dxa"/>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1991" w:type="dxa"/>
            <w:tcBorders>
              <w:top w:val="single" w:sz="4" w:space="0" w:color="000000"/>
              <w:left w:val="single" w:sz="4" w:space="0" w:color="000000"/>
              <w:bottom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c>
          <w:tcPr>
            <w:tcW w:w="213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A22B5" w:rsidRPr="00076B21" w:rsidRDefault="001A22B5" w:rsidP="00F6621D">
            <w:pPr>
              <w:snapToGrid w:val="0"/>
              <w:spacing w:before="120"/>
              <w:jc w:val="center"/>
              <w:rPr>
                <w:rFonts w:ascii="Arial" w:hAnsi="Arial" w:cs="Arial"/>
              </w:rPr>
            </w:pPr>
          </w:p>
        </w:tc>
      </w:tr>
    </w:tbl>
    <w:p w:rsidR="001A22B5" w:rsidRPr="00076B21" w:rsidRDefault="001A22B5" w:rsidP="00F6621D">
      <w:pPr>
        <w:spacing w:before="120"/>
        <w:rPr>
          <w:rFonts w:ascii="Arial" w:eastAsia="Arial" w:hAnsi="Arial" w:cs="Arial"/>
        </w:rPr>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1A22B5" w:rsidP="00F6621D">
            <w:pPr>
              <w:snapToGrid w:val="0"/>
              <w:spacing w:before="120"/>
              <w:rPr>
                <w:rFonts w:ascii="Arial" w:hAnsi="Arial" w:cs="Arial"/>
              </w:rPr>
            </w:pPr>
          </w:p>
        </w:tc>
        <w:tc>
          <w:tcPr>
            <w:tcW w:w="4428" w:type="dxa"/>
            <w:shd w:val="clear" w:color="auto" w:fill="auto"/>
          </w:tcPr>
          <w:p w:rsidR="001A22B5" w:rsidRPr="00076B21" w:rsidRDefault="001A22B5" w:rsidP="00F6621D">
            <w:pPr>
              <w:spacing w:before="120"/>
              <w:jc w:val="center"/>
            </w:pPr>
            <w:r w:rsidRPr="00076B21">
              <w:rPr>
                <w:rFonts w:ascii="Arial" w:hAnsi="Arial" w:cs="Arial"/>
              </w:rPr>
              <w:t xml:space="preserve">................, </w:t>
            </w:r>
            <w:r w:rsidRPr="00076B21">
              <w:rPr>
                <w:rFonts w:ascii="Arial" w:hAnsi="Arial" w:cs="Arial"/>
                <w:i/>
                <w:iCs/>
              </w:rPr>
              <w:t>ngày........tháng........năm.......</w:t>
            </w:r>
            <w:r w:rsidRPr="00076B21">
              <w:rPr>
                <w:rFonts w:ascii="Arial" w:hAnsi="Arial" w:cs="Arial"/>
                <w:i/>
                <w:iCs/>
              </w:rPr>
              <w:br/>
            </w:r>
            <w:r w:rsidRPr="00076B21">
              <w:rPr>
                <w:rFonts w:ascii="Arial" w:hAnsi="Arial" w:cs="Arial"/>
                <w:b/>
                <w:bCs/>
              </w:rPr>
              <w:t>THỦ TRƯỞNG ĐƠN VỊ</w:t>
            </w:r>
          </w:p>
        </w:tc>
      </w:tr>
    </w:tbl>
    <w:p w:rsidR="001A22B5" w:rsidRPr="00076B21" w:rsidRDefault="001A22B5" w:rsidP="00F6621D">
      <w:pPr>
        <w:spacing w:before="120"/>
        <w:rPr>
          <w:rFonts w:ascii="Arial" w:hAnsi="Arial" w:cs="Arial"/>
        </w:rPr>
      </w:pPr>
    </w:p>
    <w:p w:rsidR="001A22B5" w:rsidRPr="00076B21" w:rsidRDefault="001A22B5" w:rsidP="00F6621D">
      <w:pPr>
        <w:spacing w:before="120"/>
        <w:jc w:val="center"/>
        <w:rPr>
          <w:rFonts w:ascii="Arial" w:hAnsi="Arial" w:cs="Arial"/>
        </w:rPr>
      </w:pPr>
      <w:bookmarkStart w:id="32" w:name="chuong_pl_4"/>
      <w:r w:rsidRPr="00076B21">
        <w:rPr>
          <w:rFonts w:ascii="Arial" w:hAnsi="Arial" w:cs="Arial"/>
          <w:b/>
          <w:bCs/>
          <w:sz w:val="24"/>
          <w:szCs w:val="24"/>
        </w:rPr>
        <w:t>PHỤ LỤC IV</w:t>
      </w:r>
      <w:bookmarkEnd w:id="32"/>
    </w:p>
    <w:p w:rsidR="001A22B5" w:rsidRPr="00076B21" w:rsidRDefault="001A22B5" w:rsidP="00F6621D">
      <w:pPr>
        <w:spacing w:before="120"/>
        <w:jc w:val="center"/>
        <w:rPr>
          <w:rFonts w:ascii="Arial" w:hAnsi="Arial" w:cs="Arial"/>
        </w:rPr>
      </w:pPr>
      <w:bookmarkStart w:id="33" w:name="chuong_pl_4_name"/>
      <w:r w:rsidRPr="00076B21">
        <w:rPr>
          <w:rFonts w:ascii="Arial" w:hAnsi="Arial" w:cs="Arial"/>
        </w:rPr>
        <w:t>MẪU BÁO CÁO TÌNH HÌNH XUẤT KHẨU CÁ TRA</w:t>
      </w:r>
      <w:bookmarkEnd w:id="33"/>
      <w:r w:rsidRPr="00076B21">
        <w:rPr>
          <w:rFonts w:ascii="Arial" w:hAnsi="Arial" w:cs="Arial"/>
        </w:rPr>
        <w:br/>
      </w:r>
      <w:r w:rsidRPr="00076B21">
        <w:rPr>
          <w:rFonts w:ascii="Arial" w:hAnsi="Arial" w:cs="Arial"/>
          <w:i/>
          <w:iCs/>
        </w:rPr>
        <w:t>(Kèm theo Nghị định số 55</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NĐ-CP ngày 09 tháng 5 năm 2017 của Chính phủ)</w:t>
      </w:r>
    </w:p>
    <w:tbl>
      <w:tblPr>
        <w:tblW w:w="0" w:type="auto"/>
        <w:tblLayout w:type="fixed"/>
        <w:tblLook w:val="0000" w:firstRow="0" w:lastRow="0" w:firstColumn="0" w:lastColumn="0" w:noHBand="0" w:noVBand="0"/>
      </w:tblPr>
      <w:tblGrid>
        <w:gridCol w:w="3694"/>
        <w:gridCol w:w="5162"/>
      </w:tblGrid>
      <w:tr w:rsidR="001A22B5" w:rsidRPr="00076B21">
        <w:tc>
          <w:tcPr>
            <w:tcW w:w="3694" w:type="dxa"/>
            <w:shd w:val="clear" w:color="auto" w:fill="auto"/>
          </w:tcPr>
          <w:p w:rsidR="001A22B5" w:rsidRPr="00076B21" w:rsidRDefault="001A22B5" w:rsidP="00F6621D">
            <w:pPr>
              <w:spacing w:before="120"/>
              <w:jc w:val="center"/>
              <w:rPr>
                <w:rFonts w:ascii="Arial" w:hAnsi="Arial" w:cs="Arial"/>
                <w:b/>
                <w:bCs/>
              </w:rPr>
            </w:pPr>
            <w:r w:rsidRPr="00076B21">
              <w:rPr>
                <w:rFonts w:ascii="Arial" w:hAnsi="Arial" w:cs="Arial"/>
              </w:rPr>
              <w:t>BỘ TÀI CHÍNH</w:t>
            </w:r>
            <w:r w:rsidRPr="00076B21">
              <w:rPr>
                <w:rFonts w:ascii="Arial" w:hAnsi="Arial" w:cs="Arial"/>
              </w:rPr>
              <w:br/>
            </w:r>
            <w:r w:rsidRPr="00076B21">
              <w:rPr>
                <w:rFonts w:ascii="Arial" w:hAnsi="Arial" w:cs="Arial"/>
                <w:b/>
                <w:bCs/>
              </w:rPr>
              <w:t>TỔNG CỤC HẢI QUAN</w:t>
            </w:r>
            <w:r w:rsidRPr="00076B21">
              <w:rPr>
                <w:rFonts w:ascii="Arial" w:hAnsi="Arial" w:cs="Arial"/>
                <w:b/>
                <w:bCs/>
              </w:rPr>
              <w:br/>
              <w:t>-----------</w:t>
            </w:r>
          </w:p>
        </w:tc>
        <w:tc>
          <w:tcPr>
            <w:tcW w:w="5162" w:type="dxa"/>
            <w:shd w:val="clear" w:color="auto" w:fill="auto"/>
          </w:tcPr>
          <w:p w:rsidR="001A22B5" w:rsidRPr="00076B21" w:rsidRDefault="001A22B5" w:rsidP="00F6621D">
            <w:pPr>
              <w:spacing w:before="120"/>
              <w:jc w:val="center"/>
            </w:pPr>
            <w:r w:rsidRPr="00076B21">
              <w:rPr>
                <w:rFonts w:ascii="Arial" w:hAnsi="Arial" w:cs="Arial"/>
                <w:b/>
                <w:bCs/>
              </w:rPr>
              <w:t>CỘNG HÒA XÃ HỘI CHỦ NGHĨA VIỆT NAM</w:t>
            </w:r>
            <w:r w:rsidRPr="00076B21">
              <w:rPr>
                <w:rFonts w:ascii="Arial" w:hAnsi="Arial" w:cs="Arial"/>
                <w:b/>
                <w:bCs/>
              </w:rPr>
              <w:br/>
              <w:t>Độc lập - Tự do - Hạnh phúc</w:t>
            </w:r>
            <w:r w:rsidRPr="00076B21">
              <w:rPr>
                <w:rFonts w:ascii="Arial" w:hAnsi="Arial" w:cs="Arial"/>
                <w:b/>
                <w:bCs/>
              </w:rPr>
              <w:br/>
              <w:t>---------------------</w:t>
            </w:r>
          </w:p>
        </w:tc>
      </w:tr>
      <w:tr w:rsidR="001A22B5" w:rsidRPr="00076B21">
        <w:tc>
          <w:tcPr>
            <w:tcW w:w="3694" w:type="dxa"/>
            <w:shd w:val="clear" w:color="auto" w:fill="auto"/>
          </w:tcPr>
          <w:p w:rsidR="001A22B5" w:rsidRPr="00076B21" w:rsidRDefault="001A22B5" w:rsidP="00F6621D">
            <w:pPr>
              <w:spacing w:before="120"/>
              <w:jc w:val="center"/>
              <w:rPr>
                <w:rFonts w:ascii="Arial" w:hAnsi="Arial" w:cs="Arial"/>
                <w:i/>
                <w:iCs/>
              </w:rPr>
            </w:pPr>
            <w:r w:rsidRPr="00076B21">
              <w:rPr>
                <w:rFonts w:ascii="Arial" w:hAnsi="Arial" w:cs="Arial"/>
              </w:rPr>
              <w:t>Số: .............</w:t>
            </w:r>
          </w:p>
        </w:tc>
        <w:tc>
          <w:tcPr>
            <w:tcW w:w="5162" w:type="dxa"/>
            <w:shd w:val="clear" w:color="auto" w:fill="auto"/>
          </w:tcPr>
          <w:p w:rsidR="001A22B5" w:rsidRPr="00076B21" w:rsidRDefault="001A22B5" w:rsidP="00F6621D">
            <w:pPr>
              <w:spacing w:before="120"/>
              <w:jc w:val="center"/>
            </w:pPr>
            <w:r w:rsidRPr="00076B21">
              <w:rPr>
                <w:rFonts w:ascii="Arial" w:hAnsi="Arial" w:cs="Arial"/>
                <w:i/>
                <w:iCs/>
              </w:rPr>
              <w:t xml:space="preserve">Hà Nội, ngày      tháng      năm 20  </w:t>
            </w:r>
          </w:p>
        </w:tc>
      </w:tr>
    </w:tbl>
    <w:p w:rsidR="001A22B5" w:rsidRPr="00076B21" w:rsidRDefault="001A22B5" w:rsidP="00F6621D">
      <w:pPr>
        <w:spacing w:before="120"/>
        <w:jc w:val="center"/>
        <w:rPr>
          <w:rFonts w:ascii="Arial" w:hAnsi="Arial" w:cs="Arial"/>
        </w:rPr>
      </w:pPr>
    </w:p>
    <w:p w:rsidR="001A22B5" w:rsidRPr="00076B21" w:rsidRDefault="001A22B5" w:rsidP="00F6621D">
      <w:pPr>
        <w:spacing w:before="120"/>
        <w:jc w:val="center"/>
        <w:rPr>
          <w:rFonts w:ascii="Arial" w:hAnsi="Arial" w:cs="Arial"/>
          <w:b/>
          <w:bCs/>
        </w:rPr>
      </w:pPr>
      <w:r w:rsidRPr="00076B21">
        <w:rPr>
          <w:rFonts w:ascii="Arial" w:hAnsi="Arial" w:cs="Arial"/>
          <w:b/>
          <w:bCs/>
        </w:rPr>
        <w:t>BÁO CÁO TÌNH HÌNH XUẤT KHẨU CÁ TRA</w:t>
      </w:r>
    </w:p>
    <w:p w:rsidR="001A22B5" w:rsidRPr="00076B21" w:rsidRDefault="001A22B5" w:rsidP="00F6621D">
      <w:pPr>
        <w:spacing w:before="120"/>
        <w:jc w:val="center"/>
        <w:rPr>
          <w:rFonts w:ascii="Arial" w:hAnsi="Arial" w:cs="Arial"/>
          <w:b/>
        </w:rPr>
      </w:pPr>
      <w:r w:rsidRPr="00076B21">
        <w:rPr>
          <w:rFonts w:ascii="Arial" w:hAnsi="Arial" w:cs="Arial"/>
          <w:b/>
          <w:bCs/>
        </w:rPr>
        <w:t>THÁNG .............</w:t>
      </w:r>
      <w:r w:rsidR="00076B21" w:rsidRPr="00076B21">
        <w:rPr>
          <w:rFonts w:ascii="Arial" w:hAnsi="Arial" w:cs="Arial"/>
          <w:b/>
          <w:bCs/>
        </w:rPr>
        <w:t>/</w:t>
      </w:r>
      <w:r w:rsidRPr="00076B21">
        <w:rPr>
          <w:rFonts w:ascii="Arial" w:hAnsi="Arial" w:cs="Arial"/>
          <w:b/>
          <w:bCs/>
        </w:rPr>
        <w:t>20......</w:t>
      </w:r>
      <w:r w:rsidRPr="00076B21">
        <w:rPr>
          <w:rFonts w:ascii="Arial" w:hAnsi="Arial" w:cs="Arial"/>
          <w:b/>
          <w:bCs/>
        </w:rPr>
        <w:br/>
        <w:t>---------------</w:t>
      </w:r>
    </w:p>
    <w:tbl>
      <w:tblPr>
        <w:tblW w:w="0" w:type="auto"/>
        <w:tblLayout w:type="fixed"/>
        <w:tblLook w:val="0000" w:firstRow="0" w:lastRow="0" w:firstColumn="0" w:lastColumn="0" w:noHBand="0" w:noVBand="0"/>
      </w:tblPr>
      <w:tblGrid>
        <w:gridCol w:w="2988"/>
        <w:gridCol w:w="5868"/>
      </w:tblGrid>
      <w:tr w:rsidR="001A22B5" w:rsidRPr="00076B21">
        <w:tc>
          <w:tcPr>
            <w:tcW w:w="2988" w:type="dxa"/>
            <w:shd w:val="clear" w:color="auto" w:fill="auto"/>
          </w:tcPr>
          <w:p w:rsidR="001A22B5" w:rsidRPr="00076B21" w:rsidRDefault="001A22B5" w:rsidP="00F6621D">
            <w:pPr>
              <w:spacing w:before="120"/>
              <w:jc w:val="right"/>
            </w:pPr>
            <w:r w:rsidRPr="00076B21">
              <w:rPr>
                <w:rFonts w:ascii="Arial" w:hAnsi="Arial" w:cs="Arial"/>
                <w:b/>
              </w:rPr>
              <w:t>Kính gửi:</w:t>
            </w:r>
          </w:p>
        </w:tc>
        <w:tc>
          <w:tcPr>
            <w:tcW w:w="5868" w:type="dxa"/>
            <w:shd w:val="clear" w:color="auto" w:fill="auto"/>
          </w:tcPr>
          <w:p w:rsidR="001A22B5" w:rsidRPr="00076B21" w:rsidRDefault="001A22B5" w:rsidP="00F6621D">
            <w:pPr>
              <w:spacing w:before="120"/>
            </w:pPr>
            <w:r w:rsidRPr="00076B21">
              <w:br/>
            </w:r>
            <w:r w:rsidRPr="00076B21">
              <w:rPr>
                <w:rFonts w:ascii="Arial" w:hAnsi="Arial" w:cs="Arial"/>
              </w:rPr>
              <w:t>- Bộ Nông nghiệp và Phát triển nông thôn;</w:t>
            </w:r>
            <w:r w:rsidRPr="00076B21">
              <w:rPr>
                <w:rFonts w:ascii="Arial" w:hAnsi="Arial" w:cs="Arial"/>
              </w:rPr>
              <w:br/>
              <w:t>- Bộ Công Thương.</w:t>
            </w:r>
          </w:p>
        </w:tc>
      </w:tr>
    </w:tbl>
    <w:p w:rsidR="001A22B5" w:rsidRPr="00076B21" w:rsidRDefault="001A22B5" w:rsidP="00F6621D">
      <w:pPr>
        <w:spacing w:before="120"/>
        <w:rPr>
          <w:rFonts w:ascii="Arial" w:hAnsi="Arial" w:cs="Arial"/>
        </w:rPr>
      </w:pPr>
    </w:p>
    <w:tbl>
      <w:tblPr>
        <w:tblW w:w="5000" w:type="pct"/>
        <w:tblCellMar>
          <w:left w:w="0" w:type="dxa"/>
          <w:right w:w="0" w:type="dxa"/>
        </w:tblCellMar>
        <w:tblLook w:val="0000" w:firstRow="0" w:lastRow="0" w:firstColumn="0" w:lastColumn="0" w:noHBand="0" w:noVBand="0"/>
      </w:tblPr>
      <w:tblGrid>
        <w:gridCol w:w="615"/>
        <w:gridCol w:w="1373"/>
        <w:gridCol w:w="1026"/>
        <w:gridCol w:w="1390"/>
        <w:gridCol w:w="1448"/>
        <w:gridCol w:w="806"/>
        <w:gridCol w:w="1519"/>
        <w:gridCol w:w="884"/>
      </w:tblGrid>
      <w:tr w:rsidR="001A22B5" w:rsidRPr="00076B21">
        <w:tc>
          <w:tcPr>
            <w:tcW w:w="33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STT</w:t>
            </w:r>
          </w:p>
        </w:tc>
        <w:tc>
          <w:tcPr>
            <w:tcW w:w="757"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Tên tổ chức, cá nhân xuất khẩu</w:t>
            </w:r>
          </w:p>
        </w:tc>
        <w:tc>
          <w:tcPr>
            <w:tcW w:w="566"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số doanh nghiệp</w:t>
            </w:r>
          </w:p>
        </w:tc>
        <w:tc>
          <w:tcPr>
            <w:tcW w:w="767"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Ngày đăng ký tờ khai hải quan xuất khẩu</w:t>
            </w:r>
          </w:p>
        </w:tc>
        <w:tc>
          <w:tcPr>
            <w:tcW w:w="799"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Nước</w:t>
            </w:r>
            <w:r w:rsidR="00076B21" w:rsidRPr="00076B21">
              <w:rPr>
                <w:rFonts w:ascii="Arial" w:hAnsi="Arial" w:cs="Arial"/>
                <w:b/>
                <w:bCs/>
              </w:rPr>
              <w:t>/</w:t>
            </w:r>
            <w:r w:rsidRPr="00076B21">
              <w:rPr>
                <w:rFonts w:ascii="Arial" w:hAnsi="Arial" w:cs="Arial"/>
                <w:b/>
                <w:bCs/>
              </w:rPr>
              <w:t>vùng lãnh thổ hàng đến cuối cùng</w:t>
            </w:r>
          </w:p>
        </w:tc>
        <w:tc>
          <w:tcPr>
            <w:tcW w:w="445"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HS</w:t>
            </w:r>
          </w:p>
        </w:tc>
        <w:tc>
          <w:tcPr>
            <w:tcW w:w="838" w:type="pct"/>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Lượng hàng xuất khẩu (tấn, đơn vị tính khác)</w:t>
            </w:r>
          </w:p>
        </w:tc>
        <w:tc>
          <w:tcPr>
            <w:tcW w:w="488" w:type="pct"/>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Ghi chú</w:t>
            </w:r>
          </w:p>
        </w:tc>
      </w:tr>
      <w:tr w:rsidR="001A22B5" w:rsidRPr="00076B21">
        <w:tc>
          <w:tcPr>
            <w:tcW w:w="339" w:type="pct"/>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1</w:t>
            </w:r>
          </w:p>
        </w:tc>
        <w:tc>
          <w:tcPr>
            <w:tcW w:w="75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566"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6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99"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45"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38"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88" w:type="pct"/>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339" w:type="pct"/>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2</w:t>
            </w:r>
          </w:p>
        </w:tc>
        <w:tc>
          <w:tcPr>
            <w:tcW w:w="75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566"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6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99"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45"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38"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88" w:type="pct"/>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339" w:type="pct"/>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3</w:t>
            </w:r>
          </w:p>
        </w:tc>
        <w:tc>
          <w:tcPr>
            <w:tcW w:w="75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566"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6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99"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45"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38"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88" w:type="pct"/>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339" w:type="pct"/>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4</w:t>
            </w:r>
          </w:p>
        </w:tc>
        <w:tc>
          <w:tcPr>
            <w:tcW w:w="75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566"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67"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99"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45"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38" w:type="pct"/>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88" w:type="pct"/>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339"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w:t>
            </w:r>
          </w:p>
        </w:tc>
        <w:tc>
          <w:tcPr>
            <w:tcW w:w="757"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566"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67"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99"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45"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38" w:type="pct"/>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488" w:type="pct"/>
            <w:tcBorders>
              <w:top w:val="single" w:sz="4" w:space="0" w:color="000000"/>
              <w:left w:val="single" w:sz="4" w:space="0" w:color="000000"/>
              <w:bottom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bl>
    <w:p w:rsidR="001A22B5" w:rsidRPr="00076B21" w:rsidRDefault="001A22B5" w:rsidP="00F6621D">
      <w:pPr>
        <w:spacing w:before="120"/>
        <w:rPr>
          <w:rFonts w:ascii="Arial" w:hAnsi="Arial" w:cs="Arial"/>
        </w:rPr>
      </w:pPr>
      <w:r w:rsidRPr="00076B21">
        <w:rPr>
          <w:rFonts w:ascii="Arial" w:hAnsi="Arial" w:cs="Arial"/>
        </w:rPr>
        <w:t>Tổng lượng hàng xuất khẩu (tấn, đơn vị tính khác):</w:t>
      </w:r>
    </w:p>
    <w:p w:rsidR="001A22B5" w:rsidRPr="00076B21" w:rsidRDefault="001A22B5" w:rsidP="00F6621D">
      <w:pPr>
        <w:spacing w:before="120"/>
        <w:rPr>
          <w:rFonts w:ascii="Arial" w:hAnsi="Arial" w:cs="Arial"/>
        </w:rPr>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1A22B5" w:rsidP="00F6621D">
            <w:pPr>
              <w:snapToGrid w:val="0"/>
              <w:spacing w:before="120"/>
            </w:pPr>
          </w:p>
          <w:p w:rsidR="001A22B5" w:rsidRPr="00076B21" w:rsidRDefault="001A22B5" w:rsidP="00F6621D">
            <w:pPr>
              <w:spacing w:before="120"/>
              <w:rPr>
                <w:lang w:val="en-US"/>
              </w:rPr>
            </w:pPr>
            <w:r w:rsidRPr="00076B21">
              <w:rPr>
                <w:rFonts w:ascii="Arial" w:hAnsi="Arial" w:cs="Arial"/>
                <w:b/>
                <w:i/>
              </w:rPr>
              <w:t>Nơi nhận:</w:t>
            </w:r>
            <w:r w:rsidRPr="00076B21">
              <w:rPr>
                <w:rFonts w:ascii="Arial" w:hAnsi="Arial" w:cs="Arial"/>
                <w:b/>
                <w:i/>
              </w:rPr>
              <w:br/>
            </w:r>
            <w:r w:rsidRPr="00076B21">
              <w:rPr>
                <w:rFonts w:ascii="Arial" w:hAnsi="Arial" w:cs="Arial"/>
                <w:bCs/>
                <w:iCs/>
              </w:rPr>
              <w:t>-</w:t>
            </w:r>
            <w:r w:rsidRPr="00076B21">
              <w:rPr>
                <w:rFonts w:ascii="Arial" w:hAnsi="Arial" w:cs="Arial"/>
                <w:bCs/>
                <w:iCs/>
              </w:rPr>
              <w:br/>
              <w:t>-</w:t>
            </w:r>
          </w:p>
        </w:tc>
        <w:tc>
          <w:tcPr>
            <w:tcW w:w="4428" w:type="dxa"/>
            <w:shd w:val="clear" w:color="auto" w:fill="auto"/>
          </w:tcPr>
          <w:p w:rsidR="001A22B5" w:rsidRPr="00076B21" w:rsidRDefault="001A22B5" w:rsidP="00F6621D">
            <w:pPr>
              <w:spacing w:before="120"/>
              <w:jc w:val="center"/>
            </w:pPr>
            <w:r w:rsidRPr="00076B21">
              <w:rPr>
                <w:rFonts w:ascii="Arial" w:hAnsi="Arial" w:cs="Arial"/>
                <w:b/>
              </w:rPr>
              <w:t>TỔNG CỤC HẢI QUAN</w:t>
            </w:r>
          </w:p>
        </w:tc>
      </w:tr>
    </w:tbl>
    <w:p w:rsidR="001A22B5" w:rsidRPr="00076B21" w:rsidRDefault="001A22B5" w:rsidP="00F6621D">
      <w:pPr>
        <w:spacing w:before="120"/>
        <w:rPr>
          <w:rFonts w:ascii="Arial" w:hAnsi="Arial" w:cs="Arial"/>
        </w:rPr>
      </w:pPr>
    </w:p>
    <w:p w:rsidR="001A22B5" w:rsidRPr="00076B21" w:rsidRDefault="001A22B5" w:rsidP="00F6621D">
      <w:pPr>
        <w:spacing w:before="120"/>
        <w:jc w:val="center"/>
        <w:rPr>
          <w:rFonts w:ascii="Arial" w:hAnsi="Arial" w:cs="Arial"/>
        </w:rPr>
      </w:pPr>
      <w:bookmarkStart w:id="34" w:name="chuong_pl_5"/>
      <w:r w:rsidRPr="00076B21">
        <w:rPr>
          <w:rFonts w:ascii="Arial" w:hAnsi="Arial" w:cs="Arial"/>
          <w:b/>
          <w:bCs/>
          <w:sz w:val="24"/>
          <w:szCs w:val="24"/>
        </w:rPr>
        <w:t>PHỤ LỤC V</w:t>
      </w:r>
      <w:bookmarkEnd w:id="34"/>
    </w:p>
    <w:p w:rsidR="001A22B5" w:rsidRPr="00076B21" w:rsidRDefault="001A22B5" w:rsidP="00F6621D">
      <w:pPr>
        <w:spacing w:before="120"/>
        <w:jc w:val="center"/>
        <w:rPr>
          <w:rFonts w:ascii="Arial" w:hAnsi="Arial" w:cs="Arial"/>
          <w:i/>
          <w:iCs/>
        </w:rPr>
      </w:pPr>
      <w:bookmarkStart w:id="35" w:name="chuong_pl_5_name"/>
      <w:r w:rsidRPr="00076B21">
        <w:rPr>
          <w:rFonts w:ascii="Arial" w:hAnsi="Arial" w:cs="Arial"/>
        </w:rPr>
        <w:t>MẪU BÁO CÁO TÌNH HÌNH NHẬP KHẨU SẢN PHẨM CÁ TRA</w:t>
      </w:r>
      <w:bookmarkEnd w:id="35"/>
      <w:r w:rsidRPr="00076B21">
        <w:rPr>
          <w:rFonts w:ascii="Arial" w:hAnsi="Arial" w:cs="Arial"/>
        </w:rPr>
        <w:br/>
      </w:r>
      <w:r w:rsidRPr="00076B21">
        <w:rPr>
          <w:rFonts w:ascii="Arial" w:hAnsi="Arial" w:cs="Arial"/>
          <w:i/>
          <w:iCs/>
        </w:rPr>
        <w:t>(Kèm theo Nghị định số 55</w:t>
      </w:r>
      <w:r w:rsidR="00076B21" w:rsidRPr="00076B21">
        <w:rPr>
          <w:rFonts w:ascii="Arial" w:hAnsi="Arial" w:cs="Arial"/>
          <w:i/>
          <w:iCs/>
        </w:rPr>
        <w:t>/</w:t>
      </w:r>
      <w:r w:rsidRPr="00076B21">
        <w:rPr>
          <w:rFonts w:ascii="Arial" w:hAnsi="Arial" w:cs="Arial"/>
          <w:i/>
          <w:iCs/>
        </w:rPr>
        <w:t>2017</w:t>
      </w:r>
      <w:r w:rsidR="00076B21" w:rsidRPr="00076B21">
        <w:rPr>
          <w:rFonts w:ascii="Arial" w:hAnsi="Arial" w:cs="Arial"/>
          <w:i/>
          <w:iCs/>
        </w:rPr>
        <w:t>/</w:t>
      </w:r>
      <w:r w:rsidRPr="00076B21">
        <w:rPr>
          <w:rFonts w:ascii="Arial" w:hAnsi="Arial" w:cs="Arial"/>
          <w:i/>
          <w:iCs/>
        </w:rPr>
        <w:t>NĐ-CP ngày 09 tháng 5 năm 2017 của Chính phủ)</w:t>
      </w:r>
    </w:p>
    <w:p w:rsidR="001A22B5" w:rsidRPr="00076B21" w:rsidRDefault="001A22B5" w:rsidP="00F6621D">
      <w:pPr>
        <w:spacing w:before="120"/>
        <w:jc w:val="center"/>
        <w:rPr>
          <w:rFonts w:ascii="Arial" w:hAnsi="Arial" w:cs="Arial"/>
          <w:i/>
          <w:iCs/>
        </w:rPr>
      </w:pPr>
    </w:p>
    <w:tbl>
      <w:tblPr>
        <w:tblW w:w="0" w:type="auto"/>
        <w:tblLayout w:type="fixed"/>
        <w:tblLook w:val="0000" w:firstRow="0" w:lastRow="0" w:firstColumn="0" w:lastColumn="0" w:noHBand="0" w:noVBand="0"/>
      </w:tblPr>
      <w:tblGrid>
        <w:gridCol w:w="3694"/>
        <w:gridCol w:w="5162"/>
      </w:tblGrid>
      <w:tr w:rsidR="001A22B5" w:rsidRPr="00076B21">
        <w:tc>
          <w:tcPr>
            <w:tcW w:w="3694" w:type="dxa"/>
            <w:shd w:val="clear" w:color="auto" w:fill="auto"/>
          </w:tcPr>
          <w:p w:rsidR="001A22B5" w:rsidRPr="00076B21" w:rsidRDefault="001A22B5" w:rsidP="00F6621D">
            <w:pPr>
              <w:spacing w:before="120"/>
              <w:jc w:val="center"/>
              <w:rPr>
                <w:rFonts w:ascii="Arial" w:hAnsi="Arial" w:cs="Arial"/>
                <w:b/>
                <w:bCs/>
              </w:rPr>
            </w:pPr>
            <w:r w:rsidRPr="00076B21">
              <w:rPr>
                <w:rFonts w:ascii="Arial" w:hAnsi="Arial" w:cs="Arial"/>
              </w:rPr>
              <w:t>BỘ TÀI CHÍNH</w:t>
            </w:r>
            <w:r w:rsidRPr="00076B21">
              <w:rPr>
                <w:rFonts w:ascii="Arial" w:hAnsi="Arial" w:cs="Arial"/>
              </w:rPr>
              <w:br/>
            </w:r>
            <w:r w:rsidRPr="00076B21">
              <w:rPr>
                <w:rFonts w:ascii="Arial" w:hAnsi="Arial" w:cs="Arial"/>
                <w:b/>
                <w:bCs/>
              </w:rPr>
              <w:t>TỔNG CỤC HẢI QUAN</w:t>
            </w:r>
            <w:r w:rsidRPr="00076B21">
              <w:rPr>
                <w:rFonts w:ascii="Arial" w:hAnsi="Arial" w:cs="Arial"/>
                <w:b/>
                <w:bCs/>
              </w:rPr>
              <w:br/>
              <w:t>-----------</w:t>
            </w:r>
          </w:p>
        </w:tc>
        <w:tc>
          <w:tcPr>
            <w:tcW w:w="5162" w:type="dxa"/>
            <w:shd w:val="clear" w:color="auto" w:fill="auto"/>
          </w:tcPr>
          <w:p w:rsidR="001A22B5" w:rsidRPr="00076B21" w:rsidRDefault="001A22B5" w:rsidP="00F6621D">
            <w:pPr>
              <w:spacing w:before="120"/>
              <w:jc w:val="center"/>
            </w:pPr>
            <w:r w:rsidRPr="00076B21">
              <w:rPr>
                <w:rFonts w:ascii="Arial" w:hAnsi="Arial" w:cs="Arial"/>
                <w:b/>
                <w:bCs/>
              </w:rPr>
              <w:t>CỘNG HÒA XÃ HỘI CHỦ NGHĨA VIỆT NAM</w:t>
            </w:r>
            <w:r w:rsidRPr="00076B21">
              <w:rPr>
                <w:rFonts w:ascii="Arial" w:hAnsi="Arial" w:cs="Arial"/>
                <w:b/>
                <w:bCs/>
              </w:rPr>
              <w:br/>
              <w:t>Độc lập - Tự do - Hạnh phúc</w:t>
            </w:r>
            <w:r w:rsidRPr="00076B21">
              <w:rPr>
                <w:rFonts w:ascii="Arial" w:hAnsi="Arial" w:cs="Arial"/>
                <w:b/>
                <w:bCs/>
              </w:rPr>
              <w:br/>
              <w:t>---------------------</w:t>
            </w:r>
          </w:p>
        </w:tc>
      </w:tr>
      <w:tr w:rsidR="001A22B5" w:rsidRPr="00076B21">
        <w:tc>
          <w:tcPr>
            <w:tcW w:w="3694" w:type="dxa"/>
            <w:shd w:val="clear" w:color="auto" w:fill="auto"/>
          </w:tcPr>
          <w:p w:rsidR="001A22B5" w:rsidRPr="00076B21" w:rsidRDefault="001A22B5" w:rsidP="00F6621D">
            <w:pPr>
              <w:spacing w:before="120"/>
              <w:jc w:val="center"/>
              <w:rPr>
                <w:rFonts w:ascii="Arial" w:hAnsi="Arial" w:cs="Arial"/>
                <w:i/>
                <w:iCs/>
              </w:rPr>
            </w:pPr>
            <w:r w:rsidRPr="00076B21">
              <w:rPr>
                <w:rFonts w:ascii="Arial" w:hAnsi="Arial" w:cs="Arial"/>
              </w:rPr>
              <w:t>Số: .............</w:t>
            </w:r>
          </w:p>
        </w:tc>
        <w:tc>
          <w:tcPr>
            <w:tcW w:w="5162" w:type="dxa"/>
            <w:shd w:val="clear" w:color="auto" w:fill="auto"/>
          </w:tcPr>
          <w:p w:rsidR="001A22B5" w:rsidRPr="00076B21" w:rsidRDefault="001A22B5" w:rsidP="00F6621D">
            <w:pPr>
              <w:spacing w:before="120"/>
              <w:jc w:val="center"/>
            </w:pPr>
            <w:r w:rsidRPr="00076B21">
              <w:rPr>
                <w:rFonts w:ascii="Arial" w:hAnsi="Arial" w:cs="Arial"/>
                <w:i/>
                <w:iCs/>
              </w:rPr>
              <w:t xml:space="preserve">Hà Nội, ngày      tháng      năm 20  </w:t>
            </w:r>
          </w:p>
        </w:tc>
      </w:tr>
    </w:tbl>
    <w:p w:rsidR="001A22B5" w:rsidRPr="00076B21" w:rsidRDefault="001A22B5" w:rsidP="00F6621D">
      <w:pPr>
        <w:spacing w:before="120"/>
        <w:jc w:val="center"/>
        <w:rPr>
          <w:rFonts w:ascii="Arial" w:hAnsi="Arial" w:cs="Arial"/>
          <w:b/>
          <w:bCs/>
        </w:rPr>
      </w:pPr>
    </w:p>
    <w:p w:rsidR="001A22B5" w:rsidRPr="00076B21" w:rsidRDefault="001A22B5" w:rsidP="00F6621D">
      <w:pPr>
        <w:spacing w:before="120"/>
        <w:jc w:val="center"/>
        <w:rPr>
          <w:rFonts w:ascii="Arial" w:hAnsi="Arial" w:cs="Arial"/>
          <w:b/>
          <w:bCs/>
        </w:rPr>
      </w:pPr>
      <w:r w:rsidRPr="00076B21">
        <w:rPr>
          <w:rFonts w:ascii="Arial" w:hAnsi="Arial" w:cs="Arial"/>
          <w:b/>
          <w:bCs/>
        </w:rPr>
        <w:t>BÁO CÁO TÌNH HÌNH NHẬP KHẨU SẢN PHẨM CÁ TRA</w:t>
      </w:r>
    </w:p>
    <w:p w:rsidR="001A22B5" w:rsidRPr="00076B21" w:rsidRDefault="001A22B5" w:rsidP="00F6621D">
      <w:pPr>
        <w:spacing w:before="120"/>
        <w:jc w:val="center"/>
        <w:rPr>
          <w:rFonts w:ascii="Arial" w:hAnsi="Arial" w:cs="Arial"/>
          <w:b/>
        </w:rPr>
      </w:pPr>
      <w:r w:rsidRPr="00076B21">
        <w:rPr>
          <w:rFonts w:ascii="Arial" w:hAnsi="Arial" w:cs="Arial"/>
          <w:b/>
          <w:bCs/>
        </w:rPr>
        <w:t>THÁNG .............</w:t>
      </w:r>
      <w:r w:rsidR="00076B21" w:rsidRPr="00076B21">
        <w:rPr>
          <w:rFonts w:ascii="Arial" w:hAnsi="Arial" w:cs="Arial"/>
          <w:b/>
          <w:bCs/>
        </w:rPr>
        <w:t>/</w:t>
      </w:r>
      <w:r w:rsidRPr="00076B21">
        <w:rPr>
          <w:rFonts w:ascii="Arial" w:hAnsi="Arial" w:cs="Arial"/>
          <w:b/>
          <w:bCs/>
        </w:rPr>
        <w:t>20......</w:t>
      </w:r>
      <w:r w:rsidRPr="00076B21">
        <w:rPr>
          <w:rFonts w:ascii="Arial" w:hAnsi="Arial" w:cs="Arial"/>
          <w:b/>
          <w:bCs/>
        </w:rPr>
        <w:br/>
        <w:t>---------------</w:t>
      </w:r>
    </w:p>
    <w:tbl>
      <w:tblPr>
        <w:tblW w:w="0" w:type="auto"/>
        <w:tblLayout w:type="fixed"/>
        <w:tblLook w:val="0000" w:firstRow="0" w:lastRow="0" w:firstColumn="0" w:lastColumn="0" w:noHBand="0" w:noVBand="0"/>
      </w:tblPr>
      <w:tblGrid>
        <w:gridCol w:w="2988"/>
        <w:gridCol w:w="5868"/>
      </w:tblGrid>
      <w:tr w:rsidR="001A22B5" w:rsidRPr="00076B21">
        <w:tc>
          <w:tcPr>
            <w:tcW w:w="2988" w:type="dxa"/>
            <w:shd w:val="clear" w:color="auto" w:fill="auto"/>
          </w:tcPr>
          <w:p w:rsidR="001A22B5" w:rsidRPr="00076B21" w:rsidRDefault="001A22B5" w:rsidP="00F6621D">
            <w:pPr>
              <w:spacing w:before="120"/>
              <w:jc w:val="right"/>
            </w:pPr>
            <w:r w:rsidRPr="00076B21">
              <w:rPr>
                <w:rFonts w:ascii="Arial" w:hAnsi="Arial" w:cs="Arial"/>
                <w:b/>
              </w:rPr>
              <w:t>Kính gửi:</w:t>
            </w:r>
          </w:p>
        </w:tc>
        <w:tc>
          <w:tcPr>
            <w:tcW w:w="5868" w:type="dxa"/>
            <w:shd w:val="clear" w:color="auto" w:fill="auto"/>
          </w:tcPr>
          <w:p w:rsidR="001A22B5" w:rsidRPr="00076B21" w:rsidRDefault="001A22B5" w:rsidP="00F6621D">
            <w:pPr>
              <w:spacing w:before="120"/>
            </w:pPr>
            <w:r w:rsidRPr="00076B21">
              <w:br/>
            </w:r>
            <w:r w:rsidRPr="00076B21">
              <w:rPr>
                <w:rFonts w:ascii="Arial" w:hAnsi="Arial" w:cs="Arial"/>
              </w:rPr>
              <w:t>- Bộ Nông nghiệp và Phát triển nông thôn;</w:t>
            </w:r>
            <w:r w:rsidRPr="00076B21">
              <w:rPr>
                <w:rFonts w:ascii="Arial" w:hAnsi="Arial" w:cs="Arial"/>
              </w:rPr>
              <w:br/>
              <w:t>- Bộ Công Thương.</w:t>
            </w:r>
          </w:p>
        </w:tc>
      </w:tr>
    </w:tbl>
    <w:p w:rsidR="001A22B5" w:rsidRPr="00076B21" w:rsidRDefault="001A22B5" w:rsidP="00F6621D">
      <w:pPr>
        <w:spacing w:before="120"/>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588"/>
        <w:gridCol w:w="1311"/>
        <w:gridCol w:w="980"/>
        <w:gridCol w:w="1329"/>
        <w:gridCol w:w="1384"/>
        <w:gridCol w:w="771"/>
        <w:gridCol w:w="1451"/>
        <w:gridCol w:w="846"/>
      </w:tblGrid>
      <w:tr w:rsidR="001A22B5" w:rsidRPr="00076B21">
        <w:tc>
          <w:tcPr>
            <w:tcW w:w="588"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STT</w:t>
            </w:r>
          </w:p>
        </w:tc>
        <w:tc>
          <w:tcPr>
            <w:tcW w:w="131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Tên tổ chức, cá nhân ở Việt Nam nhập khẩu</w:t>
            </w:r>
            <w:r w:rsidRPr="00076B21">
              <w:rPr>
                <w:rStyle w:val="FootnoteReference"/>
                <w:rFonts w:ascii="Arial" w:hAnsi="Arial" w:cs="Arial"/>
                <w:b/>
                <w:bCs/>
              </w:rPr>
              <w:footnoteReference w:customMarkFollows="1" w:id="10"/>
              <w:t>1</w:t>
            </w:r>
          </w:p>
        </w:tc>
        <w:tc>
          <w:tcPr>
            <w:tcW w:w="980"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số doanh nghiệp</w:t>
            </w:r>
          </w:p>
        </w:tc>
        <w:tc>
          <w:tcPr>
            <w:tcW w:w="1329"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Ngày đăng ký tờ khai hải quan nhập khẩu</w:t>
            </w:r>
          </w:p>
        </w:tc>
        <w:tc>
          <w:tcPr>
            <w:tcW w:w="1384"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Nước</w:t>
            </w:r>
            <w:r w:rsidR="00076B21" w:rsidRPr="00076B21">
              <w:rPr>
                <w:rFonts w:ascii="Arial" w:hAnsi="Arial" w:cs="Arial"/>
                <w:b/>
                <w:bCs/>
              </w:rPr>
              <w:t>/</w:t>
            </w:r>
            <w:r w:rsidRPr="00076B21">
              <w:rPr>
                <w:rFonts w:ascii="Arial" w:hAnsi="Arial" w:cs="Arial"/>
                <w:b/>
                <w:bCs/>
              </w:rPr>
              <w:t>vùng lãnh thổ xuất xứ</w:t>
            </w:r>
          </w:p>
        </w:tc>
        <w:tc>
          <w:tcPr>
            <w:tcW w:w="77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Mã HS</w:t>
            </w:r>
          </w:p>
        </w:tc>
        <w:tc>
          <w:tcPr>
            <w:tcW w:w="1451" w:type="dxa"/>
            <w:tcBorders>
              <w:top w:val="single" w:sz="4" w:space="0" w:color="000000"/>
              <w:left w:val="single" w:sz="4" w:space="0" w:color="000000"/>
            </w:tcBorders>
            <w:shd w:val="clear" w:color="auto" w:fill="FFFFFF"/>
            <w:vAlign w:val="center"/>
          </w:tcPr>
          <w:p w:rsidR="001A22B5" w:rsidRPr="00076B21" w:rsidRDefault="001A22B5" w:rsidP="00F6621D">
            <w:pPr>
              <w:spacing w:before="120"/>
              <w:jc w:val="center"/>
              <w:rPr>
                <w:rFonts w:ascii="Arial" w:hAnsi="Arial" w:cs="Arial"/>
                <w:b/>
                <w:bCs/>
              </w:rPr>
            </w:pPr>
            <w:r w:rsidRPr="00076B21">
              <w:rPr>
                <w:rFonts w:ascii="Arial" w:hAnsi="Arial" w:cs="Arial"/>
                <w:b/>
                <w:bCs/>
              </w:rPr>
              <w:t>Lượng hàng xuất khẩu (tấn, đơn vị tính khác)</w:t>
            </w:r>
          </w:p>
        </w:tc>
        <w:tc>
          <w:tcPr>
            <w:tcW w:w="846" w:type="dxa"/>
            <w:tcBorders>
              <w:top w:val="single" w:sz="4" w:space="0" w:color="000000"/>
              <w:left w:val="single" w:sz="4" w:space="0" w:color="000000"/>
              <w:right w:val="single" w:sz="4" w:space="0" w:color="000000"/>
            </w:tcBorders>
            <w:shd w:val="clear" w:color="auto" w:fill="FFFFFF"/>
            <w:vAlign w:val="center"/>
          </w:tcPr>
          <w:p w:rsidR="001A22B5" w:rsidRPr="00076B21" w:rsidRDefault="001A22B5" w:rsidP="00F6621D">
            <w:pPr>
              <w:spacing w:before="120"/>
              <w:jc w:val="center"/>
            </w:pPr>
            <w:r w:rsidRPr="00076B21">
              <w:rPr>
                <w:rFonts w:ascii="Arial" w:hAnsi="Arial" w:cs="Arial"/>
                <w:b/>
                <w:bCs/>
              </w:rPr>
              <w:t>Ghi chú</w:t>
            </w:r>
          </w:p>
        </w:tc>
      </w:tr>
      <w:tr w:rsidR="001A22B5" w:rsidRPr="00076B21">
        <w:tc>
          <w:tcPr>
            <w:tcW w:w="58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1</w:t>
            </w:r>
          </w:p>
        </w:tc>
        <w:tc>
          <w:tcPr>
            <w:tcW w:w="131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980"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29"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84"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7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45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4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58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2</w:t>
            </w:r>
          </w:p>
        </w:tc>
        <w:tc>
          <w:tcPr>
            <w:tcW w:w="131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980"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29"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84"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7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45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4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58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3</w:t>
            </w:r>
          </w:p>
        </w:tc>
        <w:tc>
          <w:tcPr>
            <w:tcW w:w="131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980"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29"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84"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7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45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4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588" w:type="dxa"/>
            <w:tcBorders>
              <w:top w:val="single" w:sz="4" w:space="0" w:color="000000"/>
              <w:left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4</w:t>
            </w:r>
          </w:p>
        </w:tc>
        <w:tc>
          <w:tcPr>
            <w:tcW w:w="131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980"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29"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84"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7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451" w:type="dxa"/>
            <w:tcBorders>
              <w:top w:val="single" w:sz="4" w:space="0" w:color="000000"/>
              <w:lef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46" w:type="dxa"/>
            <w:tcBorders>
              <w:top w:val="single" w:sz="4" w:space="0" w:color="000000"/>
              <w:left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588"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pacing w:before="120"/>
              <w:jc w:val="center"/>
              <w:rPr>
                <w:rFonts w:ascii="Arial" w:hAnsi="Arial" w:cs="Arial"/>
              </w:rPr>
            </w:pPr>
            <w:r w:rsidRPr="00076B21">
              <w:rPr>
                <w:rFonts w:ascii="Arial" w:hAnsi="Arial" w:cs="Arial"/>
              </w:rPr>
              <w:t>...</w:t>
            </w:r>
          </w:p>
        </w:tc>
        <w:tc>
          <w:tcPr>
            <w:tcW w:w="1311"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980"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29"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384"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71"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1451"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r w:rsidR="001A22B5" w:rsidRPr="00076B21">
        <w:tc>
          <w:tcPr>
            <w:tcW w:w="588" w:type="dxa"/>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c>
          <w:tcPr>
            <w:tcW w:w="7226" w:type="dxa"/>
            <w:gridSpan w:val="6"/>
            <w:tcBorders>
              <w:top w:val="single" w:sz="4" w:space="0" w:color="000000"/>
              <w:left w:val="single" w:sz="4" w:space="0" w:color="000000"/>
              <w:bottom w:val="single" w:sz="4" w:space="0" w:color="000000"/>
            </w:tcBorders>
            <w:shd w:val="clear" w:color="auto" w:fill="FFFFFF"/>
          </w:tcPr>
          <w:p w:rsidR="001A22B5" w:rsidRPr="00076B21" w:rsidRDefault="001A22B5" w:rsidP="00F6621D">
            <w:pPr>
              <w:snapToGrid w:val="0"/>
              <w:spacing w:before="120"/>
              <w:rPr>
                <w:rFonts w:ascii="Arial" w:hAnsi="Arial" w:cs="Arial"/>
              </w:rPr>
            </w:pPr>
            <w:r w:rsidRPr="00076B21">
              <w:rPr>
                <w:rFonts w:ascii="Arial" w:hAnsi="Arial" w:cs="Arial"/>
                <w:b/>
                <w:bCs/>
              </w:rPr>
              <w:t>Tổng cộng</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1A22B5" w:rsidRPr="00076B21" w:rsidRDefault="001A22B5" w:rsidP="00F6621D">
            <w:pPr>
              <w:snapToGrid w:val="0"/>
              <w:spacing w:before="120"/>
              <w:jc w:val="center"/>
              <w:rPr>
                <w:rFonts w:ascii="Arial" w:hAnsi="Arial" w:cs="Arial"/>
              </w:rPr>
            </w:pPr>
          </w:p>
        </w:tc>
      </w:tr>
    </w:tbl>
    <w:p w:rsidR="001A22B5" w:rsidRPr="00076B21" w:rsidRDefault="001A22B5" w:rsidP="00F6621D">
      <w:pPr>
        <w:spacing w:before="120"/>
        <w:rPr>
          <w:rFonts w:ascii="Arial" w:hAnsi="Arial" w:cs="Arial"/>
        </w:rPr>
      </w:pPr>
    </w:p>
    <w:tbl>
      <w:tblPr>
        <w:tblW w:w="0" w:type="auto"/>
        <w:tblLayout w:type="fixed"/>
        <w:tblLook w:val="0000" w:firstRow="0" w:lastRow="0" w:firstColumn="0" w:lastColumn="0" w:noHBand="0" w:noVBand="0"/>
      </w:tblPr>
      <w:tblGrid>
        <w:gridCol w:w="4428"/>
        <w:gridCol w:w="4428"/>
      </w:tblGrid>
      <w:tr w:rsidR="001A22B5" w:rsidRPr="00076B21">
        <w:tc>
          <w:tcPr>
            <w:tcW w:w="4428" w:type="dxa"/>
            <w:shd w:val="clear" w:color="auto" w:fill="auto"/>
          </w:tcPr>
          <w:p w:rsidR="001A22B5" w:rsidRPr="00076B21" w:rsidRDefault="001A22B5" w:rsidP="00F6621D">
            <w:pPr>
              <w:snapToGrid w:val="0"/>
              <w:spacing w:before="120"/>
            </w:pPr>
          </w:p>
          <w:p w:rsidR="001A22B5" w:rsidRPr="00076B21" w:rsidRDefault="001A22B5" w:rsidP="00F6621D">
            <w:pPr>
              <w:spacing w:before="120"/>
              <w:rPr>
                <w:lang w:val="en-US"/>
              </w:rPr>
            </w:pPr>
            <w:r w:rsidRPr="00076B21">
              <w:rPr>
                <w:rFonts w:ascii="Arial" w:hAnsi="Arial" w:cs="Arial"/>
                <w:b/>
                <w:i/>
              </w:rPr>
              <w:t>Nơi nhận:</w:t>
            </w:r>
            <w:r w:rsidRPr="00076B21">
              <w:rPr>
                <w:rFonts w:ascii="Arial" w:hAnsi="Arial" w:cs="Arial"/>
                <w:b/>
                <w:i/>
              </w:rPr>
              <w:br/>
            </w:r>
            <w:r w:rsidRPr="00076B21">
              <w:rPr>
                <w:rFonts w:ascii="Arial" w:hAnsi="Arial" w:cs="Arial"/>
                <w:bCs/>
                <w:iCs/>
              </w:rPr>
              <w:t>-</w:t>
            </w:r>
            <w:r w:rsidRPr="00076B21">
              <w:rPr>
                <w:rFonts w:ascii="Arial" w:hAnsi="Arial" w:cs="Arial"/>
                <w:bCs/>
                <w:iCs/>
              </w:rPr>
              <w:br/>
              <w:t>-</w:t>
            </w:r>
          </w:p>
        </w:tc>
        <w:tc>
          <w:tcPr>
            <w:tcW w:w="4428" w:type="dxa"/>
            <w:shd w:val="clear" w:color="auto" w:fill="auto"/>
          </w:tcPr>
          <w:p w:rsidR="001A22B5" w:rsidRPr="00076B21" w:rsidRDefault="001A22B5" w:rsidP="00F6621D">
            <w:pPr>
              <w:spacing w:before="120"/>
              <w:jc w:val="center"/>
            </w:pPr>
            <w:r w:rsidRPr="00076B21">
              <w:rPr>
                <w:rFonts w:ascii="Arial" w:hAnsi="Arial" w:cs="Arial"/>
                <w:b/>
              </w:rPr>
              <w:t>TỔNG CỤC HẢI QUAN</w:t>
            </w:r>
          </w:p>
        </w:tc>
      </w:tr>
    </w:tbl>
    <w:p w:rsidR="001A22B5" w:rsidRPr="00076B21" w:rsidRDefault="001A22B5" w:rsidP="00F6621D">
      <w:pPr>
        <w:spacing w:before="120"/>
        <w:rPr>
          <w:lang w:val="en-US"/>
        </w:rPr>
      </w:pPr>
    </w:p>
    <w:p w:rsidR="00F6621D" w:rsidRPr="00076B21" w:rsidRDefault="00F6621D" w:rsidP="00F6621D">
      <w:pPr>
        <w:spacing w:before="120"/>
        <w:rPr>
          <w:lang w:val="en-US"/>
        </w:rPr>
      </w:pPr>
    </w:p>
    <w:sectPr w:rsidR="00F6621D" w:rsidRPr="00076B21" w:rsidSect="006C2F58">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C3F7E" w:rsidRDefault="00CC3F7E">
      <w:r>
        <w:separator/>
      </w:r>
    </w:p>
  </w:endnote>
  <w:endnote w:type="continuationSeparator" w:id="0">
    <w:p w:rsidR="00CC3F7E" w:rsidRDefault="00CC3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charset w:val="00"/>
    <w:family w:val="swiss"/>
    <w:pitch w:val="variable"/>
    <w:sig w:usb0="E00002EF" w:usb1="4000205B" w:usb2="00000028" w:usb3="00000000" w:csb0="0000019F" w:csb1="00000000"/>
  </w:font>
  <w:font w:name="FreeSans">
    <w:altName w:val="Arial"/>
    <w:charset w:val="00"/>
    <w:family w:val="swiss"/>
    <w:pitch w:val="variable"/>
    <w:sig w:usb0="00000000" w:usb1="4600FDFF" w:usb2="000030A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C3F7E" w:rsidRDefault="00CC3F7E">
      <w:r>
        <w:separator/>
      </w:r>
    </w:p>
  </w:footnote>
  <w:footnote w:type="continuationSeparator" w:id="0">
    <w:p w:rsidR="00CC3F7E" w:rsidRDefault="00CC3F7E">
      <w:r>
        <w:continuationSeparator/>
      </w:r>
    </w:p>
  </w:footnote>
  <w:footnote w:id="1">
    <w:p w:rsidR="003B44A8" w:rsidRPr="00F6621D" w:rsidRDefault="003B44A8" w:rsidP="00F6621D">
      <w:pPr>
        <w:pStyle w:val="FootnoteText"/>
        <w:snapToGrid w:val="0"/>
        <w:spacing w:before="120" w:line="240" w:lineRule="auto"/>
        <w:rPr>
          <w:rFonts w:ascii="Arial" w:hAnsi="Arial" w:cs="Arial"/>
        </w:rPr>
      </w:pPr>
      <w:r w:rsidRPr="00F6621D">
        <w:rPr>
          <w:rStyle w:val="FootnoteCharacters"/>
          <w:rFonts w:ascii="Arial" w:hAnsi="Arial" w:cs="Arial"/>
        </w:rPr>
        <w:footnoteRef/>
      </w:r>
      <w:r w:rsidRPr="00F6621D">
        <w:rPr>
          <w:rFonts w:ascii="Arial" w:eastAsia="Arial" w:hAnsi="Arial" w:cs="Arial"/>
        </w:rPr>
        <w:t xml:space="preserve"> </w:t>
      </w:r>
      <w:r w:rsidRPr="00F6621D">
        <w:rPr>
          <w:rFonts w:ascii="Arial" w:hAnsi="Arial" w:cs="Arial"/>
        </w:rPr>
        <w:t>Ghi rõ tên cơ quan quản lý nuôi trồng thủy sản.</w:t>
      </w:r>
    </w:p>
  </w:footnote>
  <w:footnote w:id="2">
    <w:p w:rsidR="003B44A8" w:rsidRPr="00F6621D" w:rsidRDefault="003B44A8" w:rsidP="00F6621D">
      <w:pPr>
        <w:pStyle w:val="FootnoteText"/>
        <w:snapToGrid w:val="0"/>
        <w:spacing w:before="120" w:line="240" w:lineRule="auto"/>
        <w:rPr>
          <w:rFonts w:ascii="Arial" w:hAnsi="Arial" w:cs="Arial"/>
        </w:rPr>
      </w:pPr>
      <w:r w:rsidRPr="00F6621D">
        <w:rPr>
          <w:rStyle w:val="FootnoteCharacters"/>
          <w:rFonts w:ascii="Arial" w:hAnsi="Arial" w:cs="Arial"/>
        </w:rPr>
        <w:footnoteRef/>
      </w:r>
      <w:r w:rsidRPr="00F6621D">
        <w:rPr>
          <w:rFonts w:ascii="Arial" w:eastAsia="Arial" w:hAnsi="Arial" w:cs="Arial"/>
        </w:rPr>
        <w:t xml:space="preserve"> </w:t>
      </w:r>
      <w:r w:rsidRPr="00F6621D">
        <w:rPr>
          <w:rFonts w:ascii="Arial" w:hAnsi="Arial" w:cs="Arial"/>
        </w:rPr>
        <w:t>Ghi rõ vị trí, địa đ</w:t>
      </w:r>
      <w:r w:rsidRPr="00F6621D">
        <w:rPr>
          <w:rFonts w:ascii="Arial" w:hAnsi="Arial" w:cs="Arial"/>
          <w:lang w:val="en-US"/>
        </w:rPr>
        <w:t>iể</w:t>
      </w:r>
      <w:r w:rsidRPr="00F6621D">
        <w:rPr>
          <w:rFonts w:ascii="Arial" w:hAnsi="Arial" w:cs="Arial"/>
        </w:rPr>
        <w:t>m ao nuôi theo sơ đồ ao nuôi.</w:t>
      </w:r>
    </w:p>
  </w:footnote>
  <w:footnote w:id="3">
    <w:p w:rsidR="003B44A8" w:rsidRPr="00F6621D" w:rsidRDefault="003B44A8" w:rsidP="00F6621D">
      <w:pPr>
        <w:pStyle w:val="FootnoteText"/>
        <w:snapToGrid w:val="0"/>
        <w:spacing w:before="120" w:line="240" w:lineRule="auto"/>
        <w:rPr>
          <w:rFonts w:ascii="Arial" w:hAnsi="Arial" w:cs="Arial"/>
          <w:lang w:val="en-US"/>
        </w:rPr>
      </w:pPr>
      <w:r w:rsidRPr="00F6621D">
        <w:rPr>
          <w:rStyle w:val="FootnoteCharacters"/>
          <w:rFonts w:ascii="Arial" w:hAnsi="Arial" w:cs="Arial"/>
        </w:rPr>
        <w:footnoteRef/>
      </w:r>
      <w:r w:rsidRPr="00F6621D">
        <w:rPr>
          <w:rFonts w:ascii="Arial" w:eastAsia="Arial" w:hAnsi="Arial" w:cs="Arial"/>
        </w:rPr>
        <w:t xml:space="preserve"> </w:t>
      </w:r>
      <w:r w:rsidRPr="00F6621D">
        <w:rPr>
          <w:rFonts w:ascii="Arial" w:hAnsi="Arial" w:cs="Arial"/>
        </w:rPr>
        <w:t>Ghi cụ thể đ</w:t>
      </w:r>
      <w:r w:rsidRPr="00F6621D">
        <w:rPr>
          <w:rFonts w:ascii="Arial" w:hAnsi="Arial" w:cs="Arial"/>
          <w:lang w:val="en-US"/>
        </w:rPr>
        <w:t>ế</w:t>
      </w:r>
      <w:r w:rsidRPr="00F6621D">
        <w:rPr>
          <w:rFonts w:ascii="Arial" w:hAnsi="Arial" w:cs="Arial"/>
        </w:rPr>
        <w:t>n ấp, thôn, xã, huyện</w:t>
      </w:r>
      <w:r w:rsidRPr="00F6621D">
        <w:rPr>
          <w:rFonts w:ascii="Arial" w:hAnsi="Arial" w:cs="Arial"/>
          <w:lang w:val="en-US"/>
        </w:rPr>
        <w:t>.</w:t>
      </w:r>
    </w:p>
  </w:footnote>
  <w:footnote w:id="4">
    <w:p w:rsidR="003B44A8" w:rsidRPr="00F6621D" w:rsidRDefault="003B44A8" w:rsidP="00F6621D">
      <w:pPr>
        <w:pStyle w:val="FootnoteText"/>
        <w:spacing w:before="120" w:line="240" w:lineRule="auto"/>
        <w:rPr>
          <w:rFonts w:ascii="Arial" w:hAnsi="Arial" w:cs="Arial"/>
        </w:rPr>
      </w:pPr>
      <w:r w:rsidRPr="00F6621D">
        <w:rPr>
          <w:rStyle w:val="FootnoteCharacters"/>
          <w:rFonts w:ascii="Arial" w:hAnsi="Arial" w:cs="Arial"/>
        </w:rPr>
        <w:t>1</w:t>
      </w:r>
      <w:r w:rsidRPr="00F6621D">
        <w:rPr>
          <w:rFonts w:ascii="Arial" w:hAnsi="Arial" w:cs="Arial"/>
        </w:rPr>
        <w:t xml:space="preserve"> Ghi rõ tên cơ quan quản lý nuôi trồng thủy sản.</w:t>
      </w:r>
    </w:p>
  </w:footnote>
  <w:footnote w:id="5">
    <w:p w:rsidR="003B44A8" w:rsidRPr="00F6621D" w:rsidRDefault="003B44A8" w:rsidP="00F6621D">
      <w:pPr>
        <w:pStyle w:val="FootnoteText"/>
        <w:spacing w:before="120" w:line="240" w:lineRule="auto"/>
        <w:rPr>
          <w:rFonts w:ascii="Arial" w:hAnsi="Arial" w:cs="Arial"/>
        </w:rPr>
      </w:pPr>
      <w:r w:rsidRPr="00F6621D">
        <w:rPr>
          <w:rStyle w:val="FootnoteCharacters"/>
          <w:rFonts w:ascii="Arial" w:hAnsi="Arial" w:cs="Arial"/>
        </w:rPr>
        <w:t>2</w:t>
      </w:r>
      <w:r w:rsidRPr="00F6621D">
        <w:rPr>
          <w:rFonts w:ascii="Arial" w:hAnsi="Arial" w:cs="Arial"/>
        </w:rPr>
        <w:t xml:space="preserve"> Ghi rõ vị trí, địa điểm ao nuôi theo sơ đồ ao nuôi.</w:t>
      </w:r>
    </w:p>
  </w:footnote>
  <w:footnote w:id="6">
    <w:p w:rsidR="003B44A8" w:rsidRPr="00F6621D" w:rsidRDefault="003B44A8" w:rsidP="00F6621D">
      <w:pPr>
        <w:pStyle w:val="FootnoteText"/>
        <w:spacing w:before="120" w:line="240" w:lineRule="auto"/>
        <w:rPr>
          <w:rFonts w:ascii="Arial" w:hAnsi="Arial" w:cs="Arial"/>
        </w:rPr>
      </w:pPr>
      <w:r w:rsidRPr="00F6621D">
        <w:rPr>
          <w:rStyle w:val="FootnoteCharacters"/>
          <w:rFonts w:ascii="Arial" w:hAnsi="Arial" w:cs="Arial"/>
        </w:rPr>
        <w:t>3</w:t>
      </w:r>
      <w:r w:rsidRPr="00F6621D">
        <w:rPr>
          <w:rFonts w:ascii="Arial" w:hAnsi="Arial" w:cs="Arial"/>
        </w:rPr>
        <w:t xml:space="preserve"> Ghi cụ thể đến ấp, thôn, xã, huyện.</w:t>
      </w:r>
    </w:p>
  </w:footnote>
  <w:footnote w:id="7">
    <w:p w:rsidR="003B44A8" w:rsidRPr="00F6621D" w:rsidRDefault="003B44A8" w:rsidP="00F6621D">
      <w:pPr>
        <w:spacing w:before="120"/>
        <w:rPr>
          <w:rFonts w:ascii="Arial" w:hAnsi="Arial" w:cs="Arial"/>
        </w:rPr>
      </w:pPr>
      <w:r w:rsidRPr="00F6621D">
        <w:rPr>
          <w:rStyle w:val="FootnoteCharacters"/>
          <w:rFonts w:ascii="Arial" w:hAnsi="Arial" w:cs="Arial"/>
        </w:rPr>
        <w:t>1</w:t>
      </w:r>
      <w:r w:rsidRPr="00F6621D">
        <w:rPr>
          <w:rFonts w:ascii="Arial" w:hAnsi="Arial" w:cs="Arial"/>
        </w:rPr>
        <w:t xml:space="preserve"> Mã số nhận diện ao nuôi cấp cho cơ sở theo từng ao.</w:t>
      </w:r>
    </w:p>
  </w:footnote>
  <w:footnote w:id="8">
    <w:p w:rsidR="003B44A8" w:rsidRPr="00F6621D" w:rsidRDefault="003B44A8" w:rsidP="00F6621D">
      <w:pPr>
        <w:spacing w:before="120"/>
        <w:rPr>
          <w:rFonts w:ascii="Arial" w:hAnsi="Arial" w:cs="Arial"/>
        </w:rPr>
      </w:pPr>
      <w:r w:rsidRPr="00F6621D">
        <w:rPr>
          <w:rStyle w:val="FootnoteCharacters"/>
          <w:rFonts w:ascii="Arial" w:hAnsi="Arial" w:cs="Arial"/>
        </w:rPr>
        <w:t>2</w:t>
      </w:r>
      <w:r w:rsidRPr="00F6621D">
        <w:rPr>
          <w:rFonts w:ascii="Arial" w:hAnsi="Arial" w:cs="Arial"/>
        </w:rPr>
        <w:t xml:space="preserve"> Ghi rõ ký hiệu hoặc tên ao nuôi, vị trí, địa điểm ao nuôi theo sơ đồ ao nuôi.</w:t>
      </w:r>
    </w:p>
  </w:footnote>
  <w:footnote w:id="9">
    <w:p w:rsidR="003B44A8" w:rsidRPr="00F6621D" w:rsidRDefault="003B44A8" w:rsidP="00F6621D">
      <w:pPr>
        <w:spacing w:before="120"/>
        <w:rPr>
          <w:rFonts w:ascii="Arial" w:hAnsi="Arial" w:cs="Arial"/>
        </w:rPr>
      </w:pPr>
      <w:r w:rsidRPr="00F6621D">
        <w:rPr>
          <w:rStyle w:val="FootnoteCharacters"/>
          <w:rFonts w:ascii="Arial" w:hAnsi="Arial" w:cs="Arial"/>
        </w:rPr>
        <w:t>3</w:t>
      </w:r>
      <w:r w:rsidRPr="00F6621D">
        <w:rPr>
          <w:rFonts w:ascii="Arial" w:hAnsi="Arial" w:cs="Arial"/>
        </w:rPr>
        <w:t xml:space="preserve"> Ghi cụ thể đến ấp, thôn, xã, huyện.</w:t>
      </w:r>
    </w:p>
  </w:footnote>
  <w:footnote w:id="10">
    <w:p w:rsidR="003B44A8" w:rsidRPr="00F6621D" w:rsidRDefault="003B44A8" w:rsidP="00F6621D">
      <w:pPr>
        <w:pStyle w:val="FootnoteText"/>
        <w:spacing w:before="120" w:line="240" w:lineRule="auto"/>
        <w:rPr>
          <w:rFonts w:ascii="Arial" w:hAnsi="Arial" w:cs="Arial"/>
        </w:rPr>
      </w:pPr>
      <w:r w:rsidRPr="00F6621D">
        <w:rPr>
          <w:rStyle w:val="FootnoteCharacters"/>
          <w:rFonts w:ascii="Arial" w:hAnsi="Arial" w:cs="Arial"/>
        </w:rPr>
        <w:t>1</w:t>
      </w:r>
      <w:r w:rsidRPr="00F6621D">
        <w:rPr>
          <w:rFonts w:ascii="Arial" w:hAnsi="Arial" w:cs="Arial"/>
        </w:rPr>
        <w:t xml:space="preserve"> Tổ chức, các nhân nhập khẩu hoặc tổ chức, cá nhân có hàng nhập khẩu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EAB"/>
    <w:rsid w:val="00076B21"/>
    <w:rsid w:val="000931EB"/>
    <w:rsid w:val="001A22B5"/>
    <w:rsid w:val="002139A7"/>
    <w:rsid w:val="00222D72"/>
    <w:rsid w:val="003B0EEC"/>
    <w:rsid w:val="003B44A8"/>
    <w:rsid w:val="0044343E"/>
    <w:rsid w:val="004D307F"/>
    <w:rsid w:val="004D3FB0"/>
    <w:rsid w:val="00584E1D"/>
    <w:rsid w:val="006C2F58"/>
    <w:rsid w:val="007D2189"/>
    <w:rsid w:val="00805B96"/>
    <w:rsid w:val="00852F3A"/>
    <w:rsid w:val="008D0351"/>
    <w:rsid w:val="00A6024E"/>
    <w:rsid w:val="00BF0BD2"/>
    <w:rsid w:val="00C14F75"/>
    <w:rsid w:val="00C90EAB"/>
    <w:rsid w:val="00CC3F7E"/>
    <w:rsid w:val="00DB5D71"/>
    <w:rsid w:val="00EB6605"/>
    <w:rsid w:val="00EE300D"/>
    <w:rsid w:val="00F06B77"/>
    <w:rsid w:val="00F66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color w:val="000000"/>
      <w:lang w:val="vi-VN"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DefaultParagraphFont0">
    <w:name w:val="Default Paragraph Font"/>
  </w:style>
  <w:style w:type="character" w:customStyle="1" w:styleId="DefaultParagraphFont1">
    <w:name w:val="Default Paragraph Font1"/>
  </w:style>
  <w:style w:type="character" w:customStyle="1" w:styleId="Bodytext">
    <w:name w:val="Body text_"/>
    <w:basedOn w:val="DefaultParagraphFont1"/>
    <w:rPr>
      <w:rFonts w:ascii="Times New Roman" w:hAnsi="Times New Roman" w:cs="Times New Roman"/>
      <w:spacing w:val="2"/>
      <w:sz w:val="20"/>
      <w:szCs w:val="20"/>
      <w:u w:val="none"/>
    </w:rPr>
  </w:style>
  <w:style w:type="character" w:customStyle="1" w:styleId="Bodytext8pt1">
    <w:name w:val="Body text + 8 pt1"/>
    <w:basedOn w:val="Bodytext"/>
    <w:rPr>
      <w:rFonts w:ascii="Times New Roman" w:hAnsi="Times New Roman" w:cs="Times New Roman"/>
      <w:i/>
      <w:iCs/>
      <w:spacing w:val="0"/>
      <w:sz w:val="16"/>
      <w:szCs w:val="16"/>
      <w:u w:val="none"/>
    </w:rPr>
  </w:style>
  <w:style w:type="character" w:customStyle="1" w:styleId="Bodytext6">
    <w:name w:val="Body text (6)_"/>
    <w:basedOn w:val="DefaultParagraphFont1"/>
    <w:rPr>
      <w:rFonts w:ascii="Times New Roman" w:hAnsi="Times New Roman" w:cs="Times New Roman"/>
      <w:b/>
      <w:bCs/>
      <w:spacing w:val="4"/>
      <w:sz w:val="20"/>
      <w:szCs w:val="20"/>
      <w:u w:val="none"/>
    </w:rPr>
  </w:style>
  <w:style w:type="character" w:customStyle="1" w:styleId="Bodytext6NotBold">
    <w:name w:val="Body text (6) + Not Bold"/>
    <w:basedOn w:val="Bodytext6"/>
    <w:rPr>
      <w:rFonts w:ascii="Times New Roman" w:hAnsi="Times New Roman" w:cs="Times New Roman"/>
      <w:b/>
      <w:bCs/>
      <w:spacing w:val="2"/>
      <w:sz w:val="20"/>
      <w:szCs w:val="20"/>
      <w:u w:val="none"/>
    </w:rPr>
  </w:style>
  <w:style w:type="character" w:customStyle="1" w:styleId="Headerorfooter3">
    <w:name w:val="Header or footer (3)_"/>
    <w:basedOn w:val="DefaultParagraphFont1"/>
    <w:rPr>
      <w:rFonts w:ascii="Times New Roman" w:hAnsi="Times New Roman" w:cs="Times New Roman"/>
      <w:b/>
      <w:bCs/>
      <w:spacing w:val="12"/>
      <w:sz w:val="21"/>
      <w:szCs w:val="21"/>
      <w:u w:val="none"/>
    </w:rPr>
  </w:style>
  <w:style w:type="character" w:customStyle="1" w:styleId="Bodytext4">
    <w:name w:val="Body text (4)_"/>
    <w:basedOn w:val="DefaultParagraphFont1"/>
    <w:rPr>
      <w:rFonts w:ascii="Times New Roman" w:hAnsi="Times New Roman" w:cs="Times New Roman"/>
      <w:i/>
      <w:iCs/>
      <w:spacing w:val="-2"/>
      <w:sz w:val="20"/>
      <w:szCs w:val="20"/>
      <w:u w:val="none"/>
    </w:rPr>
  </w:style>
  <w:style w:type="character" w:customStyle="1" w:styleId="Bodytext44pt">
    <w:name w:val="Body text (4) + 4 pt"/>
    <w:basedOn w:val="Bodytext4"/>
    <w:rPr>
      <w:rFonts w:ascii="Times New Roman" w:hAnsi="Times New Roman" w:cs="Times New Roman"/>
      <w:i/>
      <w:iCs/>
      <w:spacing w:val="0"/>
      <w:sz w:val="8"/>
      <w:szCs w:val="8"/>
      <w:u w:val="none"/>
    </w:rPr>
  </w:style>
  <w:style w:type="character" w:customStyle="1" w:styleId="Bodytext4Corbel">
    <w:name w:val="Body text (4) + Corbel"/>
    <w:basedOn w:val="Bodytext4"/>
    <w:rPr>
      <w:rFonts w:ascii="Corbel" w:hAnsi="Corbel" w:cs="Corbel"/>
      <w:i/>
      <w:iCs/>
      <w:spacing w:val="0"/>
      <w:sz w:val="19"/>
      <w:szCs w:val="19"/>
      <w:u w:val="none"/>
      <w:lang w:val="en-US" w:eastAsia="en-US"/>
    </w:rPr>
  </w:style>
  <w:style w:type="character" w:customStyle="1" w:styleId="Bodytext4Tahoma">
    <w:name w:val="Body text (4) + Tahoma"/>
    <w:basedOn w:val="Bodytext4"/>
    <w:rPr>
      <w:rFonts w:ascii="Tahoma" w:hAnsi="Tahoma" w:cs="Tahoma"/>
      <w:i/>
      <w:iCs/>
      <w:spacing w:val="0"/>
      <w:w w:val="200"/>
      <w:sz w:val="8"/>
      <w:szCs w:val="8"/>
      <w:u w:val="none"/>
    </w:rPr>
  </w:style>
  <w:style w:type="character" w:customStyle="1" w:styleId="Bodytext47pt">
    <w:name w:val="Body text (4) + 7 pt"/>
    <w:basedOn w:val="Bodytext4"/>
    <w:rPr>
      <w:rFonts w:ascii="Times New Roman" w:hAnsi="Times New Roman" w:cs="Times New Roman"/>
      <w:i/>
      <w:iCs/>
      <w:spacing w:val="-3"/>
      <w:sz w:val="14"/>
      <w:szCs w:val="14"/>
      <w:u w:val="none"/>
    </w:rPr>
  </w:style>
  <w:style w:type="character" w:customStyle="1" w:styleId="Bodytext13">
    <w:name w:val="Body text (13)_"/>
    <w:basedOn w:val="DefaultParagraphFont1"/>
    <w:rPr>
      <w:rFonts w:ascii="Times New Roman" w:hAnsi="Times New Roman" w:cs="Times New Roman"/>
      <w:spacing w:val="22"/>
      <w:sz w:val="17"/>
      <w:szCs w:val="17"/>
      <w:u w:val="none"/>
    </w:rPr>
  </w:style>
  <w:style w:type="character" w:customStyle="1" w:styleId="Heading2">
    <w:name w:val="Heading #2_"/>
    <w:basedOn w:val="DefaultParagraphFont1"/>
    <w:rPr>
      <w:rFonts w:ascii="Times New Roman" w:hAnsi="Times New Roman" w:cs="Times New Roman"/>
      <w:spacing w:val="2"/>
      <w:sz w:val="20"/>
      <w:szCs w:val="20"/>
      <w:u w:val="none"/>
    </w:rPr>
  </w:style>
  <w:style w:type="character" w:customStyle="1" w:styleId="BodytextSegoeUI">
    <w:name w:val="Body text + Segoe UI"/>
    <w:basedOn w:val="Bodytext"/>
    <w:rPr>
      <w:rFonts w:ascii="Segoe UI" w:hAnsi="Segoe UI" w:cs="Segoe UI"/>
      <w:b/>
      <w:bCs/>
      <w:spacing w:val="0"/>
      <w:sz w:val="19"/>
      <w:szCs w:val="19"/>
      <w:u w:val="none"/>
    </w:rPr>
  </w:style>
  <w:style w:type="character" w:customStyle="1" w:styleId="Bodytext12">
    <w:name w:val="Body text (12)_"/>
    <w:basedOn w:val="DefaultParagraphFont1"/>
    <w:rPr>
      <w:rFonts w:ascii="Times New Roman" w:hAnsi="Times New Roman" w:cs="Times New Roman"/>
      <w:b/>
      <w:bCs/>
      <w:sz w:val="21"/>
      <w:szCs w:val="21"/>
      <w:u w:val="none"/>
    </w:rPr>
  </w:style>
  <w:style w:type="character" w:customStyle="1" w:styleId="Bodytext11">
    <w:name w:val="Body text (11)_"/>
    <w:basedOn w:val="DefaultParagraphFont1"/>
    <w:rPr>
      <w:rFonts w:ascii="Times New Roman" w:hAnsi="Times New Roman" w:cs="Times New Roman"/>
      <w:b/>
      <w:bCs/>
      <w:spacing w:val="1"/>
      <w:sz w:val="21"/>
      <w:szCs w:val="21"/>
      <w:u w:val="none"/>
    </w:rPr>
  </w:style>
  <w:style w:type="character" w:customStyle="1" w:styleId="Bodytext1110pt">
    <w:name w:val="Body text (11) + 10 pt"/>
    <w:basedOn w:val="Bodytext11"/>
    <w:rPr>
      <w:rFonts w:ascii="Times New Roman" w:hAnsi="Times New Roman" w:cs="Times New Roman"/>
      <w:b/>
      <w:bCs/>
      <w:spacing w:val="2"/>
      <w:sz w:val="20"/>
      <w:szCs w:val="20"/>
      <w:u w:val="none"/>
    </w:rPr>
  </w:style>
  <w:style w:type="character" w:customStyle="1" w:styleId="BodytextTahoma2">
    <w:name w:val="Body text + Tahoma2"/>
    <w:basedOn w:val="Bodytext"/>
    <w:rPr>
      <w:rFonts w:ascii="Tahoma" w:hAnsi="Tahoma" w:cs="Tahoma"/>
      <w:spacing w:val="0"/>
      <w:sz w:val="17"/>
      <w:szCs w:val="17"/>
      <w:u w:val="none"/>
      <w:lang w:val="en-US" w:eastAsia="en-US"/>
    </w:rPr>
  </w:style>
  <w:style w:type="character" w:customStyle="1" w:styleId="Bodytext10">
    <w:name w:val="Body text (10)_"/>
    <w:basedOn w:val="DefaultParagraphFont1"/>
    <w:rPr>
      <w:rFonts w:ascii="Times New Roman" w:hAnsi="Times New Roman" w:cs="Times New Roman"/>
      <w:i/>
      <w:iCs/>
      <w:spacing w:val="1"/>
      <w:sz w:val="20"/>
      <w:szCs w:val="20"/>
      <w:u w:val="none"/>
    </w:rPr>
  </w:style>
  <w:style w:type="character" w:customStyle="1" w:styleId="Bodytext10NotItalic">
    <w:name w:val="Body text (10) + Not Italic"/>
    <w:basedOn w:val="Bodytext10"/>
    <w:rPr>
      <w:rFonts w:ascii="Times New Roman" w:hAnsi="Times New Roman" w:cs="Times New Roman"/>
      <w:i/>
      <w:iCs/>
      <w:spacing w:val="0"/>
      <w:sz w:val="20"/>
      <w:szCs w:val="20"/>
      <w:u w:val="none"/>
      <w:lang w:val="en-US" w:eastAsia="en-US"/>
    </w:rPr>
  </w:style>
  <w:style w:type="character" w:customStyle="1" w:styleId="Footnote">
    <w:name w:val="Footnote_"/>
    <w:basedOn w:val="DefaultParagraphFont1"/>
    <w:rPr>
      <w:rFonts w:ascii="Times New Roman" w:hAnsi="Times New Roman" w:cs="Times New Roman"/>
      <w:spacing w:val="3"/>
      <w:sz w:val="16"/>
      <w:szCs w:val="16"/>
      <w:u w:val="none"/>
    </w:rPr>
  </w:style>
  <w:style w:type="character" w:customStyle="1" w:styleId="FootnoteBold">
    <w:name w:val="Footnote + Bold"/>
    <w:basedOn w:val="Footnote"/>
    <w:rPr>
      <w:rFonts w:ascii="Times New Roman" w:hAnsi="Times New Roman" w:cs="Times New Roman"/>
      <w:b/>
      <w:bCs/>
      <w:spacing w:val="0"/>
      <w:sz w:val="16"/>
      <w:szCs w:val="16"/>
      <w:u w:val="none"/>
    </w:rPr>
  </w:style>
  <w:style w:type="character" w:customStyle="1" w:styleId="FootnoteSpacing0pt">
    <w:name w:val="Footnote + Spacing 0 pt"/>
    <w:basedOn w:val="Footnote"/>
    <w:rPr>
      <w:rFonts w:ascii="Times New Roman" w:hAnsi="Times New Roman" w:cs="Times New Roman"/>
      <w:spacing w:val="0"/>
      <w:sz w:val="16"/>
      <w:szCs w:val="16"/>
      <w:u w:val="none"/>
      <w:lang w:val="en-US" w:eastAsia="en-US"/>
    </w:rPr>
  </w:style>
  <w:style w:type="character" w:customStyle="1" w:styleId="Bodytext1110pt1">
    <w:name w:val="Body text (11) + 10 pt1"/>
    <w:basedOn w:val="Bodytext11"/>
    <w:rPr>
      <w:rFonts w:ascii="Times New Roman" w:hAnsi="Times New Roman" w:cs="Times New Roman"/>
      <w:b/>
      <w:bCs/>
      <w:spacing w:val="4"/>
      <w:sz w:val="20"/>
      <w:szCs w:val="20"/>
      <w:u w:val="none"/>
    </w:rPr>
  </w:style>
  <w:style w:type="character" w:customStyle="1" w:styleId="Tablecaption2">
    <w:name w:val="Table caption (2)_"/>
    <w:basedOn w:val="DefaultParagraphFont1"/>
    <w:rPr>
      <w:rFonts w:ascii="Times New Roman" w:hAnsi="Times New Roman" w:cs="Times New Roman"/>
      <w:b/>
      <w:bCs/>
      <w:i/>
      <w:iCs/>
      <w:spacing w:val="2"/>
      <w:sz w:val="19"/>
      <w:szCs w:val="19"/>
      <w:u w:val="none"/>
    </w:rPr>
  </w:style>
  <w:style w:type="character" w:customStyle="1" w:styleId="Bodytext0">
    <w:name w:val="Body text"/>
    <w:basedOn w:val="Bodytext"/>
    <w:rPr>
      <w:rFonts w:ascii="Times New Roman" w:hAnsi="Times New Roman" w:cs="Times New Roman"/>
      <w:spacing w:val="2"/>
      <w:sz w:val="20"/>
      <w:szCs w:val="20"/>
      <w:u w:val="none"/>
    </w:rPr>
  </w:style>
  <w:style w:type="character" w:customStyle="1" w:styleId="Headerorfooter">
    <w:name w:val="Header or footer_"/>
    <w:basedOn w:val="DefaultParagraphFont1"/>
    <w:rPr>
      <w:rFonts w:ascii="Times New Roman" w:hAnsi="Times New Roman" w:cs="Times New Roman"/>
      <w:spacing w:val="2"/>
      <w:sz w:val="22"/>
      <w:szCs w:val="22"/>
      <w:u w:val="none"/>
    </w:rPr>
  </w:style>
  <w:style w:type="character" w:customStyle="1" w:styleId="Bodytext8pt">
    <w:name w:val="Body text + 8 pt"/>
    <w:basedOn w:val="Bodytext"/>
    <w:rPr>
      <w:rFonts w:ascii="Times New Roman" w:hAnsi="Times New Roman" w:cs="Times New Roman"/>
      <w:b/>
      <w:bCs/>
      <w:spacing w:val="0"/>
      <w:sz w:val="16"/>
      <w:szCs w:val="16"/>
      <w:u w:val="none"/>
    </w:rPr>
  </w:style>
  <w:style w:type="character" w:customStyle="1" w:styleId="Bodytext4Spacing-1pt">
    <w:name w:val="Body text (4) + Spacing -1 pt"/>
    <w:basedOn w:val="Bodytext4"/>
    <w:rPr>
      <w:rFonts w:ascii="Times New Roman" w:hAnsi="Times New Roman" w:cs="Times New Roman"/>
      <w:i/>
      <w:iCs/>
      <w:spacing w:val="-39"/>
      <w:sz w:val="20"/>
      <w:szCs w:val="20"/>
      <w:u w:val="none"/>
    </w:rPr>
  </w:style>
  <w:style w:type="character" w:customStyle="1" w:styleId="Tablecaption">
    <w:name w:val="Table caption_"/>
    <w:basedOn w:val="DefaultParagraphFont1"/>
    <w:rPr>
      <w:rFonts w:ascii="Times New Roman" w:hAnsi="Times New Roman" w:cs="Times New Roman"/>
      <w:spacing w:val="2"/>
      <w:sz w:val="20"/>
      <w:szCs w:val="20"/>
      <w:u w:val="none"/>
    </w:rPr>
  </w:style>
  <w:style w:type="character" w:customStyle="1" w:styleId="Bodytext9">
    <w:name w:val="Body text (9)_"/>
    <w:basedOn w:val="DefaultParagraphFont1"/>
    <w:rPr>
      <w:rFonts w:ascii="Times New Roman" w:hAnsi="Times New Roman" w:cs="Times New Roman"/>
      <w:spacing w:val="3"/>
      <w:sz w:val="16"/>
      <w:szCs w:val="16"/>
      <w:u w:val="none"/>
    </w:rPr>
  </w:style>
  <w:style w:type="character" w:customStyle="1" w:styleId="Bodytext9Bold">
    <w:name w:val="Body text (9) + Bold"/>
    <w:basedOn w:val="Bodytext9"/>
    <w:rPr>
      <w:rFonts w:ascii="Times New Roman" w:hAnsi="Times New Roman" w:cs="Times New Roman"/>
      <w:b/>
      <w:bCs/>
      <w:spacing w:val="0"/>
      <w:sz w:val="16"/>
      <w:szCs w:val="16"/>
      <w:u w:val="none"/>
    </w:rPr>
  </w:style>
  <w:style w:type="character" w:customStyle="1" w:styleId="Bodytext8">
    <w:name w:val="Body text (8)_"/>
    <w:basedOn w:val="DefaultParagraphFont1"/>
    <w:rPr>
      <w:rFonts w:ascii="Times New Roman" w:hAnsi="Times New Roman" w:cs="Times New Roman"/>
      <w:b/>
      <w:bCs/>
      <w:sz w:val="16"/>
      <w:szCs w:val="16"/>
      <w:u w:val="none"/>
    </w:rPr>
  </w:style>
  <w:style w:type="character" w:customStyle="1" w:styleId="Bodytext7">
    <w:name w:val="Body text (7)_"/>
    <w:basedOn w:val="DefaultParagraphFont1"/>
    <w:rPr>
      <w:rFonts w:ascii="Times New Roman" w:hAnsi="Times New Roman" w:cs="Times New Roman"/>
      <w:b/>
      <w:bCs/>
      <w:i/>
      <w:iCs/>
      <w:spacing w:val="2"/>
      <w:sz w:val="19"/>
      <w:szCs w:val="19"/>
      <w:u w:val="none"/>
    </w:rPr>
  </w:style>
  <w:style w:type="character" w:customStyle="1" w:styleId="BodytextItalic">
    <w:name w:val="Body text + Italic"/>
    <w:basedOn w:val="Bodytext"/>
    <w:rPr>
      <w:rFonts w:ascii="Times New Roman" w:hAnsi="Times New Roman" w:cs="Times New Roman"/>
      <w:i/>
      <w:iCs/>
      <w:spacing w:val="-2"/>
      <w:sz w:val="20"/>
      <w:szCs w:val="20"/>
      <w:u w:val="none"/>
    </w:rPr>
  </w:style>
  <w:style w:type="character" w:customStyle="1" w:styleId="BodytextBold">
    <w:name w:val="Body text + Bold"/>
    <w:basedOn w:val="Bodytext"/>
    <w:rPr>
      <w:rFonts w:ascii="Times New Roman" w:hAnsi="Times New Roman" w:cs="Times New Roman"/>
      <w:b/>
      <w:bCs/>
      <w:spacing w:val="4"/>
      <w:sz w:val="20"/>
      <w:szCs w:val="20"/>
      <w:u w:val="none"/>
    </w:rPr>
  </w:style>
  <w:style w:type="character" w:customStyle="1" w:styleId="Bodytext115pt">
    <w:name w:val="Body text + 11.5 pt"/>
    <w:basedOn w:val="Bodytext"/>
    <w:rPr>
      <w:rFonts w:ascii="Times New Roman" w:hAnsi="Times New Roman" w:cs="Times New Roman"/>
      <w:spacing w:val="-2"/>
      <w:sz w:val="23"/>
      <w:szCs w:val="23"/>
      <w:u w:val="none"/>
    </w:rPr>
  </w:style>
  <w:style w:type="character" w:customStyle="1" w:styleId="Bodytext5">
    <w:name w:val="Body text (5)_"/>
    <w:basedOn w:val="DefaultParagraphFont1"/>
    <w:rPr>
      <w:rFonts w:ascii="Times New Roman" w:hAnsi="Times New Roman" w:cs="Times New Roman"/>
      <w:spacing w:val="8"/>
      <w:w w:val="50"/>
      <w:sz w:val="15"/>
      <w:szCs w:val="15"/>
      <w:u w:val="none"/>
    </w:rPr>
  </w:style>
  <w:style w:type="character" w:customStyle="1" w:styleId="Bodytext5Spacing0pt">
    <w:name w:val="Body text (5) + Spacing 0 pt"/>
    <w:basedOn w:val="Bodytext5"/>
    <w:rPr>
      <w:rFonts w:ascii="Times New Roman" w:hAnsi="Times New Roman" w:cs="Times New Roman"/>
      <w:spacing w:val="0"/>
      <w:w w:val="100"/>
      <w:sz w:val="15"/>
      <w:szCs w:val="15"/>
      <w:u w:val="none"/>
      <w:lang w:val="en-US" w:eastAsia="en-US"/>
    </w:rPr>
  </w:style>
  <w:style w:type="character" w:customStyle="1" w:styleId="Bodytext4NotItalic">
    <w:name w:val="Body text (4) + Not Italic"/>
    <w:basedOn w:val="Bodytext4"/>
    <w:rPr>
      <w:rFonts w:ascii="Times New Roman" w:hAnsi="Times New Roman" w:cs="Times New Roman"/>
      <w:i/>
      <w:iCs/>
      <w:spacing w:val="2"/>
      <w:sz w:val="20"/>
      <w:szCs w:val="20"/>
      <w:u w:val="none"/>
    </w:rPr>
  </w:style>
  <w:style w:type="character" w:customStyle="1" w:styleId="Heading1">
    <w:name w:val="Heading #1_"/>
    <w:basedOn w:val="DefaultParagraphFont1"/>
    <w:rPr>
      <w:rFonts w:ascii="Tahoma" w:hAnsi="Tahoma" w:cs="Tahoma"/>
      <w:i/>
      <w:iCs/>
      <w:spacing w:val="-23"/>
      <w:sz w:val="38"/>
      <w:szCs w:val="38"/>
      <w:u w:val="none"/>
    </w:rPr>
  </w:style>
  <w:style w:type="character" w:customStyle="1" w:styleId="Bodytext2">
    <w:name w:val="Body text (2)_"/>
    <w:basedOn w:val="DefaultParagraphFont1"/>
    <w:rPr>
      <w:rFonts w:ascii="Tahoma" w:hAnsi="Tahoma" w:cs="Tahoma"/>
      <w:spacing w:val="2"/>
      <w:sz w:val="8"/>
      <w:szCs w:val="8"/>
      <w:u w:val="none"/>
    </w:rPr>
  </w:style>
  <w:style w:type="character" w:customStyle="1" w:styleId="Bodytext20">
    <w:name w:val="Body text (2)"/>
    <w:basedOn w:val="Bodytext2"/>
    <w:rPr>
      <w:rFonts w:ascii="Tahoma" w:hAnsi="Tahoma" w:cs="Tahoma"/>
      <w:spacing w:val="2"/>
      <w:sz w:val="8"/>
      <w:szCs w:val="8"/>
      <w:u w:val="none"/>
      <w:lang w:val="en-US" w:eastAsia="en-US"/>
    </w:rPr>
  </w:style>
  <w:style w:type="character" w:customStyle="1" w:styleId="WW8Num16z0">
    <w:name w:val="WW8Num16z0"/>
    <w:rPr>
      <w:bCs w:val="0"/>
      <w:i w:val="0"/>
      <w:iCs w:val="0"/>
      <w:caps w:val="0"/>
      <w:smallCaps w:val="0"/>
      <w:strike w:val="0"/>
      <w:dstrike w:val="0"/>
      <w:color w:val="000000"/>
      <w:spacing w:val="2"/>
      <w:w w:val="100"/>
      <w:position w:val="0"/>
      <w:sz w:val="20"/>
      <w:u w:val="none"/>
      <w:vertAlign w:val="baseline"/>
    </w:rPr>
  </w:style>
  <w:style w:type="character" w:customStyle="1" w:styleId="WW8Num14z0">
    <w:name w:val="WW8Num14z0"/>
    <w:rPr>
      <w:bCs w:val="0"/>
      <w:i w:val="0"/>
      <w:iCs w:val="0"/>
      <w:caps w:val="0"/>
      <w:smallCaps w:val="0"/>
      <w:strike w:val="0"/>
      <w:dstrike w:val="0"/>
      <w:color w:val="000000"/>
      <w:spacing w:val="2"/>
      <w:w w:val="100"/>
      <w:position w:val="0"/>
      <w:sz w:val="20"/>
      <w:u w:val="none"/>
      <w:vertAlign w:val="baseline"/>
    </w:rPr>
  </w:style>
  <w:style w:type="character" w:customStyle="1" w:styleId="WW8Num18z0">
    <w:name w:val="WW8Num18z0"/>
    <w:rPr>
      <w:bCs w:val="0"/>
      <w:i w:val="0"/>
      <w:iCs w:val="0"/>
      <w:caps w:val="0"/>
      <w:smallCaps w:val="0"/>
      <w:strike w:val="0"/>
      <w:dstrike w:val="0"/>
      <w:color w:val="000000"/>
      <w:spacing w:val="2"/>
      <w:w w:val="100"/>
      <w:position w:val="0"/>
      <w:sz w:val="20"/>
      <w:u w:val="none"/>
      <w:vertAlign w:val="baseline"/>
    </w:rPr>
  </w:style>
  <w:style w:type="character" w:customStyle="1" w:styleId="WW8Num13z0">
    <w:name w:val="WW8Num13z0"/>
    <w:rPr>
      <w:bCs w:val="0"/>
      <w:i w:val="0"/>
      <w:iCs w:val="0"/>
      <w:caps w:val="0"/>
      <w:smallCaps w:val="0"/>
      <w:strike w:val="0"/>
      <w:dstrike w:val="0"/>
      <w:color w:val="000000"/>
      <w:spacing w:val="2"/>
      <w:w w:val="100"/>
      <w:position w:val="0"/>
      <w:sz w:val="20"/>
      <w:u w:val="none"/>
      <w:vertAlign w:val="baseline"/>
    </w:rPr>
  </w:style>
  <w:style w:type="character" w:customStyle="1" w:styleId="WW8Num12z0">
    <w:name w:val="WW8Num12z0"/>
    <w:rPr>
      <w:bCs w:val="0"/>
      <w:i w:val="0"/>
      <w:iCs w:val="0"/>
      <w:caps w:val="0"/>
      <w:smallCaps w:val="0"/>
      <w:strike w:val="0"/>
      <w:dstrike w:val="0"/>
      <w:color w:val="000000"/>
      <w:spacing w:val="2"/>
      <w:w w:val="100"/>
      <w:position w:val="0"/>
      <w:sz w:val="20"/>
      <w:u w:val="none"/>
      <w:vertAlign w:val="baseline"/>
    </w:rPr>
  </w:style>
  <w:style w:type="character" w:customStyle="1" w:styleId="BodytextTahoma">
    <w:name w:val="Body text + Tahoma"/>
    <w:basedOn w:val="Bodytext"/>
    <w:rPr>
      <w:rFonts w:ascii="Tahoma" w:hAnsi="Tahoma" w:cs="Tahoma"/>
      <w:spacing w:val="-3"/>
      <w:sz w:val="19"/>
      <w:szCs w:val="19"/>
      <w:u w:val="none"/>
    </w:rPr>
  </w:style>
  <w:style w:type="character" w:customStyle="1" w:styleId="WW8Num11z0">
    <w:name w:val="WW8Num11z0"/>
    <w:rPr>
      <w:bCs w:val="0"/>
      <w:i w:val="0"/>
      <w:iCs w:val="0"/>
      <w:caps w:val="0"/>
      <w:smallCaps w:val="0"/>
      <w:strike w:val="0"/>
      <w:dstrike w:val="0"/>
      <w:color w:val="000000"/>
      <w:spacing w:val="2"/>
      <w:w w:val="100"/>
      <w:position w:val="0"/>
      <w:sz w:val="20"/>
      <w:u w:val="none"/>
      <w:vertAlign w:val="baseline"/>
    </w:rPr>
  </w:style>
  <w:style w:type="character" w:customStyle="1" w:styleId="WW8Num10z0">
    <w:name w:val="WW8Num10z0"/>
    <w:rPr>
      <w:bCs w:val="0"/>
      <w:i w:val="0"/>
      <w:iCs w:val="0"/>
      <w:caps w:val="0"/>
      <w:smallCaps w:val="0"/>
      <w:strike w:val="0"/>
      <w:dstrike w:val="0"/>
      <w:color w:val="000000"/>
      <w:spacing w:val="2"/>
      <w:w w:val="100"/>
      <w:position w:val="0"/>
      <w:sz w:val="20"/>
      <w:u w:val="none"/>
      <w:vertAlign w:val="baseline"/>
    </w:rPr>
  </w:style>
  <w:style w:type="character" w:customStyle="1" w:styleId="WW8Num9z0">
    <w:name w:val="WW8Num9z0"/>
    <w:rPr>
      <w:bCs w:val="0"/>
      <w:i w:val="0"/>
      <w:iCs w:val="0"/>
      <w:caps w:val="0"/>
      <w:smallCaps w:val="0"/>
      <w:strike w:val="0"/>
      <w:dstrike w:val="0"/>
      <w:color w:val="000000"/>
      <w:spacing w:val="2"/>
      <w:w w:val="100"/>
      <w:position w:val="0"/>
      <w:sz w:val="20"/>
      <w:u w:val="none"/>
      <w:vertAlign w:val="baseline"/>
    </w:rPr>
  </w:style>
  <w:style w:type="character" w:customStyle="1" w:styleId="WW8Num8z0">
    <w:name w:val="WW8Num8z0"/>
    <w:rPr>
      <w:bCs w:val="0"/>
      <w:i w:val="0"/>
      <w:iCs w:val="0"/>
      <w:caps w:val="0"/>
      <w:smallCaps w:val="0"/>
      <w:strike w:val="0"/>
      <w:dstrike w:val="0"/>
      <w:color w:val="000000"/>
      <w:spacing w:val="2"/>
      <w:w w:val="100"/>
      <w:position w:val="0"/>
      <w:sz w:val="20"/>
      <w:u w:val="none"/>
      <w:vertAlign w:val="baseline"/>
    </w:rPr>
  </w:style>
  <w:style w:type="character" w:customStyle="1" w:styleId="Headerorfooter2">
    <w:name w:val="Header or footer (2)_"/>
    <w:basedOn w:val="DefaultParagraphFont1"/>
    <w:rPr>
      <w:rFonts w:ascii="Times New Roman" w:hAnsi="Times New Roman" w:cs="Times New Roman"/>
      <w:sz w:val="17"/>
      <w:szCs w:val="17"/>
      <w:u w:val="none"/>
      <w:lang w:val="en-US" w:eastAsia="en-US"/>
    </w:rPr>
  </w:style>
  <w:style w:type="character" w:customStyle="1" w:styleId="WW8Num7z0">
    <w:name w:val="WW8Num7z0"/>
    <w:rPr>
      <w:bCs w:val="0"/>
      <w:i w:val="0"/>
      <w:iCs w:val="0"/>
      <w:caps w:val="0"/>
      <w:smallCaps w:val="0"/>
      <w:strike w:val="0"/>
      <w:dstrike w:val="0"/>
      <w:color w:val="000000"/>
      <w:spacing w:val="2"/>
      <w:w w:val="100"/>
      <w:position w:val="0"/>
      <w:sz w:val="20"/>
      <w:u w:val="none"/>
      <w:vertAlign w:val="baseline"/>
    </w:rPr>
  </w:style>
  <w:style w:type="character" w:customStyle="1" w:styleId="Tablecaption3">
    <w:name w:val="Table caption (3)_"/>
    <w:basedOn w:val="DefaultParagraphFont1"/>
    <w:rPr>
      <w:rFonts w:ascii="Times New Roman" w:hAnsi="Times New Roman" w:cs="Times New Roman"/>
      <w:b/>
      <w:bCs/>
      <w:spacing w:val="4"/>
      <w:sz w:val="20"/>
      <w:szCs w:val="20"/>
      <w:u w:val="none"/>
    </w:rPr>
  </w:style>
  <w:style w:type="character" w:customStyle="1" w:styleId="WW8Num6z0">
    <w:name w:val="WW8Num6z0"/>
    <w:rPr>
      <w:bCs w:val="0"/>
      <w:i w:val="0"/>
      <w:iCs w:val="0"/>
      <w:caps w:val="0"/>
      <w:smallCaps w:val="0"/>
      <w:strike w:val="0"/>
      <w:dstrike w:val="0"/>
      <w:color w:val="000000"/>
      <w:spacing w:val="2"/>
      <w:w w:val="100"/>
      <w:position w:val="0"/>
      <w:sz w:val="20"/>
      <w:u w:val="none"/>
      <w:vertAlign w:val="baseline"/>
    </w:rPr>
  </w:style>
  <w:style w:type="character" w:customStyle="1" w:styleId="WW8Num5z0">
    <w:name w:val="WW8Num5z0"/>
    <w:rPr>
      <w:bCs w:val="0"/>
      <w:i w:val="0"/>
      <w:iCs w:val="0"/>
      <w:caps w:val="0"/>
      <w:smallCaps w:val="0"/>
      <w:strike w:val="0"/>
      <w:dstrike w:val="0"/>
      <w:color w:val="000000"/>
      <w:spacing w:val="2"/>
      <w:w w:val="100"/>
      <w:position w:val="0"/>
      <w:sz w:val="20"/>
      <w:u w:val="none"/>
      <w:vertAlign w:val="baseline"/>
    </w:rPr>
  </w:style>
  <w:style w:type="character" w:customStyle="1" w:styleId="Bodytext50">
    <w:name w:val="Body text (5)"/>
    <w:basedOn w:val="Bodytext5"/>
    <w:rPr>
      <w:rFonts w:ascii="Times New Roman" w:hAnsi="Times New Roman" w:cs="Times New Roman"/>
      <w:spacing w:val="8"/>
      <w:w w:val="50"/>
      <w:sz w:val="15"/>
      <w:szCs w:val="15"/>
      <w:u w:val="single"/>
    </w:rPr>
  </w:style>
  <w:style w:type="character" w:customStyle="1" w:styleId="WW8Num3z0">
    <w:name w:val="WW8Num3z0"/>
    <w:rPr>
      <w:bCs w:val="0"/>
      <w:i w:val="0"/>
      <w:iCs w:val="0"/>
      <w:caps w:val="0"/>
      <w:smallCaps w:val="0"/>
      <w:strike w:val="0"/>
      <w:dstrike w:val="0"/>
      <w:color w:val="000000"/>
      <w:spacing w:val="2"/>
      <w:w w:val="100"/>
      <w:position w:val="0"/>
      <w:sz w:val="20"/>
      <w:u w:val="none"/>
      <w:vertAlign w:val="baseline"/>
    </w:rPr>
  </w:style>
  <w:style w:type="character" w:customStyle="1" w:styleId="WW8Num2z0">
    <w:name w:val="WW8Num2z0"/>
    <w:rPr>
      <w:bCs w:val="0"/>
      <w:i w:val="0"/>
      <w:iCs w:val="0"/>
      <w:caps w:val="0"/>
      <w:smallCaps w:val="0"/>
      <w:strike w:val="0"/>
      <w:dstrike w:val="0"/>
      <w:color w:val="000000"/>
      <w:spacing w:val="2"/>
      <w:w w:val="100"/>
      <w:position w:val="0"/>
      <w:sz w:val="20"/>
      <w:u w:val="none"/>
      <w:vertAlign w:val="baseline"/>
    </w:rPr>
  </w:style>
  <w:style w:type="character" w:customStyle="1" w:styleId="WW8Num1z0">
    <w:name w:val="WW8Num1z0"/>
    <w:rPr>
      <w:bCs w:val="0"/>
      <w:i w:val="0"/>
      <w:iCs w:val="0"/>
      <w:caps w:val="0"/>
      <w:smallCaps w:val="0"/>
      <w:strike w:val="0"/>
      <w:dstrike w:val="0"/>
      <w:color w:val="000000"/>
      <w:spacing w:val="2"/>
      <w:w w:val="100"/>
      <w:position w:val="0"/>
      <w:sz w:val="20"/>
      <w:u w:val="none"/>
      <w:vertAlign w:val="baseline"/>
    </w:rPr>
  </w:style>
  <w:style w:type="character" w:customStyle="1" w:styleId="Bodytext3">
    <w:name w:val="Body text (3)_"/>
    <w:basedOn w:val="DefaultParagraphFont1"/>
    <w:rPr>
      <w:rFonts w:ascii="Tahoma" w:hAnsi="Tahoma" w:cs="Tahoma"/>
      <w:sz w:val="8"/>
      <w:szCs w:val="8"/>
      <w:u w:val="none"/>
    </w:rPr>
  </w:style>
  <w:style w:type="character" w:customStyle="1" w:styleId="BodytextTahoma1">
    <w:name w:val="Body text + Tahoma1"/>
    <w:basedOn w:val="Bodytext"/>
    <w:rPr>
      <w:rFonts w:ascii="Tahoma" w:hAnsi="Tahoma" w:cs="Tahoma"/>
      <w:spacing w:val="2"/>
      <w:sz w:val="8"/>
      <w:szCs w:val="8"/>
      <w:u w:val="none"/>
    </w:rPr>
  </w:style>
  <w:style w:type="character" w:customStyle="1" w:styleId="BodytextBold1">
    <w:name w:val="Body text + Bold1"/>
    <w:basedOn w:val="Bodytext"/>
    <w:rPr>
      <w:rFonts w:ascii="Times New Roman" w:hAnsi="Times New Roman" w:cs="Times New Roman"/>
      <w:b/>
      <w:bCs/>
      <w:spacing w:val="4"/>
      <w:sz w:val="20"/>
      <w:szCs w:val="20"/>
      <w:u w:val="none"/>
    </w:rPr>
  </w:style>
  <w:style w:type="character" w:customStyle="1" w:styleId="WW8Num4z0">
    <w:name w:val="WW8Num4z0"/>
    <w:rPr>
      <w:bCs w:val="0"/>
      <w:i w:val="0"/>
      <w:iCs w:val="0"/>
      <w:caps w:val="0"/>
      <w:smallCaps w:val="0"/>
      <w:strike w:val="0"/>
      <w:dstrike w:val="0"/>
      <w:color w:val="000000"/>
      <w:spacing w:val="2"/>
      <w:w w:val="100"/>
      <w:position w:val="0"/>
      <w:sz w:val="20"/>
      <w:u w:val="none"/>
      <w:vertAlign w:val="baseline"/>
    </w:rPr>
  </w:style>
  <w:style w:type="character" w:customStyle="1" w:styleId="Bodytext445pt">
    <w:name w:val="Body text (4) + 4.5 pt"/>
    <w:basedOn w:val="Bodytext4"/>
    <w:rPr>
      <w:rFonts w:ascii="Times New Roman" w:hAnsi="Times New Roman" w:cs="Times New Roman"/>
      <w:i/>
      <w:iCs/>
      <w:spacing w:val="0"/>
      <w:sz w:val="9"/>
      <w:szCs w:val="9"/>
      <w:u w:val="none"/>
      <w:lang w:val="en-US" w:eastAsia="en-US"/>
    </w:rPr>
  </w:style>
  <w:style w:type="character" w:customStyle="1" w:styleId="Bodytext84pt">
    <w:name w:val="Body text (8) + 4 pt"/>
    <w:basedOn w:val="Bodytext8"/>
    <w:rPr>
      <w:rFonts w:ascii="Times New Roman" w:hAnsi="Times New Roman" w:cs="Times New Roman"/>
      <w:b/>
      <w:bCs/>
      <w:i/>
      <w:iCs/>
      <w:sz w:val="8"/>
      <w:szCs w:val="8"/>
      <w:u w:val="none"/>
      <w:lang w:val="en-US" w:eastAsia="en-US"/>
    </w:rPr>
  </w:style>
  <w:style w:type="character" w:customStyle="1" w:styleId="WW8Num15z0">
    <w:name w:val="WW8Num15z0"/>
    <w:rPr>
      <w:bCs w:val="0"/>
      <w:i w:val="0"/>
      <w:iCs w:val="0"/>
      <w:caps w:val="0"/>
      <w:smallCaps w:val="0"/>
      <w:strike w:val="0"/>
      <w:dstrike w:val="0"/>
      <w:color w:val="000000"/>
      <w:spacing w:val="2"/>
      <w:w w:val="100"/>
      <w:position w:val="0"/>
      <w:sz w:val="20"/>
      <w:u w:val="none"/>
      <w:vertAlign w:val="baseline"/>
    </w:rPr>
  </w:style>
  <w:style w:type="character" w:customStyle="1" w:styleId="Bodytext30">
    <w:name w:val="Body text (3)"/>
    <w:basedOn w:val="Bodytext3"/>
    <w:rPr>
      <w:rFonts w:ascii="Tahoma" w:hAnsi="Tahoma" w:cs="Tahoma"/>
      <w:sz w:val="8"/>
      <w:szCs w:val="8"/>
      <w:u w:val="none"/>
    </w:rPr>
  </w:style>
  <w:style w:type="character" w:customStyle="1" w:styleId="BodytextTahoma3">
    <w:name w:val="Body text + Tahoma3"/>
    <w:basedOn w:val="Bodytext"/>
    <w:rPr>
      <w:rFonts w:ascii="Tahoma" w:hAnsi="Tahoma" w:cs="Tahoma"/>
      <w:b/>
      <w:bCs/>
      <w:spacing w:val="15"/>
      <w:w w:val="150"/>
      <w:sz w:val="8"/>
      <w:szCs w:val="8"/>
      <w:u w:val="none"/>
    </w:rPr>
  </w:style>
  <w:style w:type="character" w:styleId="Hyperlink">
    <w:name w:val="Hyperlink"/>
    <w:basedOn w:val="DefaultParagraphFont1"/>
    <w:rPr>
      <w:color w:val="008080"/>
    </w:rPr>
  </w:style>
  <w:style w:type="character" w:customStyle="1" w:styleId="FootnoteCharacters">
    <w:name w:val="Footnote Characters"/>
    <w:basedOn w:val="DefaultParagraphFont0"/>
    <w:rPr>
      <w:vertAlign w:val="superscript"/>
    </w:rPr>
  </w:style>
  <w:style w:type="character" w:customStyle="1" w:styleId="Heading3">
    <w:name w:val="Heading #3_"/>
    <w:basedOn w:val="DefaultParagraphFont1"/>
    <w:rPr>
      <w:rFonts w:ascii="Times New Roman" w:hAnsi="Times New Roman" w:cs="Times New Roman"/>
      <w:b/>
      <w:bCs/>
      <w:spacing w:val="4"/>
      <w:sz w:val="20"/>
      <w:szCs w:val="20"/>
      <w:u w:val="none"/>
    </w:rPr>
  </w:style>
  <w:style w:type="character" w:customStyle="1" w:styleId="EndnoteCharacters">
    <w:name w:val="Endnote Characters"/>
    <w:basedOn w:val="DefaultParagraphFont0"/>
    <w:rPr>
      <w:vertAlign w:val="superscript"/>
    </w:rPr>
  </w:style>
  <w:style w:type="character" w:customStyle="1" w:styleId="WW8Num17z0">
    <w:name w:val="WW8Num17z0"/>
    <w:rPr>
      <w:bCs w:val="0"/>
      <w:i w:val="0"/>
      <w:iCs w:val="0"/>
      <w:caps w:val="0"/>
      <w:smallCaps w:val="0"/>
      <w:strike w:val="0"/>
      <w:dstrike w:val="0"/>
      <w:color w:val="000000"/>
      <w:spacing w:val="2"/>
      <w:w w:val="100"/>
      <w:position w:val="0"/>
      <w:sz w:val="20"/>
      <w:u w:val="none"/>
      <w:vertAlign w:val="baseline"/>
    </w:rPr>
  </w:style>
  <w:style w:type="character" w:styleId="FootnoteReference">
    <w:name w:val="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1"/>
    <w:pPr>
      <w:keepNext/>
      <w:spacing w:before="240" w:after="120"/>
    </w:pPr>
    <w:rPr>
      <w:rFonts w:ascii="Arial" w:eastAsia="Droid Sans" w:hAnsi="Arial" w:cs="FreeSans"/>
      <w:sz w:val="28"/>
      <w:szCs w:val="28"/>
    </w:rPr>
  </w:style>
  <w:style w:type="paragraph" w:styleId="BodyText1">
    <w:name w:val="Body Text"/>
    <w:basedOn w:val="Normal"/>
    <w:pPr>
      <w:spacing w:after="140" w:line="288" w:lineRule="auto"/>
    </w:pPr>
  </w:style>
  <w:style w:type="paragraph" w:styleId="List">
    <w:name w:val="List"/>
    <w:basedOn w:val="BodyText1"/>
    <w:rPr>
      <w:rFonts w:ascii="Arial" w:hAnsi="Arial" w:cs="FreeSans"/>
      <w:sz w:val="24"/>
    </w:rPr>
  </w:style>
  <w:style w:type="paragraph" w:styleId="Caption">
    <w:name w:val="caption"/>
    <w:basedOn w:val="Normal"/>
    <w:qFormat/>
    <w:pPr>
      <w:suppressLineNumbers/>
      <w:spacing w:before="120" w:after="120"/>
    </w:pPr>
    <w:rPr>
      <w:rFonts w:ascii="Arial" w:hAnsi="Arial" w:cs="FreeSans"/>
      <w:i/>
      <w:iCs/>
      <w:sz w:val="24"/>
      <w:szCs w:val="24"/>
    </w:rPr>
  </w:style>
  <w:style w:type="paragraph" w:customStyle="1" w:styleId="Index">
    <w:name w:val="Index"/>
    <w:basedOn w:val="Normal"/>
    <w:pPr>
      <w:suppressLineNumbers/>
    </w:pPr>
    <w:rPr>
      <w:rFonts w:ascii="Arial" w:hAnsi="Arial" w:cs="FreeSans"/>
      <w:sz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ablecaption30">
    <w:name w:val="Table caption (3)"/>
    <w:basedOn w:val="Normal"/>
    <w:pPr>
      <w:shd w:val="clear" w:color="auto" w:fill="FFFFFF"/>
      <w:spacing w:line="240" w:lineRule="atLeast"/>
    </w:pPr>
    <w:rPr>
      <w:bCs/>
      <w:color w:val="auto"/>
      <w:spacing w:val="4"/>
    </w:rPr>
  </w:style>
  <w:style w:type="paragraph" w:customStyle="1" w:styleId="Tablecaption20">
    <w:name w:val="Table caption (2)"/>
    <w:basedOn w:val="Normal"/>
    <w:pPr>
      <w:shd w:val="clear" w:color="auto" w:fill="FFFFFF"/>
      <w:spacing w:line="240" w:lineRule="atLeast"/>
    </w:pPr>
    <w:rPr>
      <w:bCs/>
      <w:i/>
      <w:iCs/>
      <w:color w:val="auto"/>
      <w:spacing w:val="2"/>
    </w:rPr>
  </w:style>
  <w:style w:type="paragraph" w:customStyle="1" w:styleId="Headerorfooter30">
    <w:name w:val="Header or footer (3)"/>
    <w:basedOn w:val="Normal"/>
    <w:pPr>
      <w:shd w:val="clear" w:color="auto" w:fill="FFFFFF"/>
      <w:spacing w:line="240" w:lineRule="atLeast"/>
    </w:pPr>
    <w:rPr>
      <w:bCs/>
      <w:color w:val="auto"/>
      <w:spacing w:val="12"/>
    </w:rPr>
  </w:style>
  <w:style w:type="paragraph" w:customStyle="1" w:styleId="Heading20">
    <w:name w:val="Heading #2"/>
    <w:basedOn w:val="Normal"/>
    <w:pPr>
      <w:shd w:val="clear" w:color="auto" w:fill="FFFFFF"/>
      <w:spacing w:line="240" w:lineRule="atLeast"/>
      <w:jc w:val="right"/>
    </w:pPr>
    <w:rPr>
      <w:color w:val="auto"/>
    </w:rPr>
  </w:style>
  <w:style w:type="paragraph" w:customStyle="1" w:styleId="Bodytext120">
    <w:name w:val="Body text (12)"/>
    <w:basedOn w:val="Normal"/>
    <w:pPr>
      <w:shd w:val="clear" w:color="auto" w:fill="FFFFFF"/>
      <w:spacing w:line="240" w:lineRule="atLeast"/>
    </w:pPr>
    <w:rPr>
      <w:bCs/>
      <w:color w:val="auto"/>
    </w:rPr>
  </w:style>
  <w:style w:type="paragraph" w:customStyle="1" w:styleId="Bodytext110">
    <w:name w:val="Body text (11)"/>
    <w:basedOn w:val="Normal"/>
    <w:pPr>
      <w:shd w:val="clear" w:color="auto" w:fill="FFFFFF"/>
      <w:spacing w:line="270" w:lineRule="exact"/>
    </w:pPr>
    <w:rPr>
      <w:bCs/>
      <w:color w:val="auto"/>
      <w:spacing w:val="1"/>
    </w:rPr>
  </w:style>
  <w:style w:type="paragraph" w:customStyle="1" w:styleId="Bodytext100">
    <w:name w:val="Body text (10)"/>
    <w:basedOn w:val="Normal"/>
    <w:pPr>
      <w:shd w:val="clear" w:color="auto" w:fill="FFFFFF"/>
      <w:spacing w:after="180" w:line="260" w:lineRule="exact"/>
      <w:jc w:val="both"/>
    </w:pPr>
    <w:rPr>
      <w:iCs/>
      <w:color w:val="auto"/>
      <w:spacing w:val="1"/>
    </w:rPr>
  </w:style>
  <w:style w:type="paragraph" w:customStyle="1" w:styleId="Bodytext130">
    <w:name w:val="Body text (13)"/>
    <w:basedOn w:val="Normal"/>
    <w:pPr>
      <w:shd w:val="clear" w:color="auto" w:fill="FFFFFF"/>
      <w:spacing w:line="240" w:lineRule="atLeast"/>
      <w:jc w:val="right"/>
    </w:pPr>
    <w:rPr>
      <w:color w:val="auto"/>
    </w:rPr>
  </w:style>
  <w:style w:type="paragraph" w:customStyle="1" w:styleId="Tablecaption0">
    <w:name w:val="Table caption"/>
    <w:basedOn w:val="Normal"/>
    <w:pPr>
      <w:shd w:val="clear" w:color="auto" w:fill="FFFFFF"/>
      <w:spacing w:line="240" w:lineRule="atLeast"/>
    </w:pPr>
    <w:rPr>
      <w:color w:val="auto"/>
    </w:rPr>
  </w:style>
  <w:style w:type="paragraph" w:customStyle="1" w:styleId="Headerorfooter0">
    <w:name w:val="Header or footer"/>
    <w:basedOn w:val="Normal"/>
    <w:pPr>
      <w:shd w:val="clear" w:color="auto" w:fill="FFFFFF"/>
      <w:spacing w:line="240" w:lineRule="atLeast"/>
      <w:jc w:val="right"/>
    </w:pPr>
    <w:rPr>
      <w:color w:val="auto"/>
    </w:rPr>
  </w:style>
  <w:style w:type="paragraph" w:customStyle="1" w:styleId="Bodytext90">
    <w:name w:val="Body text (9)"/>
    <w:basedOn w:val="Normal"/>
    <w:pPr>
      <w:shd w:val="clear" w:color="auto" w:fill="FFFFFF"/>
      <w:spacing w:line="216" w:lineRule="exact"/>
      <w:jc w:val="both"/>
    </w:pPr>
    <w:rPr>
      <w:color w:val="auto"/>
    </w:rPr>
  </w:style>
  <w:style w:type="paragraph" w:customStyle="1" w:styleId="Bodytext80">
    <w:name w:val="Body text (8)"/>
    <w:basedOn w:val="Normal"/>
    <w:pPr>
      <w:shd w:val="clear" w:color="auto" w:fill="FFFFFF"/>
      <w:spacing w:line="216" w:lineRule="exact"/>
      <w:jc w:val="both"/>
    </w:pPr>
    <w:rPr>
      <w:bCs/>
      <w:color w:val="auto"/>
    </w:rPr>
  </w:style>
  <w:style w:type="paragraph" w:customStyle="1" w:styleId="Bodytext70">
    <w:name w:val="Body text (7)"/>
    <w:basedOn w:val="Normal"/>
    <w:pPr>
      <w:shd w:val="clear" w:color="auto" w:fill="FFFFFF"/>
      <w:spacing w:before="540" w:line="216" w:lineRule="exact"/>
      <w:jc w:val="both"/>
    </w:pPr>
    <w:rPr>
      <w:bCs/>
      <w:i/>
      <w:iCs/>
      <w:color w:val="auto"/>
      <w:spacing w:val="2"/>
    </w:rPr>
  </w:style>
  <w:style w:type="paragraph" w:customStyle="1" w:styleId="Heading30">
    <w:name w:val="Heading #3"/>
    <w:basedOn w:val="Normal"/>
    <w:pPr>
      <w:shd w:val="clear" w:color="auto" w:fill="FFFFFF"/>
      <w:spacing w:before="420" w:after="300" w:line="263" w:lineRule="exact"/>
      <w:jc w:val="center"/>
    </w:pPr>
    <w:rPr>
      <w:bCs/>
      <w:color w:val="auto"/>
      <w:spacing w:val="4"/>
    </w:rPr>
  </w:style>
  <w:style w:type="paragraph" w:customStyle="1" w:styleId="Bodytext60">
    <w:name w:val="Body text (6)"/>
    <w:basedOn w:val="Normal"/>
    <w:pPr>
      <w:shd w:val="clear" w:color="auto" w:fill="FFFFFF"/>
      <w:spacing w:before="180" w:line="476" w:lineRule="exact"/>
      <w:ind w:hanging="2020"/>
      <w:jc w:val="both"/>
    </w:pPr>
    <w:rPr>
      <w:bCs/>
      <w:color w:val="auto"/>
      <w:spacing w:val="4"/>
    </w:rPr>
  </w:style>
  <w:style w:type="paragraph" w:customStyle="1" w:styleId="Headerorfooter20">
    <w:name w:val="Header or footer (2)"/>
    <w:basedOn w:val="Normal"/>
    <w:pPr>
      <w:shd w:val="clear" w:color="auto" w:fill="FFFFFF"/>
      <w:spacing w:line="240" w:lineRule="atLeast"/>
      <w:jc w:val="center"/>
    </w:pPr>
    <w:rPr>
      <w:color w:val="auto"/>
    </w:rPr>
  </w:style>
  <w:style w:type="paragraph" w:customStyle="1" w:styleId="Bodytext51">
    <w:name w:val="Body text (5)1"/>
    <w:basedOn w:val="Normal"/>
    <w:pPr>
      <w:shd w:val="clear" w:color="auto" w:fill="FFFFFF"/>
      <w:spacing w:line="240" w:lineRule="atLeast"/>
    </w:pPr>
    <w:rPr>
      <w:color w:val="auto"/>
      <w:spacing w:val="8"/>
    </w:rPr>
  </w:style>
  <w:style w:type="paragraph" w:customStyle="1" w:styleId="Bodytext14">
    <w:name w:val="Body text1"/>
    <w:basedOn w:val="Normal"/>
    <w:pPr>
      <w:shd w:val="clear" w:color="auto" w:fill="FFFFFF"/>
      <w:spacing w:line="257" w:lineRule="exact"/>
      <w:ind w:hanging="1440"/>
      <w:jc w:val="both"/>
    </w:pPr>
    <w:rPr>
      <w:color w:val="auto"/>
    </w:rPr>
  </w:style>
  <w:style w:type="paragraph" w:customStyle="1" w:styleId="Heading10">
    <w:name w:val="Heading #1"/>
    <w:basedOn w:val="Normal"/>
    <w:pPr>
      <w:shd w:val="clear" w:color="auto" w:fill="FFFFFF"/>
      <w:spacing w:line="240" w:lineRule="atLeast"/>
    </w:pPr>
    <w:rPr>
      <w:iCs/>
      <w:color w:val="auto"/>
      <w:spacing w:val="-23"/>
    </w:rPr>
  </w:style>
  <w:style w:type="paragraph" w:customStyle="1" w:styleId="Bodytext31">
    <w:name w:val="Body text (3)1"/>
    <w:basedOn w:val="Normal"/>
    <w:pPr>
      <w:shd w:val="clear" w:color="auto" w:fill="FFFFFF"/>
      <w:spacing w:line="98" w:lineRule="exact"/>
      <w:jc w:val="both"/>
    </w:pPr>
    <w:rPr>
      <w:color w:val="auto"/>
    </w:rPr>
  </w:style>
  <w:style w:type="paragraph" w:customStyle="1" w:styleId="Bodytext21">
    <w:name w:val="Body text (2)1"/>
    <w:basedOn w:val="Normal"/>
    <w:pPr>
      <w:shd w:val="clear" w:color="auto" w:fill="FFFFFF"/>
      <w:spacing w:line="98" w:lineRule="exact"/>
      <w:jc w:val="both"/>
    </w:pPr>
    <w:rPr>
      <w:color w:val="auto"/>
    </w:rPr>
  </w:style>
  <w:style w:type="paragraph" w:customStyle="1" w:styleId="Bodytext40">
    <w:name w:val="Body text (4)"/>
    <w:basedOn w:val="Normal"/>
    <w:pPr>
      <w:shd w:val="clear" w:color="auto" w:fill="FFFFFF"/>
      <w:spacing w:before="240" w:after="600" w:line="240" w:lineRule="atLeast"/>
      <w:jc w:val="both"/>
    </w:pPr>
    <w:rPr>
      <w:iCs/>
      <w:color w:val="auto"/>
      <w:spacing w:val="-2"/>
    </w:rPr>
  </w:style>
  <w:style w:type="paragraph" w:styleId="FootnoteText">
    <w:name w:val="footnote text"/>
    <w:basedOn w:val="Normal"/>
    <w:pPr>
      <w:shd w:val="clear" w:color="auto" w:fill="FFFFFF"/>
      <w:spacing w:line="197" w:lineRule="exact"/>
      <w:jc w:val="both"/>
    </w:pPr>
    <w:rPr>
      <w:color w:val="auto"/>
    </w:rPr>
  </w:style>
  <w:style w:type="paragraph" w:styleId="EndnoteText">
    <w:name w:val="endnote text"/>
    <w:basedOn w:val="Normal"/>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2669</Words>
  <Characters>15215</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1601-01-01T00:00:00Z</cp:lastPrinted>
  <dcterms:created xsi:type="dcterms:W3CDTF">2022-08-02T02:50:00Z</dcterms:created>
  <dcterms:modified xsi:type="dcterms:W3CDTF">2022-08-02T02:50:00Z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1033-10.1.0.5672</vt:lpwstr>
  </property>
</Properties>
</file>