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052" w:rsidRPr="00A61052" w:rsidRDefault="00A61052" w:rsidP="00A61052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13"/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12</w:t>
      </w:r>
      <w:bookmarkEnd w:id="0"/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 03/2018/TT-BKHĐT ngày 17/10/2018)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br/>
        <w:t>(Áp dụng cho hồ sơ đề nghị điều chỉnh Giấy chứng nhận đăng ký đầu tư ra nước ngoài và áp dụng cho chế độ báo cáo quy định tại Điểm c Khoản 3 Điều 72 Luật Đầu tư số 67/2014/QH13)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bookmarkStart w:id="1" w:name="chuong_pl_13_name"/>
      <w:r w:rsidRPr="00A61052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BÁO CÁO TÌNH HÌNH HOẠT ĐỘNG ĐẦU TƯ RA NƯỚC NGOÀI CHO NĂM TÀI CHÍNH ...</w:t>
      </w:r>
      <w:bookmarkEnd w:id="1"/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6"/>
          <w:szCs w:val="26"/>
        </w:rPr>
      </w:pPr>
      <w:r w:rsidRPr="00A61052">
        <w:rPr>
          <w:rFonts w:eastAsia="Times New Roman" w:cs="Times New Roman"/>
          <w:color w:val="000000"/>
          <w:sz w:val="26"/>
          <w:szCs w:val="26"/>
          <w:lang w:val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5422"/>
      </w:tblGrid>
      <w:tr w:rsidR="00A61052" w:rsidRPr="00A61052" w:rsidTr="00A61052">
        <w:trPr>
          <w:tblCellSpacing w:w="0" w:type="dxa"/>
          <w:jc w:val="center"/>
        </w:trPr>
        <w:tc>
          <w:tcPr>
            <w:tcW w:w="16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Kính gửi:</w:t>
            </w:r>
          </w:p>
        </w:tc>
        <w:tc>
          <w:tcPr>
            <w:tcW w:w="3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Bộ Kế hoạch và Đầu tư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  <w:t>- Ngân hàng Nhà nước Việt Nam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  <w:t>- Bộ Tài chính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  <w:t>- Ủy ban quản lý vốn nhà nước tại doanh nghiệp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  <w:t>- ... </w:t>
            </w: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(tên cơ quan đại diện Việt Nam tại nước tiếp nhận đầu tư)</w:t>
            </w:r>
          </w:p>
        </w:tc>
      </w:tr>
    </w:tbl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Nhà/các nhà đầu tư báo cáo về tình hình hoạt động của dự án đầu tư tại nước ngoài đến ngày/tháng/năm... như sau: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I. NHÀ ĐẦU TƯ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1. Tên nhà đầu tư thứ 1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2. Tên nhà đầu tư thứ 2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…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[cách ghi xem hướng dẫn tại Điều 3 Thông tư]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II. THÔNG TIN HOẠT ĐỘNG ĐẦU TƯ RA NƯỚC NGOÀI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Giấy chứng nhận đăng ký đầu tư ra nước ngoài mã số:...; Ngày cấp: ...;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Điều chỉnh lần gần nhất: lần ...; Ngày điều chỉnh: ...;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Giấy phép/Văn bản chấp thuận đầu tư của nước tiếp nhận đầu tư hoặc tài liệu tương đương chính minh quyền đầu tư số:...; Ngày cấp:...; Cơ quan cấp:...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Hình thức đầu tư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: [nhà đầu tư lựa chọn hình thức đầu tư quy định tại Điều 52 Luật Đầu tư 2014]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Tên dự án/ tổ chức kinh tế ở nước ngoài:...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Địa chỉ trụ sở chính tại nước ngoài:...; Điện thoại:...: Fax:...; Email: 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Vốn đầu tư ra nước ngoài của nhà/các nhà đầu tư là ... 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(bằng số và bằng chữ)</w:t>
      </w: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 đồng tiền thực hiện dự án, tương đương ... 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(bằng số và bằng chữ)</w:t>
      </w: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 đô la Mỹ.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III. TÌNH HÌNH THỰC HIỆN DỰ ÁN ĐẦU TƯ Ở NƯỚC NGOÀI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1. Tiến độ thực hiện dự án: 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[mô tả đầy đủ hoạt động kinh doanh của dự án sau khi đi vào hoạt động chính thức/bắt đầu kinh doanh, so sánh với tiến độ thực hiện dự án quy định trong GCNĐK ĐTRNN]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2. Tình hình thực hiện các mục tiêu quy định trong Giấy chứng nhận đầu tư 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[nêu rõ đã thực hiện các mục tiêu hoạt động nào nếu dự án có nhiều hơn 1 mục tiêu hoạt động].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lastRenderedPageBreak/>
        <w:t>3. Tình hình thực hiện vốn đầu tư ra nước ngoài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3.1. Tài khoản chuyển vốn bằng tiền mặt ra nước ngoài: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Số tài khoản: ...; Ngân hàng mở tài khoản: 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3.2. Vốn chuyển ra nước ngoài: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1354"/>
        <w:gridCol w:w="3579"/>
        <w:gridCol w:w="527"/>
      </w:tblGrid>
      <w:tr w:rsidR="00A61052" w:rsidRPr="00A61052" w:rsidTr="00A61052">
        <w:trPr>
          <w:tblCellSpacing w:w="0" w:type="dxa"/>
          <w:jc w:val="center"/>
        </w:trPr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 w:type="textWrapping" w:clear="all"/>
            </w:r>
          </w:p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Vốn chuyển ra nước ngoài</w:t>
            </w:r>
          </w:p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(Đơn vị: đồng tiền thực hiện và quy đổi USD nếu đồng tiền thực hiện khác USD)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Năm ...</w:t>
            </w:r>
          </w:p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(năm cáp GCNĐK ĐTRNN)</w:t>
            </w:r>
          </w:p>
        </w:tc>
        <w:tc>
          <w:tcPr>
            <w:tcW w:w="2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Năm ...</w:t>
            </w: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(năm tiếp theo, ghi lần lượt toàn bộ từng năm từ năm cấp GCNĐK ĐTRNN đến năm báo cáo) **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ổ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ng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B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ằ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ng tiền mặt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Bằng máy móc thiết bị *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Bằng hàng hóa, tài sản khác (ghi rõ) *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...</w:t>
            </w:r>
          </w:p>
        </w:tc>
      </w:tr>
    </w:tbl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* Trường hợp các dòng này vốn thực hiện bằng 0 thì có thể xóa dòng.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** Trường hợp quá nhiều năm thì chỉ cần ghi các năm thực hiện chuyển vốn ra nước ngoài.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3.3. Mục đích sử dụng vốn: 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[nêu rõ vốn đã chuyển ra nước ngoài đã được sử dụng như thế nào, nhằm mục đích gì]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4. Đánh giá kết quả đầu tư kinh doanh: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4.1. Ngày có báo cáo quyết toán thuế/văn bản có giá trị pháp lý tương đương của năm: 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4.2. Đánh giá hiệu quả kinh tế và thực hiện nghĩa vụ tài chính: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560"/>
        <w:gridCol w:w="1822"/>
        <w:gridCol w:w="1656"/>
      </w:tblGrid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Chỉ tiêu</w:t>
            </w:r>
          </w:p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Đơn vị: đồng tiền thực hiện dự án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Năm báo cáo:</w:t>
            </w:r>
          </w:p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(theo năm tài chính VD: 1/7/2014 - 30/6/2015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Lũy kế từ năm ... (năm dự án đi vào hoạt động) đến hết năm báo cáo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1= 2+3</w:t>
            </w:r>
          </w:p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+…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Doanh thu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Từ hoạt động/SP...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Từ hoạt động/SP...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Lợi nhuận trước thuế: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Lợi nhuận sau thu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ế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6=7+8+9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Lợi nhuận được chia c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ủ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a nhà ĐTVN</w:t>
            </w:r>
          </w:p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Trong đó: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+ Sử dụng đầu tư tiếp ở nước ngoài</w:t>
            </w:r>
          </w:p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Ghi chú rõ phần lợi nhuận giữ lại đầu tư tiếp ở nước ngoài đã làm thủ tục điều chỉnh GCNĐK ĐTRNN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+ </w:t>
            </w: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Chuy</w:t>
            </w: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ể</w:t>
            </w: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 về Việt Nam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61052" w:rsidRPr="00A61052" w:rsidTr="00A61052">
        <w:trPr>
          <w:tblCellSpacing w:w="0" w:type="dxa"/>
          <w:jc w:val="center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+ Thực hiện nghĩa vụ với Nhà nước Việt Nam (VND)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4.3. Giải trình về nghĩa vụ chuyển lợi nhuận về nước, thực hiện nghĩa vụ tài chính với Nhà nước Việt Nam 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[theo các quy định tại Điều 65, 66 Luật Đầu tư 2014]: 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5. Số lao động Việt Nam đưa ra nước ngoài thực hiện dự án tại thời điểm báo cáo: 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6. Các vấn đề khác và đánh giá chung: </w:t>
      </w:r>
      <w:r w:rsidRPr="00A6105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[các nội dung khác liên quan đến dự án mà nhà đầu tư muốn mô tả, VD: thực hiện an sinh xã hội ở nước tiếp nhận đầu tư...]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IV. KIẾN NGHỊ </w:t>
      </w: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(nếu có)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V. NHÀ ĐẦU TƯ CAM KẾT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Chịu trách nhiệm hoàn toàn về tính chính xác của nội dung báo cáo và tài liệu gửi kèm.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VI. HỒ SƠ KÈM THEO: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- Văn bản chấp thuận đầu tư của nước tiếp nhận đầu tư (bản sao, dịch có công chứng)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- Báo cáo quyết toán thuế/văn bản có giá trị pháp lý tương đương của năm...</w:t>
      </w:r>
    </w:p>
    <w:p w:rsidR="00A61052" w:rsidRPr="00A61052" w:rsidRDefault="00A61052" w:rsidP="00A61052">
      <w:pPr>
        <w:shd w:val="clear" w:color="auto" w:fill="FFFFFF"/>
        <w:spacing w:before="120" w:after="120" w:line="240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A61052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4134"/>
      </w:tblGrid>
      <w:tr w:rsidR="00A61052" w:rsidRPr="00A61052" w:rsidTr="00A61052">
        <w:trPr>
          <w:tblCellSpacing w:w="0" w:type="dxa"/>
          <w:jc w:val="center"/>
        </w:trPr>
        <w:tc>
          <w:tcPr>
            <w:tcW w:w="24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052" w:rsidRPr="00A61052" w:rsidRDefault="00A61052" w:rsidP="00A6105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Làm tại ...., ngày ... tháng ... năm ...</w:t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A6105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đầu tư</w:t>
            </w:r>
            <w:r w:rsidRPr="00A6105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A6105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Từng nhà đầu tư ký, ghi rõ họ tên, chức danh và đóng dấu (nếu có)</w:t>
            </w:r>
          </w:p>
        </w:tc>
      </w:tr>
    </w:tbl>
    <w:p w:rsidR="003E2535" w:rsidRPr="00A61052" w:rsidRDefault="003E2535" w:rsidP="00A61052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3E2535" w:rsidRPr="00A61052" w:rsidSect="00F94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5E7" w:rsidRDefault="00C355E7" w:rsidP="00BC11DD">
      <w:pPr>
        <w:spacing w:after="0" w:line="240" w:lineRule="auto"/>
      </w:pPr>
      <w:r>
        <w:separator/>
      </w:r>
    </w:p>
  </w:endnote>
  <w:endnote w:type="continuationSeparator" w:id="0">
    <w:p w:rsidR="00C355E7" w:rsidRDefault="00C355E7" w:rsidP="00BC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428" w:rsidRDefault="00E66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1DD" w:rsidRPr="00E66428" w:rsidRDefault="00BC11DD" w:rsidP="00E66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428" w:rsidRDefault="00E66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5E7" w:rsidRDefault="00C355E7" w:rsidP="00BC11DD">
      <w:pPr>
        <w:spacing w:after="0" w:line="240" w:lineRule="auto"/>
      </w:pPr>
      <w:r>
        <w:separator/>
      </w:r>
    </w:p>
  </w:footnote>
  <w:footnote w:type="continuationSeparator" w:id="0">
    <w:p w:rsidR="00C355E7" w:rsidRDefault="00C355E7" w:rsidP="00BC1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428" w:rsidRDefault="00E66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428" w:rsidRPr="00E66428" w:rsidRDefault="00E66428" w:rsidP="00E66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428" w:rsidRDefault="00E66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1DD"/>
    <w:rsid w:val="0000557E"/>
    <w:rsid w:val="00022398"/>
    <w:rsid w:val="0002753D"/>
    <w:rsid w:val="00044398"/>
    <w:rsid w:val="0004688E"/>
    <w:rsid w:val="00051616"/>
    <w:rsid w:val="000544BF"/>
    <w:rsid w:val="00060B8A"/>
    <w:rsid w:val="000745D7"/>
    <w:rsid w:val="00074AD3"/>
    <w:rsid w:val="00076827"/>
    <w:rsid w:val="000818E8"/>
    <w:rsid w:val="000819CB"/>
    <w:rsid w:val="00084846"/>
    <w:rsid w:val="000856EB"/>
    <w:rsid w:val="00090276"/>
    <w:rsid w:val="00094C7D"/>
    <w:rsid w:val="000B10A1"/>
    <w:rsid w:val="000B119F"/>
    <w:rsid w:val="000B249B"/>
    <w:rsid w:val="000C574C"/>
    <w:rsid w:val="000C6CA4"/>
    <w:rsid w:val="000E333E"/>
    <w:rsid w:val="000E5AEE"/>
    <w:rsid w:val="000E699E"/>
    <w:rsid w:val="000F1659"/>
    <w:rsid w:val="000F6D25"/>
    <w:rsid w:val="000F7B83"/>
    <w:rsid w:val="00101520"/>
    <w:rsid w:val="00106349"/>
    <w:rsid w:val="00116CB6"/>
    <w:rsid w:val="0012013F"/>
    <w:rsid w:val="001250E0"/>
    <w:rsid w:val="001346A7"/>
    <w:rsid w:val="001411C0"/>
    <w:rsid w:val="00143EA0"/>
    <w:rsid w:val="001473AC"/>
    <w:rsid w:val="001533E0"/>
    <w:rsid w:val="00153A28"/>
    <w:rsid w:val="00156D11"/>
    <w:rsid w:val="00157D2F"/>
    <w:rsid w:val="001633A8"/>
    <w:rsid w:val="001727E4"/>
    <w:rsid w:val="00176EF5"/>
    <w:rsid w:val="0019794A"/>
    <w:rsid w:val="001B249B"/>
    <w:rsid w:val="001B33BE"/>
    <w:rsid w:val="001C21DE"/>
    <w:rsid w:val="001C37B8"/>
    <w:rsid w:val="001D35CC"/>
    <w:rsid w:val="001F5813"/>
    <w:rsid w:val="001F5C18"/>
    <w:rsid w:val="002001B2"/>
    <w:rsid w:val="00204BED"/>
    <w:rsid w:val="002116B7"/>
    <w:rsid w:val="002162F9"/>
    <w:rsid w:val="00225778"/>
    <w:rsid w:val="00234489"/>
    <w:rsid w:val="002345D6"/>
    <w:rsid w:val="00235A10"/>
    <w:rsid w:val="00240FD7"/>
    <w:rsid w:val="0024331F"/>
    <w:rsid w:val="002571E3"/>
    <w:rsid w:val="002668E8"/>
    <w:rsid w:val="00272A36"/>
    <w:rsid w:val="00285DDD"/>
    <w:rsid w:val="00294F2A"/>
    <w:rsid w:val="002A1966"/>
    <w:rsid w:val="002A44D6"/>
    <w:rsid w:val="002C2E5F"/>
    <w:rsid w:val="002D21A2"/>
    <w:rsid w:val="002F3E0B"/>
    <w:rsid w:val="00300E02"/>
    <w:rsid w:val="0030141A"/>
    <w:rsid w:val="00315BF4"/>
    <w:rsid w:val="00316FFE"/>
    <w:rsid w:val="00326287"/>
    <w:rsid w:val="00330B3F"/>
    <w:rsid w:val="0033162A"/>
    <w:rsid w:val="00340879"/>
    <w:rsid w:val="00340F4D"/>
    <w:rsid w:val="003429CF"/>
    <w:rsid w:val="0034666D"/>
    <w:rsid w:val="003508CE"/>
    <w:rsid w:val="00354784"/>
    <w:rsid w:val="00354EF7"/>
    <w:rsid w:val="00363046"/>
    <w:rsid w:val="00366BCC"/>
    <w:rsid w:val="00370166"/>
    <w:rsid w:val="00372F27"/>
    <w:rsid w:val="00380E95"/>
    <w:rsid w:val="00383E1A"/>
    <w:rsid w:val="00385C54"/>
    <w:rsid w:val="003A46E7"/>
    <w:rsid w:val="003B0F63"/>
    <w:rsid w:val="003B5138"/>
    <w:rsid w:val="003B743A"/>
    <w:rsid w:val="003C2154"/>
    <w:rsid w:val="003C6947"/>
    <w:rsid w:val="003C7B90"/>
    <w:rsid w:val="003D3C26"/>
    <w:rsid w:val="003D4028"/>
    <w:rsid w:val="003D6FBD"/>
    <w:rsid w:val="003E2535"/>
    <w:rsid w:val="003E4D6E"/>
    <w:rsid w:val="003E5388"/>
    <w:rsid w:val="003F27DB"/>
    <w:rsid w:val="003F3F57"/>
    <w:rsid w:val="0040667D"/>
    <w:rsid w:val="0041031C"/>
    <w:rsid w:val="0042366D"/>
    <w:rsid w:val="00424A04"/>
    <w:rsid w:val="00426DBF"/>
    <w:rsid w:val="004352BB"/>
    <w:rsid w:val="004468CD"/>
    <w:rsid w:val="004555F3"/>
    <w:rsid w:val="00456BC1"/>
    <w:rsid w:val="004571CB"/>
    <w:rsid w:val="00464123"/>
    <w:rsid w:val="00464726"/>
    <w:rsid w:val="00465A38"/>
    <w:rsid w:val="004731DB"/>
    <w:rsid w:val="004852D4"/>
    <w:rsid w:val="00486BF0"/>
    <w:rsid w:val="00486F07"/>
    <w:rsid w:val="00487EDC"/>
    <w:rsid w:val="004908DE"/>
    <w:rsid w:val="00492246"/>
    <w:rsid w:val="004A61C7"/>
    <w:rsid w:val="004A6D1A"/>
    <w:rsid w:val="004B3FFD"/>
    <w:rsid w:val="004B5EE3"/>
    <w:rsid w:val="004C3C13"/>
    <w:rsid w:val="004C6F03"/>
    <w:rsid w:val="004C6F98"/>
    <w:rsid w:val="004D043D"/>
    <w:rsid w:val="004E16CC"/>
    <w:rsid w:val="004F25C8"/>
    <w:rsid w:val="004F778C"/>
    <w:rsid w:val="00501CE7"/>
    <w:rsid w:val="00502107"/>
    <w:rsid w:val="00504008"/>
    <w:rsid w:val="00504C22"/>
    <w:rsid w:val="00506CCF"/>
    <w:rsid w:val="005130E0"/>
    <w:rsid w:val="00515A16"/>
    <w:rsid w:val="005178E8"/>
    <w:rsid w:val="005224F8"/>
    <w:rsid w:val="00525057"/>
    <w:rsid w:val="00531E37"/>
    <w:rsid w:val="005331BA"/>
    <w:rsid w:val="00533646"/>
    <w:rsid w:val="00537256"/>
    <w:rsid w:val="0053738D"/>
    <w:rsid w:val="00545072"/>
    <w:rsid w:val="0055178B"/>
    <w:rsid w:val="00557826"/>
    <w:rsid w:val="005631CC"/>
    <w:rsid w:val="00567639"/>
    <w:rsid w:val="005711E6"/>
    <w:rsid w:val="005714FA"/>
    <w:rsid w:val="005718F9"/>
    <w:rsid w:val="00571B80"/>
    <w:rsid w:val="0057273B"/>
    <w:rsid w:val="00582BFA"/>
    <w:rsid w:val="005958E7"/>
    <w:rsid w:val="005A38D6"/>
    <w:rsid w:val="005A5887"/>
    <w:rsid w:val="005B0ECA"/>
    <w:rsid w:val="005B56D1"/>
    <w:rsid w:val="005B6F8A"/>
    <w:rsid w:val="005C1785"/>
    <w:rsid w:val="005D4205"/>
    <w:rsid w:val="005D6F1A"/>
    <w:rsid w:val="005F3180"/>
    <w:rsid w:val="005F695A"/>
    <w:rsid w:val="00601A71"/>
    <w:rsid w:val="00602E30"/>
    <w:rsid w:val="006057DD"/>
    <w:rsid w:val="00605C22"/>
    <w:rsid w:val="00617C80"/>
    <w:rsid w:val="006213E8"/>
    <w:rsid w:val="00621E49"/>
    <w:rsid w:val="0062310C"/>
    <w:rsid w:val="00634C1E"/>
    <w:rsid w:val="0063637A"/>
    <w:rsid w:val="00636ACE"/>
    <w:rsid w:val="006538AD"/>
    <w:rsid w:val="0066532B"/>
    <w:rsid w:val="00670015"/>
    <w:rsid w:val="006773BC"/>
    <w:rsid w:val="00682910"/>
    <w:rsid w:val="00684260"/>
    <w:rsid w:val="006967C3"/>
    <w:rsid w:val="006C7909"/>
    <w:rsid w:val="006D164C"/>
    <w:rsid w:val="006D1E93"/>
    <w:rsid w:val="006D28DF"/>
    <w:rsid w:val="006D6863"/>
    <w:rsid w:val="006D69F7"/>
    <w:rsid w:val="006E6E1E"/>
    <w:rsid w:val="006F14E3"/>
    <w:rsid w:val="00700B6B"/>
    <w:rsid w:val="00720840"/>
    <w:rsid w:val="007219EB"/>
    <w:rsid w:val="00723A04"/>
    <w:rsid w:val="00727802"/>
    <w:rsid w:val="00731839"/>
    <w:rsid w:val="007337FF"/>
    <w:rsid w:val="00753B93"/>
    <w:rsid w:val="00754342"/>
    <w:rsid w:val="007550F2"/>
    <w:rsid w:val="007702C7"/>
    <w:rsid w:val="00784284"/>
    <w:rsid w:val="00791DDD"/>
    <w:rsid w:val="00796588"/>
    <w:rsid w:val="007978D0"/>
    <w:rsid w:val="007A0C56"/>
    <w:rsid w:val="007B0B8D"/>
    <w:rsid w:val="007B1528"/>
    <w:rsid w:val="007B6924"/>
    <w:rsid w:val="007B7A71"/>
    <w:rsid w:val="007C16EA"/>
    <w:rsid w:val="007C181F"/>
    <w:rsid w:val="007D25AA"/>
    <w:rsid w:val="007D6D83"/>
    <w:rsid w:val="007F1999"/>
    <w:rsid w:val="008001EE"/>
    <w:rsid w:val="00803B50"/>
    <w:rsid w:val="00805148"/>
    <w:rsid w:val="00810B32"/>
    <w:rsid w:val="008172D7"/>
    <w:rsid w:val="00820D91"/>
    <w:rsid w:val="00823907"/>
    <w:rsid w:val="00841F32"/>
    <w:rsid w:val="008456CF"/>
    <w:rsid w:val="00850106"/>
    <w:rsid w:val="008657B7"/>
    <w:rsid w:val="008665B7"/>
    <w:rsid w:val="00877161"/>
    <w:rsid w:val="00884A75"/>
    <w:rsid w:val="00890279"/>
    <w:rsid w:val="008A2AE6"/>
    <w:rsid w:val="008B510F"/>
    <w:rsid w:val="008B5F59"/>
    <w:rsid w:val="008B7489"/>
    <w:rsid w:val="008C45F1"/>
    <w:rsid w:val="008C464D"/>
    <w:rsid w:val="008C63E5"/>
    <w:rsid w:val="008D286D"/>
    <w:rsid w:val="008D76C0"/>
    <w:rsid w:val="00904171"/>
    <w:rsid w:val="00905C35"/>
    <w:rsid w:val="00906521"/>
    <w:rsid w:val="009074C4"/>
    <w:rsid w:val="00913821"/>
    <w:rsid w:val="0092349E"/>
    <w:rsid w:val="00924796"/>
    <w:rsid w:val="009276BF"/>
    <w:rsid w:val="00927B01"/>
    <w:rsid w:val="00930A8A"/>
    <w:rsid w:val="00937065"/>
    <w:rsid w:val="00944FE8"/>
    <w:rsid w:val="009471FF"/>
    <w:rsid w:val="009540E1"/>
    <w:rsid w:val="009564B8"/>
    <w:rsid w:val="00964B3B"/>
    <w:rsid w:val="009673DB"/>
    <w:rsid w:val="009703BA"/>
    <w:rsid w:val="00977DCC"/>
    <w:rsid w:val="00982224"/>
    <w:rsid w:val="00982BD5"/>
    <w:rsid w:val="009A34DA"/>
    <w:rsid w:val="009A6B1A"/>
    <w:rsid w:val="009A74E6"/>
    <w:rsid w:val="009B07DB"/>
    <w:rsid w:val="009B220A"/>
    <w:rsid w:val="009D28F3"/>
    <w:rsid w:val="009D668A"/>
    <w:rsid w:val="009E0F9D"/>
    <w:rsid w:val="009E2137"/>
    <w:rsid w:val="009F6ABC"/>
    <w:rsid w:val="00A07116"/>
    <w:rsid w:val="00A13A58"/>
    <w:rsid w:val="00A13B6E"/>
    <w:rsid w:val="00A15660"/>
    <w:rsid w:val="00A2074E"/>
    <w:rsid w:val="00A224F7"/>
    <w:rsid w:val="00A25487"/>
    <w:rsid w:val="00A35002"/>
    <w:rsid w:val="00A36ABA"/>
    <w:rsid w:val="00A519AA"/>
    <w:rsid w:val="00A61052"/>
    <w:rsid w:val="00A64AC8"/>
    <w:rsid w:val="00A70609"/>
    <w:rsid w:val="00A71BE4"/>
    <w:rsid w:val="00A758AF"/>
    <w:rsid w:val="00A7799C"/>
    <w:rsid w:val="00A801E0"/>
    <w:rsid w:val="00A805E9"/>
    <w:rsid w:val="00A81E59"/>
    <w:rsid w:val="00A9528F"/>
    <w:rsid w:val="00A96AAA"/>
    <w:rsid w:val="00AA0B1F"/>
    <w:rsid w:val="00AB1224"/>
    <w:rsid w:val="00AB3063"/>
    <w:rsid w:val="00AC35F4"/>
    <w:rsid w:val="00AC3E25"/>
    <w:rsid w:val="00AE17CC"/>
    <w:rsid w:val="00AE2BAB"/>
    <w:rsid w:val="00AE5528"/>
    <w:rsid w:val="00AF2106"/>
    <w:rsid w:val="00AF370E"/>
    <w:rsid w:val="00AF3A39"/>
    <w:rsid w:val="00AF57A1"/>
    <w:rsid w:val="00B008DA"/>
    <w:rsid w:val="00B114E7"/>
    <w:rsid w:val="00B27A4B"/>
    <w:rsid w:val="00B306ED"/>
    <w:rsid w:val="00B40CFA"/>
    <w:rsid w:val="00B4405F"/>
    <w:rsid w:val="00B46B27"/>
    <w:rsid w:val="00B5166B"/>
    <w:rsid w:val="00B55825"/>
    <w:rsid w:val="00B55C27"/>
    <w:rsid w:val="00B57F40"/>
    <w:rsid w:val="00B62908"/>
    <w:rsid w:val="00B752DF"/>
    <w:rsid w:val="00B96B42"/>
    <w:rsid w:val="00BA1DB6"/>
    <w:rsid w:val="00BA2B16"/>
    <w:rsid w:val="00BB674B"/>
    <w:rsid w:val="00BC104D"/>
    <w:rsid w:val="00BC11B1"/>
    <w:rsid w:val="00BC11DD"/>
    <w:rsid w:val="00BC1A89"/>
    <w:rsid w:val="00BC731B"/>
    <w:rsid w:val="00BF1EFA"/>
    <w:rsid w:val="00BF2019"/>
    <w:rsid w:val="00BF3A05"/>
    <w:rsid w:val="00BF5D1D"/>
    <w:rsid w:val="00C006B3"/>
    <w:rsid w:val="00C013E7"/>
    <w:rsid w:val="00C01B3B"/>
    <w:rsid w:val="00C02918"/>
    <w:rsid w:val="00C20215"/>
    <w:rsid w:val="00C20554"/>
    <w:rsid w:val="00C23FBB"/>
    <w:rsid w:val="00C2510A"/>
    <w:rsid w:val="00C25893"/>
    <w:rsid w:val="00C304E3"/>
    <w:rsid w:val="00C3165C"/>
    <w:rsid w:val="00C343D3"/>
    <w:rsid w:val="00C355E7"/>
    <w:rsid w:val="00C424B2"/>
    <w:rsid w:val="00C4398F"/>
    <w:rsid w:val="00C439AB"/>
    <w:rsid w:val="00C43A9E"/>
    <w:rsid w:val="00C43AC4"/>
    <w:rsid w:val="00C45BE8"/>
    <w:rsid w:val="00C55AA5"/>
    <w:rsid w:val="00C55E07"/>
    <w:rsid w:val="00C5645B"/>
    <w:rsid w:val="00C66229"/>
    <w:rsid w:val="00C704D3"/>
    <w:rsid w:val="00C70C25"/>
    <w:rsid w:val="00C70D7C"/>
    <w:rsid w:val="00C7387D"/>
    <w:rsid w:val="00C80C84"/>
    <w:rsid w:val="00C81FB3"/>
    <w:rsid w:val="00C83ABA"/>
    <w:rsid w:val="00C868D3"/>
    <w:rsid w:val="00C951D6"/>
    <w:rsid w:val="00C95457"/>
    <w:rsid w:val="00C9706F"/>
    <w:rsid w:val="00CA7FC1"/>
    <w:rsid w:val="00CB0BAE"/>
    <w:rsid w:val="00CC3A66"/>
    <w:rsid w:val="00CC641C"/>
    <w:rsid w:val="00CC7141"/>
    <w:rsid w:val="00CD6C1A"/>
    <w:rsid w:val="00CD78AB"/>
    <w:rsid w:val="00CE08CD"/>
    <w:rsid w:val="00CE4894"/>
    <w:rsid w:val="00CF514F"/>
    <w:rsid w:val="00CF79F2"/>
    <w:rsid w:val="00D06484"/>
    <w:rsid w:val="00D065FE"/>
    <w:rsid w:val="00D210B4"/>
    <w:rsid w:val="00D307AF"/>
    <w:rsid w:val="00D3098E"/>
    <w:rsid w:val="00D376E6"/>
    <w:rsid w:val="00D406F7"/>
    <w:rsid w:val="00D55C5B"/>
    <w:rsid w:val="00D61BC4"/>
    <w:rsid w:val="00D64303"/>
    <w:rsid w:val="00D70376"/>
    <w:rsid w:val="00D76480"/>
    <w:rsid w:val="00D82DA4"/>
    <w:rsid w:val="00D83DB8"/>
    <w:rsid w:val="00D854A7"/>
    <w:rsid w:val="00D86090"/>
    <w:rsid w:val="00DA48C4"/>
    <w:rsid w:val="00DA4DEB"/>
    <w:rsid w:val="00DB3615"/>
    <w:rsid w:val="00DB7B9A"/>
    <w:rsid w:val="00DC14DD"/>
    <w:rsid w:val="00DC4AE4"/>
    <w:rsid w:val="00DD6CB4"/>
    <w:rsid w:val="00DE43D7"/>
    <w:rsid w:val="00DE7960"/>
    <w:rsid w:val="00DF268D"/>
    <w:rsid w:val="00E02D22"/>
    <w:rsid w:val="00E04D4C"/>
    <w:rsid w:val="00E07E59"/>
    <w:rsid w:val="00E07EF6"/>
    <w:rsid w:val="00E1161D"/>
    <w:rsid w:val="00E11F3E"/>
    <w:rsid w:val="00E1695C"/>
    <w:rsid w:val="00E2787C"/>
    <w:rsid w:val="00E3113F"/>
    <w:rsid w:val="00E321CE"/>
    <w:rsid w:val="00E32209"/>
    <w:rsid w:val="00E36E47"/>
    <w:rsid w:val="00E463E1"/>
    <w:rsid w:val="00E53FB0"/>
    <w:rsid w:val="00E61674"/>
    <w:rsid w:val="00E66428"/>
    <w:rsid w:val="00E67855"/>
    <w:rsid w:val="00E721C8"/>
    <w:rsid w:val="00E763B9"/>
    <w:rsid w:val="00E76BB0"/>
    <w:rsid w:val="00E8621A"/>
    <w:rsid w:val="00E97099"/>
    <w:rsid w:val="00EA6000"/>
    <w:rsid w:val="00EA7BE8"/>
    <w:rsid w:val="00EB4FE9"/>
    <w:rsid w:val="00EB5487"/>
    <w:rsid w:val="00EB611D"/>
    <w:rsid w:val="00EB65DB"/>
    <w:rsid w:val="00EC0AF7"/>
    <w:rsid w:val="00EC31C3"/>
    <w:rsid w:val="00EC4DD2"/>
    <w:rsid w:val="00ED2899"/>
    <w:rsid w:val="00EF2BF7"/>
    <w:rsid w:val="00EF34AB"/>
    <w:rsid w:val="00EF3CF3"/>
    <w:rsid w:val="00EF3D9F"/>
    <w:rsid w:val="00EF7801"/>
    <w:rsid w:val="00F13162"/>
    <w:rsid w:val="00F16A6C"/>
    <w:rsid w:val="00F23356"/>
    <w:rsid w:val="00F30B71"/>
    <w:rsid w:val="00F342DC"/>
    <w:rsid w:val="00F35494"/>
    <w:rsid w:val="00F4611E"/>
    <w:rsid w:val="00F51D29"/>
    <w:rsid w:val="00F65ACA"/>
    <w:rsid w:val="00F8320C"/>
    <w:rsid w:val="00F9259C"/>
    <w:rsid w:val="00F943D0"/>
    <w:rsid w:val="00FA0ECB"/>
    <w:rsid w:val="00FA19D9"/>
    <w:rsid w:val="00FA1A8B"/>
    <w:rsid w:val="00FA6AE3"/>
    <w:rsid w:val="00FB0253"/>
    <w:rsid w:val="00FB0471"/>
    <w:rsid w:val="00FB2BF7"/>
    <w:rsid w:val="00FB39DF"/>
    <w:rsid w:val="00FB431A"/>
    <w:rsid w:val="00FB5475"/>
    <w:rsid w:val="00FC0362"/>
    <w:rsid w:val="00FC0CE2"/>
    <w:rsid w:val="00FC21F7"/>
    <w:rsid w:val="00FC58FC"/>
    <w:rsid w:val="00FC67A8"/>
    <w:rsid w:val="00FD1E8E"/>
    <w:rsid w:val="00FD63A0"/>
    <w:rsid w:val="00FE23F9"/>
    <w:rsid w:val="00FE36EC"/>
    <w:rsid w:val="00FF449C"/>
    <w:rsid w:val="00FF625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1D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DD"/>
  </w:style>
  <w:style w:type="paragraph" w:styleId="Footer">
    <w:name w:val="footer"/>
    <w:basedOn w:val="Normal"/>
    <w:link w:val="FooterChar"/>
    <w:uiPriority w:val="99"/>
    <w:unhideWhenUsed/>
    <w:rsid w:val="00BC1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2021-03-08T03:51:00Z</dcterms:created>
  <dcterms:modified xsi:type="dcterms:W3CDTF">2022-09-12T12:10:00Z</dcterms:modified>
</cp:coreProperties>
</file>