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528"/>
        <w:gridCol w:w="5328"/>
      </w:tblGrid>
      <w:tr w:rsidR="00EF0E0C" w:rsidRPr="00866EEB" w14:paraId="1163F8DA" w14:textId="77777777" w:rsidTr="00730783">
        <w:tc>
          <w:tcPr>
            <w:tcW w:w="3528" w:type="dxa"/>
            <w:shd w:val="clear" w:color="auto" w:fill="auto"/>
          </w:tcPr>
          <w:p w14:paraId="1EF19CFD" w14:textId="77777777" w:rsidR="00EF0E0C" w:rsidRPr="00730783" w:rsidRDefault="00E70407" w:rsidP="00730783">
            <w:pPr>
              <w:spacing w:before="120"/>
              <w:jc w:val="center"/>
              <w:rPr>
                <w:rFonts w:ascii="Arial" w:hAnsi="Arial" w:cs="Arial"/>
                <w:b/>
                <w:sz w:val="20"/>
                <w:szCs w:val="20"/>
              </w:rPr>
            </w:pPr>
            <w:r w:rsidRPr="00730783">
              <w:rPr>
                <w:rFonts w:ascii="Arial" w:hAnsi="Arial" w:cs="Arial"/>
                <w:b/>
                <w:bCs/>
                <w:color w:val="auto"/>
                <w:sz w:val="20"/>
                <w:szCs w:val="20"/>
              </w:rPr>
              <w:t xml:space="preserve">BỘ KHOA HỌC VÀ </w:t>
            </w:r>
            <w:r w:rsidRPr="00730783">
              <w:rPr>
                <w:rFonts w:ascii="Arial" w:hAnsi="Arial" w:cs="Arial"/>
                <w:b/>
                <w:bCs/>
                <w:color w:val="auto"/>
                <w:sz w:val="20"/>
                <w:szCs w:val="20"/>
              </w:rPr>
              <w:br/>
              <w:t>CÔNG NGHỆ</w:t>
            </w:r>
            <w:r w:rsidR="00EF0E0C" w:rsidRPr="00730783">
              <w:rPr>
                <w:rFonts w:ascii="Arial" w:hAnsi="Arial" w:cs="Arial"/>
                <w:b/>
                <w:sz w:val="20"/>
                <w:szCs w:val="20"/>
              </w:rPr>
              <w:br/>
              <w:t>-------</w:t>
            </w:r>
          </w:p>
        </w:tc>
        <w:tc>
          <w:tcPr>
            <w:tcW w:w="5328" w:type="dxa"/>
            <w:shd w:val="clear" w:color="auto" w:fill="auto"/>
          </w:tcPr>
          <w:p w14:paraId="362054DA" w14:textId="77777777" w:rsidR="00EF0E0C" w:rsidRPr="00730783" w:rsidRDefault="00EF0E0C" w:rsidP="00730783">
            <w:pPr>
              <w:spacing w:before="120"/>
              <w:jc w:val="center"/>
              <w:rPr>
                <w:rFonts w:ascii="Arial" w:hAnsi="Arial" w:cs="Arial"/>
                <w:sz w:val="20"/>
                <w:szCs w:val="20"/>
              </w:rPr>
            </w:pPr>
            <w:r w:rsidRPr="00730783">
              <w:rPr>
                <w:rFonts w:ascii="Arial" w:hAnsi="Arial" w:cs="Arial"/>
                <w:b/>
                <w:sz w:val="20"/>
                <w:szCs w:val="20"/>
              </w:rPr>
              <w:t>CỘNG HÒA XÃ HỘI CHỦ NGHĨA VIỆT NAM</w:t>
            </w:r>
            <w:r w:rsidRPr="00730783">
              <w:rPr>
                <w:rFonts w:ascii="Arial" w:hAnsi="Arial" w:cs="Arial"/>
                <w:b/>
                <w:sz w:val="20"/>
                <w:szCs w:val="20"/>
              </w:rPr>
              <w:br/>
              <w:t xml:space="preserve">Độc lập - Tự do - Hạnh phúc </w:t>
            </w:r>
            <w:r w:rsidRPr="00730783">
              <w:rPr>
                <w:rFonts w:ascii="Arial" w:hAnsi="Arial" w:cs="Arial"/>
                <w:b/>
                <w:sz w:val="20"/>
                <w:szCs w:val="20"/>
              </w:rPr>
              <w:br/>
              <w:t>---------------</w:t>
            </w:r>
          </w:p>
        </w:tc>
      </w:tr>
      <w:tr w:rsidR="00EF0E0C" w:rsidRPr="00866EEB" w14:paraId="6A37C4FA" w14:textId="77777777" w:rsidTr="00730783">
        <w:tc>
          <w:tcPr>
            <w:tcW w:w="3528" w:type="dxa"/>
            <w:shd w:val="clear" w:color="auto" w:fill="auto"/>
          </w:tcPr>
          <w:p w14:paraId="434E8BE0" w14:textId="77777777" w:rsidR="00EF0E0C" w:rsidRPr="00730783" w:rsidRDefault="00E70407" w:rsidP="00730783">
            <w:pPr>
              <w:spacing w:before="120"/>
              <w:jc w:val="center"/>
              <w:rPr>
                <w:rFonts w:ascii="Arial" w:hAnsi="Arial" w:cs="Arial"/>
                <w:sz w:val="20"/>
                <w:szCs w:val="20"/>
              </w:rPr>
            </w:pPr>
            <w:r w:rsidRPr="00730783">
              <w:rPr>
                <w:rFonts w:ascii="Arial" w:hAnsi="Arial" w:cs="Arial"/>
                <w:color w:val="auto"/>
                <w:sz w:val="20"/>
                <w:szCs w:val="20"/>
              </w:rPr>
              <w:t>Số: 0</w:t>
            </w:r>
            <w:r w:rsidRPr="00730783">
              <w:rPr>
                <w:rFonts w:ascii="Arial" w:hAnsi="Arial" w:cs="Arial"/>
                <w:color w:val="auto"/>
                <w:sz w:val="20"/>
                <w:szCs w:val="20"/>
                <w:lang w:val="en-US"/>
              </w:rPr>
              <w:t>9</w:t>
            </w:r>
            <w:r w:rsidRPr="00730783">
              <w:rPr>
                <w:rFonts w:ascii="Arial" w:hAnsi="Arial" w:cs="Arial"/>
                <w:color w:val="auto"/>
                <w:sz w:val="20"/>
                <w:szCs w:val="20"/>
              </w:rPr>
              <w:t>/2022/TT-BKHCN</w:t>
            </w:r>
          </w:p>
        </w:tc>
        <w:tc>
          <w:tcPr>
            <w:tcW w:w="5328" w:type="dxa"/>
            <w:shd w:val="clear" w:color="auto" w:fill="auto"/>
          </w:tcPr>
          <w:p w14:paraId="3758F18F" w14:textId="77777777" w:rsidR="00EF0E0C" w:rsidRPr="00730783" w:rsidRDefault="00E70407" w:rsidP="00730783">
            <w:pPr>
              <w:spacing w:before="120"/>
              <w:jc w:val="right"/>
              <w:rPr>
                <w:rFonts w:ascii="Arial" w:hAnsi="Arial" w:cs="Arial"/>
                <w:i/>
                <w:sz w:val="20"/>
                <w:szCs w:val="20"/>
              </w:rPr>
            </w:pPr>
            <w:r w:rsidRPr="00730783">
              <w:rPr>
                <w:rFonts w:ascii="Arial" w:hAnsi="Arial" w:cs="Arial"/>
                <w:i/>
                <w:iCs/>
                <w:color w:val="auto"/>
                <w:sz w:val="20"/>
                <w:szCs w:val="20"/>
              </w:rPr>
              <w:t>Hà Nội, ngày 28 tháng 7 năm 2022</w:t>
            </w:r>
          </w:p>
        </w:tc>
      </w:tr>
    </w:tbl>
    <w:p w14:paraId="788C9657" w14:textId="77777777" w:rsidR="00CA67B9" w:rsidRPr="00866EEB" w:rsidRDefault="00CA67B9" w:rsidP="003F20BE">
      <w:pPr>
        <w:spacing w:before="120"/>
        <w:rPr>
          <w:rFonts w:ascii="Arial" w:hAnsi="Arial" w:cs="Arial"/>
          <w:sz w:val="20"/>
          <w:lang w:val="en-US"/>
        </w:rPr>
      </w:pPr>
    </w:p>
    <w:p w14:paraId="44707A8C" w14:textId="77777777" w:rsidR="00B31E8A" w:rsidRPr="00866EEB" w:rsidRDefault="00E70407" w:rsidP="003F20BE">
      <w:pPr>
        <w:spacing w:before="120"/>
        <w:jc w:val="center"/>
        <w:rPr>
          <w:rFonts w:ascii="Arial" w:hAnsi="Arial" w:cs="Arial"/>
          <w:b/>
        </w:rPr>
      </w:pPr>
      <w:bookmarkStart w:id="0" w:name="loai_1"/>
      <w:r w:rsidRPr="00866EEB">
        <w:rPr>
          <w:rFonts w:ascii="Arial" w:hAnsi="Arial" w:cs="Arial"/>
          <w:b/>
        </w:rPr>
        <w:t>THÔNG TƯ</w:t>
      </w:r>
      <w:bookmarkEnd w:id="0"/>
    </w:p>
    <w:p w14:paraId="2A1A18EA" w14:textId="77777777" w:rsidR="00B31E8A" w:rsidRPr="00866EEB" w:rsidRDefault="00E70407" w:rsidP="003F20BE">
      <w:pPr>
        <w:spacing w:before="120"/>
        <w:jc w:val="center"/>
        <w:rPr>
          <w:rFonts w:ascii="Arial" w:hAnsi="Arial" w:cs="Arial"/>
          <w:sz w:val="20"/>
        </w:rPr>
      </w:pPr>
      <w:bookmarkStart w:id="1" w:name="loai_1_name"/>
      <w:r w:rsidRPr="00866EEB">
        <w:rPr>
          <w:rFonts w:ascii="Arial" w:hAnsi="Arial" w:cs="Arial"/>
          <w:sz w:val="20"/>
        </w:rPr>
        <w:t xml:space="preserve">BAN HÀNH ĐỊNH MỨC KINH TẾ - KỸ THUẬT LẬP, THẨM ĐỊNH, CÔNG BỐ, </w:t>
      </w:r>
      <w:r w:rsidR="00866EEB" w:rsidRPr="00866EEB">
        <w:rPr>
          <w:rFonts w:ascii="Arial" w:hAnsi="Arial" w:cs="Arial"/>
          <w:sz w:val="20"/>
        </w:rPr>
        <w:t>ĐIỀU</w:t>
      </w:r>
      <w:r w:rsidRPr="00866EEB">
        <w:rPr>
          <w:rFonts w:ascii="Arial" w:hAnsi="Arial" w:cs="Arial"/>
          <w:sz w:val="20"/>
        </w:rPr>
        <w:t xml:space="preserve"> CHỈNH QUY HOẠCH PHÁT TRIỂN, ỨNG DỤNG NĂNG LƯỢNG NGUYÊN TỬ</w:t>
      </w:r>
      <w:bookmarkEnd w:id="1"/>
    </w:p>
    <w:p w14:paraId="463A8A7F" w14:textId="77777777" w:rsidR="00B31E8A" w:rsidRPr="00866EEB" w:rsidRDefault="00B31E8A" w:rsidP="003F20BE">
      <w:pPr>
        <w:spacing w:before="120"/>
        <w:rPr>
          <w:rFonts w:ascii="Arial" w:hAnsi="Arial" w:cs="Arial"/>
          <w:i/>
          <w:sz w:val="20"/>
        </w:rPr>
      </w:pPr>
      <w:r w:rsidRPr="00866EEB">
        <w:rPr>
          <w:rFonts w:ascii="Arial" w:hAnsi="Arial" w:cs="Arial"/>
          <w:i/>
          <w:sz w:val="20"/>
        </w:rPr>
        <w:t>Căn</w:t>
      </w:r>
      <w:r w:rsidR="00CA67B9" w:rsidRPr="00866EEB">
        <w:rPr>
          <w:rFonts w:ascii="Arial" w:hAnsi="Arial" w:cs="Arial"/>
          <w:i/>
          <w:sz w:val="20"/>
        </w:rPr>
        <w:t xml:space="preserve"> </w:t>
      </w:r>
      <w:r w:rsidRPr="00866EEB">
        <w:rPr>
          <w:rFonts w:ascii="Arial" w:hAnsi="Arial" w:cs="Arial"/>
          <w:i/>
          <w:sz w:val="20"/>
        </w:rPr>
        <w:t>cứ</w:t>
      </w:r>
      <w:r w:rsidR="00CA67B9" w:rsidRPr="00866EEB">
        <w:rPr>
          <w:rFonts w:ascii="Arial" w:hAnsi="Arial" w:cs="Arial"/>
          <w:i/>
          <w:sz w:val="20"/>
        </w:rPr>
        <w:t xml:space="preserve"> </w:t>
      </w:r>
      <w:r w:rsidRPr="00866EEB">
        <w:rPr>
          <w:rFonts w:ascii="Arial" w:hAnsi="Arial" w:cs="Arial"/>
          <w:i/>
          <w:sz w:val="20"/>
        </w:rPr>
        <w:t>Luật</w:t>
      </w:r>
      <w:r w:rsidR="00CA67B9" w:rsidRPr="00866EEB">
        <w:rPr>
          <w:rFonts w:ascii="Arial" w:hAnsi="Arial" w:cs="Arial"/>
          <w:i/>
          <w:sz w:val="20"/>
        </w:rPr>
        <w:t xml:space="preserve"> </w:t>
      </w:r>
      <w:r w:rsidRPr="00866EEB">
        <w:rPr>
          <w:rFonts w:ascii="Arial" w:hAnsi="Arial" w:cs="Arial"/>
          <w:i/>
          <w:sz w:val="20"/>
        </w:rPr>
        <w:t>Năng</w:t>
      </w:r>
      <w:r w:rsidR="00CA67B9" w:rsidRPr="00866EEB">
        <w:rPr>
          <w:rFonts w:ascii="Arial" w:hAnsi="Arial" w:cs="Arial"/>
          <w:i/>
          <w:sz w:val="20"/>
        </w:rPr>
        <w:t xml:space="preserve"> </w:t>
      </w:r>
      <w:r w:rsidRPr="00866EEB">
        <w:rPr>
          <w:rFonts w:ascii="Arial" w:hAnsi="Arial" w:cs="Arial"/>
          <w:i/>
          <w:sz w:val="20"/>
        </w:rPr>
        <w:t>lượng</w:t>
      </w:r>
      <w:r w:rsidR="00CA67B9" w:rsidRPr="00866EEB">
        <w:rPr>
          <w:rFonts w:ascii="Arial" w:hAnsi="Arial" w:cs="Arial"/>
          <w:i/>
          <w:sz w:val="20"/>
        </w:rPr>
        <w:t xml:space="preserve"> </w:t>
      </w:r>
      <w:r w:rsidRPr="00866EEB">
        <w:rPr>
          <w:rFonts w:ascii="Arial" w:hAnsi="Arial" w:cs="Arial"/>
          <w:i/>
          <w:sz w:val="20"/>
        </w:rPr>
        <w:t>nguyên</w:t>
      </w:r>
      <w:r w:rsidR="00CA67B9" w:rsidRPr="00866EEB">
        <w:rPr>
          <w:rFonts w:ascii="Arial" w:hAnsi="Arial" w:cs="Arial"/>
          <w:i/>
          <w:sz w:val="20"/>
        </w:rPr>
        <w:t xml:space="preserve"> </w:t>
      </w:r>
      <w:r w:rsidRPr="00866EEB">
        <w:rPr>
          <w:rFonts w:ascii="Arial" w:hAnsi="Arial" w:cs="Arial"/>
          <w:i/>
          <w:sz w:val="20"/>
        </w:rPr>
        <w:t>tử</w:t>
      </w:r>
      <w:r w:rsidR="00CA67B9" w:rsidRPr="00866EEB">
        <w:rPr>
          <w:rFonts w:ascii="Arial" w:hAnsi="Arial" w:cs="Arial"/>
          <w:i/>
          <w:sz w:val="20"/>
        </w:rPr>
        <w:t xml:space="preserve"> </w:t>
      </w:r>
      <w:r w:rsidRPr="00866EEB">
        <w:rPr>
          <w:rFonts w:ascii="Arial" w:hAnsi="Arial" w:cs="Arial"/>
          <w:i/>
          <w:sz w:val="20"/>
        </w:rPr>
        <w:t>ngày</w:t>
      </w:r>
      <w:r w:rsidR="00CA67B9" w:rsidRPr="00866EEB">
        <w:rPr>
          <w:rFonts w:ascii="Arial" w:hAnsi="Arial" w:cs="Arial"/>
          <w:i/>
          <w:sz w:val="20"/>
        </w:rPr>
        <w:t xml:space="preserve"> </w:t>
      </w:r>
      <w:r w:rsidRPr="00866EEB">
        <w:rPr>
          <w:rFonts w:ascii="Arial" w:hAnsi="Arial" w:cs="Arial"/>
          <w:i/>
          <w:sz w:val="20"/>
        </w:rPr>
        <w:t>03</w:t>
      </w:r>
      <w:r w:rsidR="00CA67B9" w:rsidRPr="00866EEB">
        <w:rPr>
          <w:rFonts w:ascii="Arial" w:hAnsi="Arial" w:cs="Arial"/>
          <w:i/>
          <w:sz w:val="20"/>
        </w:rPr>
        <w:t xml:space="preserve"> </w:t>
      </w:r>
      <w:r w:rsidRPr="00866EEB">
        <w:rPr>
          <w:rFonts w:ascii="Arial" w:hAnsi="Arial" w:cs="Arial"/>
          <w:i/>
          <w:sz w:val="20"/>
        </w:rPr>
        <w:t>tháng</w:t>
      </w:r>
      <w:r w:rsidR="00CA67B9" w:rsidRPr="00866EEB">
        <w:rPr>
          <w:rFonts w:ascii="Arial" w:hAnsi="Arial" w:cs="Arial"/>
          <w:i/>
          <w:sz w:val="20"/>
        </w:rPr>
        <w:t xml:space="preserve"> </w:t>
      </w:r>
      <w:r w:rsidRPr="00866EEB">
        <w:rPr>
          <w:rFonts w:ascii="Arial" w:hAnsi="Arial" w:cs="Arial"/>
          <w:i/>
          <w:sz w:val="20"/>
        </w:rPr>
        <w:t>6</w:t>
      </w:r>
      <w:r w:rsidR="00CA67B9" w:rsidRPr="00866EEB">
        <w:rPr>
          <w:rFonts w:ascii="Arial" w:hAnsi="Arial" w:cs="Arial"/>
          <w:i/>
          <w:sz w:val="20"/>
        </w:rPr>
        <w:t xml:space="preserve"> </w:t>
      </w:r>
      <w:r w:rsidRPr="00866EEB">
        <w:rPr>
          <w:rFonts w:ascii="Arial" w:hAnsi="Arial" w:cs="Arial"/>
          <w:i/>
          <w:sz w:val="20"/>
        </w:rPr>
        <w:t>năm</w:t>
      </w:r>
      <w:r w:rsidR="00CA67B9" w:rsidRPr="00866EEB">
        <w:rPr>
          <w:rFonts w:ascii="Arial" w:hAnsi="Arial" w:cs="Arial"/>
          <w:i/>
          <w:sz w:val="20"/>
        </w:rPr>
        <w:t xml:space="preserve"> </w:t>
      </w:r>
      <w:r w:rsidR="008D0E0C" w:rsidRPr="00866EEB">
        <w:rPr>
          <w:rFonts w:ascii="Arial" w:hAnsi="Arial" w:cs="Arial"/>
          <w:i/>
          <w:sz w:val="20"/>
        </w:rPr>
        <w:t>2008;</w:t>
      </w:r>
    </w:p>
    <w:p w14:paraId="4EDFFA89" w14:textId="77777777" w:rsidR="00B31E8A" w:rsidRPr="00866EEB" w:rsidRDefault="00B31E8A" w:rsidP="003F20BE">
      <w:pPr>
        <w:spacing w:before="120"/>
        <w:rPr>
          <w:rFonts w:ascii="Arial" w:hAnsi="Arial" w:cs="Arial"/>
          <w:i/>
          <w:sz w:val="20"/>
        </w:rPr>
      </w:pPr>
      <w:r w:rsidRPr="00866EEB">
        <w:rPr>
          <w:rFonts w:ascii="Arial" w:hAnsi="Arial" w:cs="Arial"/>
          <w:i/>
          <w:sz w:val="20"/>
        </w:rPr>
        <w:t>Căn</w:t>
      </w:r>
      <w:r w:rsidR="00CA67B9" w:rsidRPr="00866EEB">
        <w:rPr>
          <w:rFonts w:ascii="Arial" w:hAnsi="Arial" w:cs="Arial"/>
          <w:i/>
          <w:sz w:val="20"/>
        </w:rPr>
        <w:t xml:space="preserve"> </w:t>
      </w:r>
      <w:r w:rsidRPr="00866EEB">
        <w:rPr>
          <w:rFonts w:ascii="Arial" w:hAnsi="Arial" w:cs="Arial"/>
          <w:i/>
          <w:sz w:val="20"/>
        </w:rPr>
        <w:t>cứ</w:t>
      </w:r>
      <w:r w:rsidR="00CA67B9" w:rsidRPr="00866EEB">
        <w:rPr>
          <w:rFonts w:ascii="Arial" w:hAnsi="Arial" w:cs="Arial"/>
          <w:i/>
          <w:sz w:val="20"/>
        </w:rPr>
        <w:t xml:space="preserve"> </w:t>
      </w:r>
      <w:r w:rsidRPr="00866EEB">
        <w:rPr>
          <w:rFonts w:ascii="Arial" w:hAnsi="Arial" w:cs="Arial"/>
          <w:i/>
          <w:sz w:val="20"/>
        </w:rPr>
        <w:t>Luật</w:t>
      </w:r>
      <w:r w:rsidR="00CA67B9" w:rsidRPr="00866EEB">
        <w:rPr>
          <w:rFonts w:ascii="Arial" w:hAnsi="Arial" w:cs="Arial"/>
          <w:i/>
          <w:sz w:val="20"/>
        </w:rPr>
        <w:t xml:space="preserve"> </w:t>
      </w:r>
      <w:r w:rsidRPr="00866EEB">
        <w:rPr>
          <w:rFonts w:ascii="Arial" w:hAnsi="Arial" w:cs="Arial"/>
          <w:i/>
          <w:sz w:val="20"/>
        </w:rPr>
        <w:t>Quy</w:t>
      </w:r>
      <w:r w:rsidR="00CA67B9" w:rsidRPr="00866EEB">
        <w:rPr>
          <w:rFonts w:ascii="Arial" w:hAnsi="Arial" w:cs="Arial"/>
          <w:i/>
          <w:sz w:val="20"/>
        </w:rPr>
        <w:t xml:space="preserve"> </w:t>
      </w:r>
      <w:r w:rsidRPr="00866EEB">
        <w:rPr>
          <w:rFonts w:ascii="Arial" w:hAnsi="Arial" w:cs="Arial"/>
          <w:i/>
          <w:sz w:val="20"/>
        </w:rPr>
        <w:t>hoạch</w:t>
      </w:r>
      <w:r w:rsidR="00CA67B9" w:rsidRPr="00866EEB">
        <w:rPr>
          <w:rFonts w:ascii="Arial" w:hAnsi="Arial" w:cs="Arial"/>
          <w:i/>
          <w:sz w:val="20"/>
        </w:rPr>
        <w:t xml:space="preserve"> </w:t>
      </w:r>
      <w:r w:rsidRPr="00866EEB">
        <w:rPr>
          <w:rFonts w:ascii="Arial" w:hAnsi="Arial" w:cs="Arial"/>
          <w:i/>
          <w:sz w:val="20"/>
        </w:rPr>
        <w:t>ngày</w:t>
      </w:r>
      <w:r w:rsidR="00CA67B9" w:rsidRPr="00866EEB">
        <w:rPr>
          <w:rFonts w:ascii="Arial" w:hAnsi="Arial" w:cs="Arial"/>
          <w:i/>
          <w:sz w:val="20"/>
        </w:rPr>
        <w:t xml:space="preserve"> </w:t>
      </w:r>
      <w:r w:rsidRPr="00866EEB">
        <w:rPr>
          <w:rFonts w:ascii="Arial" w:hAnsi="Arial" w:cs="Arial"/>
          <w:i/>
          <w:sz w:val="20"/>
        </w:rPr>
        <w:t>24</w:t>
      </w:r>
      <w:r w:rsidR="00CA67B9" w:rsidRPr="00866EEB">
        <w:rPr>
          <w:rFonts w:ascii="Arial" w:hAnsi="Arial" w:cs="Arial"/>
          <w:i/>
          <w:sz w:val="20"/>
        </w:rPr>
        <w:t xml:space="preserve"> </w:t>
      </w:r>
      <w:r w:rsidRPr="00866EEB">
        <w:rPr>
          <w:rFonts w:ascii="Arial" w:hAnsi="Arial" w:cs="Arial"/>
          <w:i/>
          <w:sz w:val="20"/>
        </w:rPr>
        <w:t>tháng</w:t>
      </w:r>
      <w:r w:rsidR="00CA67B9" w:rsidRPr="00866EEB">
        <w:rPr>
          <w:rFonts w:ascii="Arial" w:hAnsi="Arial" w:cs="Arial"/>
          <w:i/>
          <w:sz w:val="20"/>
        </w:rPr>
        <w:t xml:space="preserve"> </w:t>
      </w:r>
      <w:r w:rsidRPr="00866EEB">
        <w:rPr>
          <w:rFonts w:ascii="Arial" w:hAnsi="Arial" w:cs="Arial"/>
          <w:i/>
          <w:sz w:val="20"/>
        </w:rPr>
        <w:t>1</w:t>
      </w:r>
      <w:r w:rsidR="008D0E0C" w:rsidRPr="00866EEB">
        <w:rPr>
          <w:rFonts w:ascii="Arial" w:hAnsi="Arial" w:cs="Arial"/>
          <w:i/>
          <w:sz w:val="20"/>
        </w:rPr>
        <w:t>1</w:t>
      </w:r>
      <w:r w:rsidR="00CA67B9" w:rsidRPr="00866EEB">
        <w:rPr>
          <w:rFonts w:ascii="Arial" w:hAnsi="Arial" w:cs="Arial"/>
          <w:i/>
          <w:sz w:val="20"/>
        </w:rPr>
        <w:t xml:space="preserve"> </w:t>
      </w:r>
      <w:r w:rsidRPr="00866EEB">
        <w:rPr>
          <w:rFonts w:ascii="Arial" w:hAnsi="Arial" w:cs="Arial"/>
          <w:i/>
          <w:sz w:val="20"/>
        </w:rPr>
        <w:t>năm</w:t>
      </w:r>
      <w:r w:rsidR="00CA67B9" w:rsidRPr="00866EEB">
        <w:rPr>
          <w:rFonts w:ascii="Arial" w:hAnsi="Arial" w:cs="Arial"/>
          <w:i/>
          <w:sz w:val="20"/>
        </w:rPr>
        <w:t xml:space="preserve"> </w:t>
      </w:r>
      <w:r w:rsidRPr="00866EEB">
        <w:rPr>
          <w:rFonts w:ascii="Arial" w:hAnsi="Arial" w:cs="Arial"/>
          <w:i/>
          <w:sz w:val="20"/>
        </w:rPr>
        <w:t>2017;</w:t>
      </w:r>
      <w:r w:rsidR="00CA67B9" w:rsidRPr="00866EEB">
        <w:rPr>
          <w:rFonts w:ascii="Arial" w:hAnsi="Arial" w:cs="Arial"/>
          <w:i/>
          <w:sz w:val="20"/>
        </w:rPr>
        <w:t xml:space="preserve"> </w:t>
      </w:r>
      <w:r w:rsidRPr="00866EEB">
        <w:rPr>
          <w:rFonts w:ascii="Arial" w:hAnsi="Arial" w:cs="Arial"/>
          <w:i/>
          <w:sz w:val="20"/>
        </w:rPr>
        <w:t>Luật</w:t>
      </w:r>
      <w:r w:rsidR="00CA67B9" w:rsidRPr="00866EEB">
        <w:rPr>
          <w:rFonts w:ascii="Arial" w:hAnsi="Arial" w:cs="Arial"/>
          <w:i/>
          <w:sz w:val="20"/>
        </w:rPr>
        <w:t xml:space="preserve"> </w:t>
      </w:r>
      <w:r w:rsidRPr="00866EEB">
        <w:rPr>
          <w:rFonts w:ascii="Arial" w:hAnsi="Arial" w:cs="Arial"/>
          <w:i/>
          <w:sz w:val="20"/>
        </w:rPr>
        <w:t>sửa</w:t>
      </w:r>
      <w:r w:rsidR="00CA67B9" w:rsidRPr="00866EEB">
        <w:rPr>
          <w:rFonts w:ascii="Arial" w:hAnsi="Arial" w:cs="Arial"/>
          <w:i/>
          <w:sz w:val="20"/>
        </w:rPr>
        <w:t xml:space="preserve"> </w:t>
      </w:r>
      <w:r w:rsidR="008D0E0C" w:rsidRPr="00866EEB">
        <w:rPr>
          <w:rFonts w:ascii="Arial" w:hAnsi="Arial" w:cs="Arial"/>
          <w:i/>
          <w:sz w:val="20"/>
        </w:rPr>
        <w:t>đổ</w:t>
      </w:r>
      <w:r w:rsidRPr="00866EEB">
        <w:rPr>
          <w:rFonts w:ascii="Arial" w:hAnsi="Arial" w:cs="Arial"/>
          <w:i/>
          <w:sz w:val="20"/>
        </w:rPr>
        <w:t>i,</w:t>
      </w:r>
      <w:r w:rsidR="00CA67B9" w:rsidRPr="00866EEB">
        <w:rPr>
          <w:rFonts w:ascii="Arial" w:hAnsi="Arial" w:cs="Arial"/>
          <w:i/>
          <w:sz w:val="20"/>
        </w:rPr>
        <w:t xml:space="preserve"> </w:t>
      </w:r>
      <w:r w:rsidR="00D96A26" w:rsidRPr="00866EEB">
        <w:rPr>
          <w:rFonts w:ascii="Arial" w:hAnsi="Arial" w:cs="Arial"/>
          <w:i/>
          <w:sz w:val="20"/>
        </w:rPr>
        <w:t>bổ</w:t>
      </w:r>
      <w:r w:rsidR="00CA67B9" w:rsidRPr="00866EEB">
        <w:rPr>
          <w:rFonts w:ascii="Arial" w:hAnsi="Arial" w:cs="Arial"/>
          <w:i/>
          <w:sz w:val="20"/>
        </w:rPr>
        <w:t xml:space="preserve"> </w:t>
      </w:r>
      <w:r w:rsidRPr="00866EEB">
        <w:rPr>
          <w:rFonts w:ascii="Arial" w:hAnsi="Arial" w:cs="Arial"/>
          <w:i/>
          <w:sz w:val="20"/>
        </w:rPr>
        <w:t>sung</w:t>
      </w:r>
      <w:r w:rsidR="00CA67B9" w:rsidRPr="00866EEB">
        <w:rPr>
          <w:rFonts w:ascii="Arial" w:hAnsi="Arial" w:cs="Arial"/>
          <w:i/>
          <w:sz w:val="20"/>
        </w:rPr>
        <w:t xml:space="preserve"> </w:t>
      </w:r>
      <w:r w:rsidRPr="00866EEB">
        <w:rPr>
          <w:rFonts w:ascii="Arial" w:hAnsi="Arial" w:cs="Arial"/>
          <w:i/>
          <w:sz w:val="20"/>
        </w:rPr>
        <w:t>một</w:t>
      </w:r>
      <w:r w:rsidR="00CA67B9" w:rsidRPr="00866EEB">
        <w:rPr>
          <w:rFonts w:ascii="Arial" w:hAnsi="Arial" w:cs="Arial"/>
          <w:i/>
          <w:sz w:val="20"/>
        </w:rPr>
        <w:t xml:space="preserve"> </w:t>
      </w:r>
      <w:r w:rsidR="002F48C1" w:rsidRPr="00866EEB">
        <w:rPr>
          <w:rFonts w:ascii="Arial" w:hAnsi="Arial" w:cs="Arial"/>
          <w:i/>
          <w:sz w:val="20"/>
        </w:rPr>
        <w:t>số</w:t>
      </w:r>
      <w:r w:rsidR="00CA67B9" w:rsidRPr="00866EEB">
        <w:rPr>
          <w:rFonts w:ascii="Arial" w:hAnsi="Arial" w:cs="Arial"/>
          <w:i/>
          <w:sz w:val="20"/>
        </w:rPr>
        <w:t xml:space="preserve"> </w:t>
      </w:r>
      <w:r w:rsidR="00866EEB" w:rsidRPr="00866EEB">
        <w:rPr>
          <w:rFonts w:ascii="Arial" w:hAnsi="Arial" w:cs="Arial"/>
          <w:i/>
          <w:sz w:val="20"/>
        </w:rPr>
        <w:t>điều</w:t>
      </w:r>
      <w:r w:rsidR="00CA67B9" w:rsidRPr="00866EEB">
        <w:rPr>
          <w:rFonts w:ascii="Arial" w:hAnsi="Arial" w:cs="Arial"/>
          <w:i/>
          <w:sz w:val="20"/>
        </w:rPr>
        <w:t xml:space="preserve"> </w:t>
      </w:r>
      <w:r w:rsidRPr="00866EEB">
        <w:rPr>
          <w:rFonts w:ascii="Arial" w:hAnsi="Arial" w:cs="Arial"/>
          <w:i/>
          <w:sz w:val="20"/>
        </w:rPr>
        <w:t>của</w:t>
      </w:r>
      <w:r w:rsidR="00CA67B9" w:rsidRPr="00866EEB">
        <w:rPr>
          <w:rFonts w:ascii="Arial" w:hAnsi="Arial" w:cs="Arial"/>
          <w:i/>
          <w:sz w:val="20"/>
        </w:rPr>
        <w:t xml:space="preserve"> </w:t>
      </w:r>
      <w:r w:rsidRPr="00866EEB">
        <w:rPr>
          <w:rFonts w:ascii="Arial" w:hAnsi="Arial" w:cs="Arial"/>
          <w:i/>
          <w:sz w:val="20"/>
        </w:rPr>
        <w:t>37</w:t>
      </w:r>
      <w:r w:rsidR="00CA67B9" w:rsidRPr="00866EEB">
        <w:rPr>
          <w:rFonts w:ascii="Arial" w:hAnsi="Arial" w:cs="Arial"/>
          <w:i/>
          <w:sz w:val="20"/>
        </w:rPr>
        <w:t xml:space="preserve"> </w:t>
      </w:r>
      <w:r w:rsidRPr="00866EEB">
        <w:rPr>
          <w:rFonts w:ascii="Arial" w:hAnsi="Arial" w:cs="Arial"/>
          <w:i/>
          <w:sz w:val="20"/>
        </w:rPr>
        <w:t>luật</w:t>
      </w:r>
      <w:r w:rsidR="00CA67B9" w:rsidRPr="00866EEB">
        <w:rPr>
          <w:rFonts w:ascii="Arial" w:hAnsi="Arial" w:cs="Arial"/>
          <w:i/>
          <w:sz w:val="20"/>
        </w:rPr>
        <w:t xml:space="preserve"> </w:t>
      </w:r>
      <w:r w:rsidRPr="00866EEB">
        <w:rPr>
          <w:rFonts w:ascii="Arial" w:hAnsi="Arial" w:cs="Arial"/>
          <w:i/>
          <w:sz w:val="20"/>
        </w:rPr>
        <w:t>có</w:t>
      </w:r>
      <w:r w:rsidR="00CA67B9" w:rsidRPr="00866EEB">
        <w:rPr>
          <w:rFonts w:ascii="Arial" w:hAnsi="Arial" w:cs="Arial"/>
          <w:i/>
          <w:sz w:val="20"/>
        </w:rPr>
        <w:t xml:space="preserve"> </w:t>
      </w:r>
      <w:r w:rsidRPr="00866EEB">
        <w:rPr>
          <w:rFonts w:ascii="Arial" w:hAnsi="Arial" w:cs="Arial"/>
          <w:i/>
          <w:sz w:val="20"/>
        </w:rPr>
        <w:t>liên</w:t>
      </w:r>
      <w:r w:rsidR="00CA67B9" w:rsidRPr="00866EEB">
        <w:rPr>
          <w:rFonts w:ascii="Arial" w:hAnsi="Arial" w:cs="Arial"/>
          <w:i/>
          <w:sz w:val="20"/>
        </w:rPr>
        <w:t xml:space="preserve"> </w:t>
      </w:r>
      <w:r w:rsidRPr="00866EEB">
        <w:rPr>
          <w:rFonts w:ascii="Arial" w:hAnsi="Arial" w:cs="Arial"/>
          <w:i/>
          <w:sz w:val="20"/>
        </w:rPr>
        <w:t>quan</w:t>
      </w:r>
      <w:r w:rsidR="00CA67B9" w:rsidRPr="00866EEB">
        <w:rPr>
          <w:rFonts w:ascii="Arial" w:hAnsi="Arial" w:cs="Arial"/>
          <w:i/>
          <w:sz w:val="20"/>
        </w:rPr>
        <w:t xml:space="preserve"> </w:t>
      </w:r>
      <w:r w:rsidRPr="00866EEB">
        <w:rPr>
          <w:rFonts w:ascii="Arial" w:hAnsi="Arial" w:cs="Arial"/>
          <w:i/>
          <w:sz w:val="20"/>
        </w:rPr>
        <w:t>đến</w:t>
      </w:r>
      <w:r w:rsidR="00CA67B9" w:rsidRPr="00866EEB">
        <w:rPr>
          <w:rFonts w:ascii="Arial" w:hAnsi="Arial" w:cs="Arial"/>
          <w:i/>
          <w:sz w:val="20"/>
        </w:rPr>
        <w:t xml:space="preserve"> </w:t>
      </w:r>
      <w:r w:rsidRPr="00866EEB">
        <w:rPr>
          <w:rFonts w:ascii="Arial" w:hAnsi="Arial" w:cs="Arial"/>
          <w:i/>
          <w:sz w:val="20"/>
        </w:rPr>
        <w:t>quy</w:t>
      </w:r>
      <w:r w:rsidR="00CA67B9" w:rsidRPr="00866EEB">
        <w:rPr>
          <w:rFonts w:ascii="Arial" w:hAnsi="Arial" w:cs="Arial"/>
          <w:i/>
          <w:sz w:val="20"/>
        </w:rPr>
        <w:t xml:space="preserve"> </w:t>
      </w:r>
      <w:r w:rsidRPr="00866EEB">
        <w:rPr>
          <w:rFonts w:ascii="Arial" w:hAnsi="Arial" w:cs="Arial"/>
          <w:i/>
          <w:sz w:val="20"/>
        </w:rPr>
        <w:t>hoạch</w:t>
      </w:r>
      <w:r w:rsidR="00CA67B9" w:rsidRPr="00866EEB">
        <w:rPr>
          <w:rFonts w:ascii="Arial" w:hAnsi="Arial" w:cs="Arial"/>
          <w:i/>
          <w:sz w:val="20"/>
        </w:rPr>
        <w:t xml:space="preserve"> </w:t>
      </w:r>
      <w:r w:rsidRPr="00866EEB">
        <w:rPr>
          <w:rFonts w:ascii="Arial" w:hAnsi="Arial" w:cs="Arial"/>
          <w:i/>
          <w:sz w:val="20"/>
        </w:rPr>
        <w:t>ngày</w:t>
      </w:r>
      <w:r w:rsidR="00CA67B9" w:rsidRPr="00866EEB">
        <w:rPr>
          <w:rFonts w:ascii="Arial" w:hAnsi="Arial" w:cs="Arial"/>
          <w:i/>
          <w:sz w:val="20"/>
        </w:rPr>
        <w:t xml:space="preserve"> </w:t>
      </w:r>
      <w:r w:rsidRPr="00866EEB">
        <w:rPr>
          <w:rFonts w:ascii="Arial" w:hAnsi="Arial" w:cs="Arial"/>
          <w:i/>
          <w:sz w:val="20"/>
        </w:rPr>
        <w:t>20</w:t>
      </w:r>
      <w:r w:rsidR="00CA67B9" w:rsidRPr="00866EEB">
        <w:rPr>
          <w:rFonts w:ascii="Arial" w:hAnsi="Arial" w:cs="Arial"/>
          <w:i/>
          <w:sz w:val="20"/>
        </w:rPr>
        <w:t xml:space="preserve"> </w:t>
      </w:r>
      <w:r w:rsidRPr="00866EEB">
        <w:rPr>
          <w:rFonts w:ascii="Arial" w:hAnsi="Arial" w:cs="Arial"/>
          <w:i/>
          <w:sz w:val="20"/>
        </w:rPr>
        <w:t>tháng</w:t>
      </w:r>
      <w:r w:rsidR="00CA67B9" w:rsidRPr="00866EEB">
        <w:rPr>
          <w:rFonts w:ascii="Arial" w:hAnsi="Arial" w:cs="Arial"/>
          <w:i/>
          <w:sz w:val="20"/>
        </w:rPr>
        <w:t xml:space="preserve"> </w:t>
      </w:r>
      <w:r w:rsidRPr="00866EEB">
        <w:rPr>
          <w:rFonts w:ascii="Arial" w:hAnsi="Arial" w:cs="Arial"/>
          <w:i/>
          <w:sz w:val="20"/>
        </w:rPr>
        <w:t>11</w:t>
      </w:r>
      <w:r w:rsidR="00CA67B9" w:rsidRPr="00866EEB">
        <w:rPr>
          <w:rFonts w:ascii="Arial" w:hAnsi="Arial" w:cs="Arial"/>
          <w:i/>
          <w:sz w:val="20"/>
        </w:rPr>
        <w:t xml:space="preserve"> </w:t>
      </w:r>
      <w:r w:rsidRPr="00866EEB">
        <w:rPr>
          <w:rFonts w:ascii="Arial" w:hAnsi="Arial" w:cs="Arial"/>
          <w:i/>
          <w:sz w:val="20"/>
        </w:rPr>
        <w:t>năm</w:t>
      </w:r>
      <w:r w:rsidR="00CA67B9" w:rsidRPr="00866EEB">
        <w:rPr>
          <w:rFonts w:ascii="Arial" w:hAnsi="Arial" w:cs="Arial"/>
          <w:i/>
          <w:sz w:val="20"/>
        </w:rPr>
        <w:t xml:space="preserve"> </w:t>
      </w:r>
      <w:r w:rsidR="008D0E0C" w:rsidRPr="00866EEB">
        <w:rPr>
          <w:rFonts w:ascii="Arial" w:hAnsi="Arial" w:cs="Arial"/>
          <w:i/>
          <w:sz w:val="20"/>
        </w:rPr>
        <w:t>2018;</w:t>
      </w:r>
    </w:p>
    <w:p w14:paraId="019B2FCB" w14:textId="77777777" w:rsidR="00B31E8A" w:rsidRPr="00866EEB" w:rsidRDefault="00B31E8A" w:rsidP="003F20BE">
      <w:pPr>
        <w:spacing w:before="120"/>
        <w:rPr>
          <w:rFonts w:ascii="Arial" w:hAnsi="Arial" w:cs="Arial"/>
          <w:i/>
          <w:sz w:val="20"/>
        </w:rPr>
      </w:pPr>
      <w:r w:rsidRPr="00866EEB">
        <w:rPr>
          <w:rFonts w:ascii="Arial" w:hAnsi="Arial" w:cs="Arial"/>
          <w:i/>
          <w:sz w:val="20"/>
        </w:rPr>
        <w:t>Căn</w:t>
      </w:r>
      <w:r w:rsidR="00CA67B9" w:rsidRPr="00866EEB">
        <w:rPr>
          <w:rFonts w:ascii="Arial" w:hAnsi="Arial" w:cs="Arial"/>
          <w:i/>
          <w:sz w:val="20"/>
        </w:rPr>
        <w:t xml:space="preserve"> </w:t>
      </w:r>
      <w:r w:rsidRPr="00866EEB">
        <w:rPr>
          <w:rFonts w:ascii="Arial" w:hAnsi="Arial" w:cs="Arial"/>
          <w:i/>
          <w:sz w:val="20"/>
        </w:rPr>
        <w:t>cứ</w:t>
      </w:r>
      <w:r w:rsidR="00CA67B9" w:rsidRPr="00866EEB">
        <w:rPr>
          <w:rFonts w:ascii="Arial" w:hAnsi="Arial" w:cs="Arial"/>
          <w:i/>
          <w:sz w:val="20"/>
        </w:rPr>
        <w:t xml:space="preserve"> </w:t>
      </w:r>
      <w:r w:rsidRPr="00866EEB">
        <w:rPr>
          <w:rFonts w:ascii="Arial" w:hAnsi="Arial" w:cs="Arial"/>
          <w:i/>
          <w:sz w:val="20"/>
        </w:rPr>
        <w:t>Nghị</w:t>
      </w:r>
      <w:r w:rsidR="00CA67B9" w:rsidRPr="00866EEB">
        <w:rPr>
          <w:rFonts w:ascii="Arial" w:hAnsi="Arial" w:cs="Arial"/>
          <w:i/>
          <w:sz w:val="20"/>
        </w:rPr>
        <w:t xml:space="preserve"> </w:t>
      </w:r>
      <w:r w:rsidRPr="00866EEB">
        <w:rPr>
          <w:rFonts w:ascii="Arial" w:hAnsi="Arial" w:cs="Arial"/>
          <w:i/>
          <w:sz w:val="20"/>
        </w:rPr>
        <w:t>định</w:t>
      </w:r>
      <w:r w:rsidR="00CA67B9" w:rsidRPr="00866EEB">
        <w:rPr>
          <w:rFonts w:ascii="Arial" w:hAnsi="Arial" w:cs="Arial"/>
          <w:i/>
          <w:sz w:val="20"/>
        </w:rPr>
        <w:t xml:space="preserve"> </w:t>
      </w:r>
      <w:r w:rsidRPr="00866EEB">
        <w:rPr>
          <w:rFonts w:ascii="Arial" w:hAnsi="Arial" w:cs="Arial"/>
          <w:i/>
          <w:sz w:val="20"/>
        </w:rPr>
        <w:t>số</w:t>
      </w:r>
      <w:r w:rsidR="00CA67B9" w:rsidRPr="00866EEB">
        <w:rPr>
          <w:rFonts w:ascii="Arial" w:hAnsi="Arial" w:cs="Arial"/>
          <w:i/>
          <w:sz w:val="20"/>
        </w:rPr>
        <w:t xml:space="preserve"> </w:t>
      </w:r>
      <w:r w:rsidRPr="00866EEB">
        <w:rPr>
          <w:rFonts w:ascii="Arial" w:hAnsi="Arial" w:cs="Arial"/>
          <w:i/>
          <w:sz w:val="20"/>
        </w:rPr>
        <w:t>95/20</w:t>
      </w:r>
      <w:r w:rsidR="003350B5" w:rsidRPr="00866EEB">
        <w:rPr>
          <w:rFonts w:ascii="Arial" w:hAnsi="Arial" w:cs="Arial"/>
          <w:i/>
          <w:sz w:val="20"/>
        </w:rPr>
        <w:t>1</w:t>
      </w:r>
      <w:r w:rsidRPr="00866EEB">
        <w:rPr>
          <w:rFonts w:ascii="Arial" w:hAnsi="Arial" w:cs="Arial"/>
          <w:i/>
          <w:sz w:val="20"/>
        </w:rPr>
        <w:t>7/NĐ-CP</w:t>
      </w:r>
      <w:r w:rsidR="00CA67B9" w:rsidRPr="00866EEB">
        <w:rPr>
          <w:rFonts w:ascii="Arial" w:hAnsi="Arial" w:cs="Arial"/>
          <w:i/>
          <w:sz w:val="20"/>
        </w:rPr>
        <w:t xml:space="preserve"> </w:t>
      </w:r>
      <w:r w:rsidRPr="00866EEB">
        <w:rPr>
          <w:rFonts w:ascii="Arial" w:hAnsi="Arial" w:cs="Arial"/>
          <w:i/>
          <w:sz w:val="20"/>
        </w:rPr>
        <w:t>ngày</w:t>
      </w:r>
      <w:r w:rsidR="00CA67B9" w:rsidRPr="00866EEB">
        <w:rPr>
          <w:rFonts w:ascii="Arial" w:hAnsi="Arial" w:cs="Arial"/>
          <w:i/>
          <w:sz w:val="20"/>
        </w:rPr>
        <w:t xml:space="preserve"> </w:t>
      </w:r>
      <w:r w:rsidRPr="00866EEB">
        <w:rPr>
          <w:rFonts w:ascii="Arial" w:hAnsi="Arial" w:cs="Arial"/>
          <w:i/>
          <w:sz w:val="20"/>
        </w:rPr>
        <w:t>16</w:t>
      </w:r>
      <w:r w:rsidR="00CA67B9" w:rsidRPr="00866EEB">
        <w:rPr>
          <w:rFonts w:ascii="Arial" w:hAnsi="Arial" w:cs="Arial"/>
          <w:i/>
          <w:sz w:val="20"/>
        </w:rPr>
        <w:t xml:space="preserve"> </w:t>
      </w:r>
      <w:r w:rsidR="008D0E0C" w:rsidRPr="00866EEB">
        <w:rPr>
          <w:rFonts w:ascii="Arial" w:hAnsi="Arial" w:cs="Arial"/>
          <w:i/>
          <w:sz w:val="20"/>
        </w:rPr>
        <w:t>thán</w:t>
      </w:r>
      <w:r w:rsidRPr="00866EEB">
        <w:rPr>
          <w:rFonts w:ascii="Arial" w:hAnsi="Arial" w:cs="Arial"/>
          <w:i/>
          <w:sz w:val="20"/>
        </w:rPr>
        <w:t>g</w:t>
      </w:r>
      <w:r w:rsidR="00CA67B9" w:rsidRPr="00866EEB">
        <w:rPr>
          <w:rFonts w:ascii="Arial" w:hAnsi="Arial" w:cs="Arial"/>
          <w:i/>
          <w:sz w:val="20"/>
        </w:rPr>
        <w:t xml:space="preserve"> </w:t>
      </w:r>
      <w:r w:rsidRPr="00866EEB">
        <w:rPr>
          <w:rFonts w:ascii="Arial" w:hAnsi="Arial" w:cs="Arial"/>
          <w:i/>
          <w:sz w:val="20"/>
        </w:rPr>
        <w:t>8</w:t>
      </w:r>
      <w:r w:rsidR="00CA67B9" w:rsidRPr="00866EEB">
        <w:rPr>
          <w:rFonts w:ascii="Arial" w:hAnsi="Arial" w:cs="Arial"/>
          <w:i/>
          <w:sz w:val="20"/>
        </w:rPr>
        <w:t xml:space="preserve"> </w:t>
      </w:r>
      <w:r w:rsidRPr="00866EEB">
        <w:rPr>
          <w:rFonts w:ascii="Arial" w:hAnsi="Arial" w:cs="Arial"/>
          <w:i/>
          <w:sz w:val="20"/>
        </w:rPr>
        <w:t>năm</w:t>
      </w:r>
      <w:r w:rsidR="00CA67B9" w:rsidRPr="00866EEB">
        <w:rPr>
          <w:rFonts w:ascii="Arial" w:hAnsi="Arial" w:cs="Arial"/>
          <w:i/>
          <w:sz w:val="20"/>
        </w:rPr>
        <w:t xml:space="preserve"> </w:t>
      </w:r>
      <w:r w:rsidRPr="00866EEB">
        <w:rPr>
          <w:rFonts w:ascii="Arial" w:hAnsi="Arial" w:cs="Arial"/>
          <w:i/>
          <w:sz w:val="20"/>
        </w:rPr>
        <w:t>2017</w:t>
      </w:r>
      <w:r w:rsidR="00CA67B9" w:rsidRPr="00866EEB">
        <w:rPr>
          <w:rFonts w:ascii="Arial" w:hAnsi="Arial" w:cs="Arial"/>
          <w:i/>
          <w:sz w:val="20"/>
        </w:rPr>
        <w:t xml:space="preserve"> </w:t>
      </w:r>
      <w:r w:rsidRPr="00866EEB">
        <w:rPr>
          <w:rFonts w:ascii="Arial" w:hAnsi="Arial" w:cs="Arial"/>
          <w:i/>
          <w:sz w:val="20"/>
        </w:rPr>
        <w:t>của</w:t>
      </w:r>
      <w:r w:rsidR="00CA67B9" w:rsidRPr="00866EEB">
        <w:rPr>
          <w:rFonts w:ascii="Arial" w:hAnsi="Arial" w:cs="Arial"/>
          <w:i/>
          <w:sz w:val="20"/>
        </w:rPr>
        <w:t xml:space="preserve"> </w:t>
      </w:r>
      <w:r w:rsidR="008D0E0C" w:rsidRPr="00866EEB">
        <w:rPr>
          <w:rFonts w:ascii="Arial" w:hAnsi="Arial" w:cs="Arial"/>
          <w:i/>
          <w:sz w:val="20"/>
        </w:rPr>
        <w:t>Chí</w:t>
      </w:r>
      <w:r w:rsidRPr="00866EEB">
        <w:rPr>
          <w:rFonts w:ascii="Arial" w:hAnsi="Arial" w:cs="Arial"/>
          <w:i/>
          <w:sz w:val="20"/>
        </w:rPr>
        <w:t>nh</w:t>
      </w:r>
      <w:r w:rsidR="00CA67B9" w:rsidRPr="00866EEB">
        <w:rPr>
          <w:rFonts w:ascii="Arial" w:hAnsi="Arial" w:cs="Arial"/>
          <w:i/>
          <w:sz w:val="20"/>
        </w:rPr>
        <w:t xml:space="preserve"> </w:t>
      </w:r>
      <w:r w:rsidRPr="00866EEB">
        <w:rPr>
          <w:rFonts w:ascii="Arial" w:hAnsi="Arial" w:cs="Arial"/>
          <w:i/>
          <w:sz w:val="20"/>
        </w:rPr>
        <w:t>phủ</w:t>
      </w:r>
      <w:r w:rsidR="00CA67B9" w:rsidRPr="00866EEB">
        <w:rPr>
          <w:rFonts w:ascii="Arial" w:hAnsi="Arial" w:cs="Arial"/>
          <w:i/>
          <w:sz w:val="20"/>
        </w:rPr>
        <w:t xml:space="preserve"> </w:t>
      </w:r>
      <w:r w:rsidRPr="00866EEB">
        <w:rPr>
          <w:rFonts w:ascii="Arial" w:hAnsi="Arial" w:cs="Arial"/>
          <w:i/>
          <w:sz w:val="20"/>
        </w:rPr>
        <w:t>quy</w:t>
      </w:r>
      <w:r w:rsidR="00CA67B9" w:rsidRPr="00866EEB">
        <w:rPr>
          <w:rFonts w:ascii="Arial" w:hAnsi="Arial" w:cs="Arial"/>
          <w:i/>
          <w:sz w:val="20"/>
        </w:rPr>
        <w:t xml:space="preserve"> </w:t>
      </w:r>
      <w:r w:rsidRPr="00866EEB">
        <w:rPr>
          <w:rFonts w:ascii="Arial" w:hAnsi="Arial" w:cs="Arial"/>
          <w:i/>
          <w:sz w:val="20"/>
        </w:rPr>
        <w:t>định</w:t>
      </w:r>
      <w:r w:rsidR="00CA67B9" w:rsidRPr="00866EEB">
        <w:rPr>
          <w:rFonts w:ascii="Arial" w:hAnsi="Arial" w:cs="Arial"/>
          <w:i/>
          <w:sz w:val="20"/>
        </w:rPr>
        <w:t xml:space="preserve"> </w:t>
      </w:r>
      <w:r w:rsidRPr="00866EEB">
        <w:rPr>
          <w:rFonts w:ascii="Arial" w:hAnsi="Arial" w:cs="Arial"/>
          <w:i/>
          <w:sz w:val="20"/>
        </w:rPr>
        <w:t>chức</w:t>
      </w:r>
      <w:r w:rsidR="00CA67B9" w:rsidRPr="00866EEB">
        <w:rPr>
          <w:rFonts w:ascii="Arial" w:hAnsi="Arial" w:cs="Arial"/>
          <w:i/>
          <w:sz w:val="20"/>
        </w:rPr>
        <w:t xml:space="preserve"> </w:t>
      </w:r>
      <w:r w:rsidRPr="00866EEB">
        <w:rPr>
          <w:rFonts w:ascii="Arial" w:hAnsi="Arial" w:cs="Arial"/>
          <w:i/>
          <w:sz w:val="20"/>
        </w:rPr>
        <w:t>năng,</w:t>
      </w:r>
      <w:r w:rsidR="00CA67B9" w:rsidRPr="00866EEB">
        <w:rPr>
          <w:rFonts w:ascii="Arial" w:hAnsi="Arial" w:cs="Arial"/>
          <w:i/>
          <w:sz w:val="20"/>
        </w:rPr>
        <w:t xml:space="preserve"> </w:t>
      </w:r>
      <w:r w:rsidRPr="00866EEB">
        <w:rPr>
          <w:rFonts w:ascii="Arial" w:hAnsi="Arial" w:cs="Arial"/>
          <w:i/>
          <w:sz w:val="20"/>
        </w:rPr>
        <w:t>nhiệm</w:t>
      </w:r>
      <w:r w:rsidR="00CA67B9" w:rsidRPr="00866EEB">
        <w:rPr>
          <w:rFonts w:ascii="Arial" w:hAnsi="Arial" w:cs="Arial"/>
          <w:i/>
          <w:sz w:val="20"/>
        </w:rPr>
        <w:t xml:space="preserve"> </w:t>
      </w:r>
      <w:r w:rsidRPr="00866EEB">
        <w:rPr>
          <w:rFonts w:ascii="Arial" w:hAnsi="Arial" w:cs="Arial"/>
          <w:i/>
          <w:sz w:val="20"/>
        </w:rPr>
        <w:t>vụ,</w:t>
      </w:r>
      <w:r w:rsidR="00CA67B9" w:rsidRPr="00866EEB">
        <w:rPr>
          <w:rFonts w:ascii="Arial" w:hAnsi="Arial" w:cs="Arial"/>
          <w:i/>
          <w:sz w:val="20"/>
        </w:rPr>
        <w:t xml:space="preserve"> </w:t>
      </w:r>
      <w:r w:rsidRPr="00866EEB">
        <w:rPr>
          <w:rFonts w:ascii="Arial" w:hAnsi="Arial" w:cs="Arial"/>
          <w:i/>
          <w:sz w:val="20"/>
        </w:rPr>
        <w:t>quyền</w:t>
      </w:r>
      <w:r w:rsidR="00CA67B9" w:rsidRPr="00866EEB">
        <w:rPr>
          <w:rFonts w:ascii="Arial" w:hAnsi="Arial" w:cs="Arial"/>
          <w:i/>
          <w:sz w:val="20"/>
        </w:rPr>
        <w:t xml:space="preserve"> </w:t>
      </w:r>
      <w:r w:rsidRPr="00866EEB">
        <w:rPr>
          <w:rFonts w:ascii="Arial" w:hAnsi="Arial" w:cs="Arial"/>
          <w:i/>
          <w:sz w:val="20"/>
        </w:rPr>
        <w:t>hạn</w:t>
      </w:r>
      <w:r w:rsidR="00CA67B9" w:rsidRPr="00866EEB">
        <w:rPr>
          <w:rFonts w:ascii="Arial" w:hAnsi="Arial" w:cs="Arial"/>
          <w:i/>
          <w:sz w:val="20"/>
        </w:rPr>
        <w:t xml:space="preserve"> </w:t>
      </w:r>
      <w:r w:rsidRPr="00866EEB">
        <w:rPr>
          <w:rFonts w:ascii="Arial" w:hAnsi="Arial" w:cs="Arial"/>
          <w:i/>
          <w:sz w:val="20"/>
        </w:rPr>
        <w:t>và</w:t>
      </w:r>
      <w:r w:rsidR="00CA67B9" w:rsidRPr="00866EEB">
        <w:rPr>
          <w:rFonts w:ascii="Arial" w:hAnsi="Arial" w:cs="Arial"/>
          <w:i/>
          <w:sz w:val="20"/>
        </w:rPr>
        <w:t xml:space="preserve"> </w:t>
      </w:r>
      <w:r w:rsidRPr="00866EEB">
        <w:rPr>
          <w:rFonts w:ascii="Arial" w:hAnsi="Arial" w:cs="Arial"/>
          <w:i/>
          <w:sz w:val="20"/>
        </w:rPr>
        <w:t>cơ</w:t>
      </w:r>
      <w:r w:rsidR="00CA67B9" w:rsidRPr="00866EEB">
        <w:rPr>
          <w:rFonts w:ascii="Arial" w:hAnsi="Arial" w:cs="Arial"/>
          <w:i/>
          <w:sz w:val="20"/>
        </w:rPr>
        <w:t xml:space="preserve"> </w:t>
      </w:r>
      <w:r w:rsidRPr="00866EEB">
        <w:rPr>
          <w:rFonts w:ascii="Arial" w:hAnsi="Arial" w:cs="Arial"/>
          <w:i/>
          <w:sz w:val="20"/>
        </w:rPr>
        <w:t>cấu</w:t>
      </w:r>
      <w:r w:rsidR="00CA67B9" w:rsidRPr="00866EEB">
        <w:rPr>
          <w:rFonts w:ascii="Arial" w:hAnsi="Arial" w:cs="Arial"/>
          <w:i/>
          <w:sz w:val="20"/>
        </w:rPr>
        <w:t xml:space="preserve"> </w:t>
      </w:r>
      <w:r w:rsidRPr="00866EEB">
        <w:rPr>
          <w:rFonts w:ascii="Arial" w:hAnsi="Arial" w:cs="Arial"/>
          <w:i/>
          <w:sz w:val="20"/>
        </w:rPr>
        <w:t>tổ</w:t>
      </w:r>
      <w:r w:rsidR="00CA67B9" w:rsidRPr="00866EEB">
        <w:rPr>
          <w:rFonts w:ascii="Arial" w:hAnsi="Arial" w:cs="Arial"/>
          <w:i/>
          <w:sz w:val="20"/>
        </w:rPr>
        <w:t xml:space="preserve"> </w:t>
      </w:r>
      <w:r w:rsidRPr="00866EEB">
        <w:rPr>
          <w:rFonts w:ascii="Arial" w:hAnsi="Arial" w:cs="Arial"/>
          <w:i/>
          <w:sz w:val="20"/>
        </w:rPr>
        <w:t>chức</w:t>
      </w:r>
      <w:r w:rsidR="00CA67B9" w:rsidRPr="00866EEB">
        <w:rPr>
          <w:rFonts w:ascii="Arial" w:hAnsi="Arial" w:cs="Arial"/>
          <w:i/>
          <w:sz w:val="20"/>
        </w:rPr>
        <w:t xml:space="preserve"> </w:t>
      </w:r>
      <w:r w:rsidRPr="00866EEB">
        <w:rPr>
          <w:rFonts w:ascii="Arial" w:hAnsi="Arial" w:cs="Arial"/>
          <w:i/>
          <w:sz w:val="20"/>
        </w:rPr>
        <w:t>của</w:t>
      </w:r>
      <w:r w:rsidR="00CA67B9" w:rsidRPr="00866EEB">
        <w:rPr>
          <w:rFonts w:ascii="Arial" w:hAnsi="Arial" w:cs="Arial"/>
          <w:i/>
          <w:sz w:val="20"/>
        </w:rPr>
        <w:t xml:space="preserve"> </w:t>
      </w:r>
      <w:r w:rsidRPr="00866EEB">
        <w:rPr>
          <w:rFonts w:ascii="Arial" w:hAnsi="Arial" w:cs="Arial"/>
          <w:i/>
          <w:sz w:val="20"/>
        </w:rPr>
        <w:t>Bộ</w:t>
      </w:r>
      <w:r w:rsidR="00CA67B9" w:rsidRPr="00866EEB">
        <w:rPr>
          <w:rFonts w:ascii="Arial" w:hAnsi="Arial" w:cs="Arial"/>
          <w:i/>
          <w:sz w:val="20"/>
        </w:rPr>
        <w:t xml:space="preserve"> </w:t>
      </w:r>
      <w:r w:rsidRPr="00866EEB">
        <w:rPr>
          <w:rFonts w:ascii="Arial" w:hAnsi="Arial" w:cs="Arial"/>
          <w:i/>
          <w:sz w:val="20"/>
        </w:rPr>
        <w:t>Khoa</w:t>
      </w:r>
      <w:r w:rsidR="00CA67B9" w:rsidRPr="00866EEB">
        <w:rPr>
          <w:rFonts w:ascii="Arial" w:hAnsi="Arial" w:cs="Arial"/>
          <w:i/>
          <w:sz w:val="20"/>
        </w:rPr>
        <w:t xml:space="preserve"> </w:t>
      </w:r>
      <w:r w:rsidRPr="00866EEB">
        <w:rPr>
          <w:rFonts w:ascii="Arial" w:hAnsi="Arial" w:cs="Arial"/>
          <w:i/>
          <w:sz w:val="20"/>
        </w:rPr>
        <w:t>học</w:t>
      </w:r>
      <w:r w:rsidR="00CA67B9" w:rsidRPr="00866EEB">
        <w:rPr>
          <w:rFonts w:ascii="Arial" w:hAnsi="Arial" w:cs="Arial"/>
          <w:i/>
          <w:sz w:val="20"/>
        </w:rPr>
        <w:t xml:space="preserve"> </w:t>
      </w:r>
      <w:r w:rsidRPr="00866EEB">
        <w:rPr>
          <w:rFonts w:ascii="Arial" w:hAnsi="Arial" w:cs="Arial"/>
          <w:i/>
          <w:sz w:val="20"/>
        </w:rPr>
        <w:t>và</w:t>
      </w:r>
      <w:r w:rsidR="00CA67B9" w:rsidRPr="00866EEB">
        <w:rPr>
          <w:rFonts w:ascii="Arial" w:hAnsi="Arial" w:cs="Arial"/>
          <w:i/>
          <w:sz w:val="20"/>
        </w:rPr>
        <w:t xml:space="preserve"> </w:t>
      </w:r>
      <w:r w:rsidRPr="00866EEB">
        <w:rPr>
          <w:rFonts w:ascii="Arial" w:hAnsi="Arial" w:cs="Arial"/>
          <w:i/>
          <w:sz w:val="20"/>
        </w:rPr>
        <w:t>Công</w:t>
      </w:r>
      <w:r w:rsidR="00CA67B9" w:rsidRPr="00866EEB">
        <w:rPr>
          <w:rFonts w:ascii="Arial" w:hAnsi="Arial" w:cs="Arial"/>
          <w:i/>
          <w:sz w:val="20"/>
        </w:rPr>
        <w:t xml:space="preserve"> </w:t>
      </w:r>
      <w:r w:rsidR="008D0E0C" w:rsidRPr="00866EEB">
        <w:rPr>
          <w:rFonts w:ascii="Arial" w:hAnsi="Arial" w:cs="Arial"/>
          <w:i/>
          <w:sz w:val="20"/>
        </w:rPr>
        <w:t>nghệ;</w:t>
      </w:r>
    </w:p>
    <w:p w14:paraId="39851FF1" w14:textId="77777777" w:rsidR="00B31E8A" w:rsidRPr="00866EEB" w:rsidRDefault="008D0E0C" w:rsidP="003F20BE">
      <w:pPr>
        <w:spacing w:before="120"/>
        <w:rPr>
          <w:rFonts w:ascii="Arial" w:hAnsi="Arial" w:cs="Arial"/>
          <w:i/>
          <w:sz w:val="20"/>
        </w:rPr>
      </w:pPr>
      <w:r w:rsidRPr="00866EEB">
        <w:rPr>
          <w:rFonts w:ascii="Arial" w:hAnsi="Arial" w:cs="Arial"/>
          <w:i/>
          <w:sz w:val="20"/>
        </w:rPr>
        <w:t>Că</w:t>
      </w:r>
      <w:r w:rsidR="00B31E8A" w:rsidRPr="00866EEB">
        <w:rPr>
          <w:rFonts w:ascii="Arial" w:hAnsi="Arial" w:cs="Arial"/>
          <w:i/>
          <w:sz w:val="20"/>
        </w:rPr>
        <w:t>n</w:t>
      </w:r>
      <w:r w:rsidR="00CA67B9" w:rsidRPr="00866EEB">
        <w:rPr>
          <w:rFonts w:ascii="Arial" w:hAnsi="Arial" w:cs="Arial"/>
          <w:i/>
          <w:sz w:val="20"/>
        </w:rPr>
        <w:t xml:space="preserve"> </w:t>
      </w:r>
      <w:r w:rsidRPr="00866EEB">
        <w:rPr>
          <w:rFonts w:ascii="Arial" w:hAnsi="Arial" w:cs="Arial"/>
          <w:i/>
          <w:sz w:val="20"/>
        </w:rPr>
        <w:t>cứ</w:t>
      </w:r>
      <w:r w:rsidR="00CA67B9" w:rsidRPr="00866EEB">
        <w:rPr>
          <w:rFonts w:ascii="Arial" w:hAnsi="Arial" w:cs="Arial"/>
          <w:i/>
          <w:sz w:val="20"/>
        </w:rPr>
        <w:t xml:space="preserve"> </w:t>
      </w:r>
      <w:r w:rsidR="00B31E8A" w:rsidRPr="00866EEB">
        <w:rPr>
          <w:rFonts w:ascii="Arial" w:hAnsi="Arial" w:cs="Arial"/>
          <w:i/>
          <w:sz w:val="20"/>
        </w:rPr>
        <w:t>Nghị</w:t>
      </w:r>
      <w:r w:rsidR="00CA67B9" w:rsidRPr="00866EEB">
        <w:rPr>
          <w:rFonts w:ascii="Arial" w:hAnsi="Arial" w:cs="Arial"/>
          <w:i/>
          <w:sz w:val="20"/>
        </w:rPr>
        <w:t xml:space="preserve"> </w:t>
      </w:r>
      <w:r w:rsidR="00B31E8A" w:rsidRPr="00866EEB">
        <w:rPr>
          <w:rFonts w:ascii="Arial" w:hAnsi="Arial" w:cs="Arial"/>
          <w:i/>
          <w:sz w:val="20"/>
        </w:rPr>
        <w:t>định</w:t>
      </w:r>
      <w:r w:rsidR="00CA67B9" w:rsidRPr="00866EEB">
        <w:rPr>
          <w:rFonts w:ascii="Arial" w:hAnsi="Arial" w:cs="Arial"/>
          <w:i/>
          <w:sz w:val="20"/>
        </w:rPr>
        <w:t xml:space="preserve"> </w:t>
      </w:r>
      <w:r w:rsidR="002F48C1" w:rsidRPr="00866EEB">
        <w:rPr>
          <w:rFonts w:ascii="Arial" w:hAnsi="Arial" w:cs="Arial"/>
          <w:i/>
          <w:sz w:val="20"/>
        </w:rPr>
        <w:t>số</w:t>
      </w:r>
      <w:r w:rsidR="00CA67B9" w:rsidRPr="00866EEB">
        <w:rPr>
          <w:rFonts w:ascii="Arial" w:hAnsi="Arial" w:cs="Arial"/>
          <w:i/>
          <w:sz w:val="20"/>
        </w:rPr>
        <w:t xml:space="preserve"> </w:t>
      </w:r>
      <w:r w:rsidR="00B31E8A" w:rsidRPr="00866EEB">
        <w:rPr>
          <w:rFonts w:ascii="Arial" w:hAnsi="Arial" w:cs="Arial"/>
          <w:i/>
          <w:sz w:val="20"/>
        </w:rPr>
        <w:t>4</w:t>
      </w:r>
      <w:r w:rsidR="003350B5" w:rsidRPr="00866EEB">
        <w:rPr>
          <w:rFonts w:ascii="Arial" w:hAnsi="Arial" w:cs="Arial"/>
          <w:i/>
          <w:sz w:val="20"/>
        </w:rPr>
        <w:t>1</w:t>
      </w:r>
      <w:r w:rsidR="00B31E8A" w:rsidRPr="00866EEB">
        <w:rPr>
          <w:rFonts w:ascii="Arial" w:hAnsi="Arial" w:cs="Arial"/>
          <w:i/>
          <w:sz w:val="20"/>
        </w:rPr>
        <w:t>/2019/NĐ-CP</w:t>
      </w:r>
      <w:r w:rsidR="00CA67B9" w:rsidRPr="00866EEB">
        <w:rPr>
          <w:rFonts w:ascii="Arial" w:hAnsi="Arial" w:cs="Arial"/>
          <w:i/>
          <w:sz w:val="20"/>
        </w:rPr>
        <w:t xml:space="preserve"> </w:t>
      </w:r>
      <w:r w:rsidR="00B31E8A" w:rsidRPr="00866EEB">
        <w:rPr>
          <w:rFonts w:ascii="Arial" w:hAnsi="Arial" w:cs="Arial"/>
          <w:i/>
          <w:sz w:val="20"/>
        </w:rPr>
        <w:t>ngày</w:t>
      </w:r>
      <w:r w:rsidR="00CA67B9" w:rsidRPr="00866EEB">
        <w:rPr>
          <w:rFonts w:ascii="Arial" w:hAnsi="Arial" w:cs="Arial"/>
          <w:i/>
          <w:sz w:val="20"/>
        </w:rPr>
        <w:t xml:space="preserve"> </w:t>
      </w:r>
      <w:r w:rsidR="00B31E8A" w:rsidRPr="00866EEB">
        <w:rPr>
          <w:rFonts w:ascii="Arial" w:hAnsi="Arial" w:cs="Arial"/>
          <w:i/>
          <w:sz w:val="20"/>
        </w:rPr>
        <w:t>15</w:t>
      </w:r>
      <w:r w:rsidR="00CA67B9" w:rsidRPr="00866EEB">
        <w:rPr>
          <w:rFonts w:ascii="Arial" w:hAnsi="Arial" w:cs="Arial"/>
          <w:i/>
          <w:sz w:val="20"/>
        </w:rPr>
        <w:t xml:space="preserve"> </w:t>
      </w:r>
      <w:r w:rsidR="00B31E8A" w:rsidRPr="00866EEB">
        <w:rPr>
          <w:rFonts w:ascii="Arial" w:hAnsi="Arial" w:cs="Arial"/>
          <w:i/>
          <w:sz w:val="20"/>
        </w:rPr>
        <w:t>tháng</w:t>
      </w:r>
      <w:r w:rsidR="00CA67B9" w:rsidRPr="00866EEB">
        <w:rPr>
          <w:rFonts w:ascii="Arial" w:hAnsi="Arial" w:cs="Arial"/>
          <w:i/>
          <w:sz w:val="20"/>
        </w:rPr>
        <w:t xml:space="preserve"> </w:t>
      </w:r>
      <w:r w:rsidR="00B31E8A" w:rsidRPr="00866EEB">
        <w:rPr>
          <w:rFonts w:ascii="Arial" w:hAnsi="Arial" w:cs="Arial"/>
          <w:i/>
          <w:sz w:val="20"/>
        </w:rPr>
        <w:t>5</w:t>
      </w:r>
      <w:r w:rsidR="00CA67B9" w:rsidRPr="00866EEB">
        <w:rPr>
          <w:rFonts w:ascii="Arial" w:hAnsi="Arial" w:cs="Arial"/>
          <w:i/>
          <w:sz w:val="20"/>
        </w:rPr>
        <w:t xml:space="preserve"> </w:t>
      </w:r>
      <w:r w:rsidR="00B31E8A" w:rsidRPr="00866EEB">
        <w:rPr>
          <w:rFonts w:ascii="Arial" w:hAnsi="Arial" w:cs="Arial"/>
          <w:i/>
          <w:sz w:val="20"/>
        </w:rPr>
        <w:t>năm</w:t>
      </w:r>
      <w:r w:rsidR="00CA67B9" w:rsidRPr="00866EEB">
        <w:rPr>
          <w:rFonts w:ascii="Arial" w:hAnsi="Arial" w:cs="Arial"/>
          <w:i/>
          <w:sz w:val="20"/>
        </w:rPr>
        <w:t xml:space="preserve"> </w:t>
      </w:r>
      <w:r w:rsidR="00B31E8A" w:rsidRPr="00866EEB">
        <w:rPr>
          <w:rFonts w:ascii="Arial" w:hAnsi="Arial" w:cs="Arial"/>
          <w:i/>
          <w:sz w:val="20"/>
        </w:rPr>
        <w:t>2019</w:t>
      </w:r>
      <w:r w:rsidR="00CA67B9" w:rsidRPr="00866EEB">
        <w:rPr>
          <w:rFonts w:ascii="Arial" w:hAnsi="Arial" w:cs="Arial"/>
          <w:i/>
          <w:sz w:val="20"/>
        </w:rPr>
        <w:t xml:space="preserve"> </w:t>
      </w:r>
      <w:r w:rsidR="00B31E8A" w:rsidRPr="00866EEB">
        <w:rPr>
          <w:rFonts w:ascii="Arial" w:hAnsi="Arial" w:cs="Arial"/>
          <w:i/>
          <w:sz w:val="20"/>
        </w:rPr>
        <w:t>của</w:t>
      </w:r>
      <w:r w:rsidR="00CA67B9" w:rsidRPr="00866EEB">
        <w:rPr>
          <w:rFonts w:ascii="Arial" w:hAnsi="Arial" w:cs="Arial"/>
          <w:i/>
          <w:sz w:val="20"/>
        </w:rPr>
        <w:t xml:space="preserve"> </w:t>
      </w:r>
      <w:r w:rsidRPr="00866EEB">
        <w:rPr>
          <w:rFonts w:ascii="Arial" w:hAnsi="Arial" w:cs="Arial"/>
          <w:i/>
          <w:sz w:val="20"/>
        </w:rPr>
        <w:t>Chí</w:t>
      </w:r>
      <w:r w:rsidR="00B31E8A" w:rsidRPr="00866EEB">
        <w:rPr>
          <w:rFonts w:ascii="Arial" w:hAnsi="Arial" w:cs="Arial"/>
          <w:i/>
          <w:sz w:val="20"/>
        </w:rPr>
        <w:t>nh</w:t>
      </w:r>
      <w:r w:rsidR="00CA67B9" w:rsidRPr="00866EEB">
        <w:rPr>
          <w:rFonts w:ascii="Arial" w:hAnsi="Arial" w:cs="Arial"/>
          <w:i/>
          <w:sz w:val="20"/>
        </w:rPr>
        <w:t xml:space="preserve"> </w:t>
      </w:r>
      <w:r w:rsidR="00B31E8A" w:rsidRPr="00866EEB">
        <w:rPr>
          <w:rFonts w:ascii="Arial" w:hAnsi="Arial" w:cs="Arial"/>
          <w:i/>
          <w:sz w:val="20"/>
        </w:rPr>
        <w:t>phủ</w:t>
      </w:r>
      <w:r w:rsidR="00CA67B9" w:rsidRPr="00866EEB">
        <w:rPr>
          <w:rFonts w:ascii="Arial" w:hAnsi="Arial" w:cs="Arial"/>
          <w:i/>
          <w:sz w:val="20"/>
        </w:rPr>
        <w:t xml:space="preserve"> </w:t>
      </w:r>
      <w:r w:rsidR="00B31E8A" w:rsidRPr="00866EEB">
        <w:rPr>
          <w:rFonts w:ascii="Arial" w:hAnsi="Arial" w:cs="Arial"/>
          <w:i/>
          <w:sz w:val="20"/>
        </w:rPr>
        <w:t>quy</w:t>
      </w:r>
      <w:r w:rsidR="00CA67B9" w:rsidRPr="00866EEB">
        <w:rPr>
          <w:rFonts w:ascii="Arial" w:hAnsi="Arial" w:cs="Arial"/>
          <w:i/>
          <w:sz w:val="20"/>
        </w:rPr>
        <w:t xml:space="preserve"> </w:t>
      </w:r>
      <w:r w:rsidR="00B31E8A" w:rsidRPr="00866EEB">
        <w:rPr>
          <w:rFonts w:ascii="Arial" w:hAnsi="Arial" w:cs="Arial"/>
          <w:i/>
          <w:sz w:val="20"/>
        </w:rPr>
        <w:t>định</w:t>
      </w:r>
      <w:r w:rsidR="00CA67B9" w:rsidRPr="00866EEB">
        <w:rPr>
          <w:rFonts w:ascii="Arial" w:hAnsi="Arial" w:cs="Arial"/>
          <w:i/>
          <w:sz w:val="20"/>
        </w:rPr>
        <w:t xml:space="preserve"> </w:t>
      </w:r>
      <w:r w:rsidRPr="00866EEB">
        <w:rPr>
          <w:rFonts w:ascii="Arial" w:hAnsi="Arial" w:cs="Arial"/>
          <w:i/>
          <w:sz w:val="20"/>
        </w:rPr>
        <w:t>chi</w:t>
      </w:r>
      <w:r w:rsidR="00CA67B9" w:rsidRPr="00866EEB">
        <w:rPr>
          <w:rFonts w:ascii="Arial" w:hAnsi="Arial" w:cs="Arial"/>
          <w:i/>
          <w:sz w:val="20"/>
        </w:rPr>
        <w:t xml:space="preserve"> </w:t>
      </w:r>
      <w:r w:rsidR="00866EEB" w:rsidRPr="00866EEB">
        <w:rPr>
          <w:rFonts w:ascii="Arial" w:hAnsi="Arial" w:cs="Arial"/>
          <w:i/>
          <w:sz w:val="20"/>
        </w:rPr>
        <w:t>tiết</w:t>
      </w:r>
      <w:r w:rsidR="00CA67B9" w:rsidRPr="00866EEB">
        <w:rPr>
          <w:rFonts w:ascii="Arial" w:hAnsi="Arial" w:cs="Arial"/>
          <w:i/>
          <w:sz w:val="20"/>
        </w:rPr>
        <w:t xml:space="preserve"> </w:t>
      </w:r>
      <w:r w:rsidR="00B31E8A" w:rsidRPr="00866EEB">
        <w:rPr>
          <w:rFonts w:ascii="Arial" w:hAnsi="Arial" w:cs="Arial"/>
          <w:i/>
          <w:sz w:val="20"/>
        </w:rPr>
        <w:t>việc</w:t>
      </w:r>
      <w:r w:rsidR="00CA67B9" w:rsidRPr="00866EEB">
        <w:rPr>
          <w:rFonts w:ascii="Arial" w:hAnsi="Arial" w:cs="Arial"/>
          <w:i/>
          <w:sz w:val="20"/>
        </w:rPr>
        <w:t xml:space="preserve"> </w:t>
      </w:r>
      <w:r w:rsidR="00B31E8A" w:rsidRPr="00866EEB">
        <w:rPr>
          <w:rFonts w:ascii="Arial" w:hAnsi="Arial" w:cs="Arial"/>
          <w:i/>
          <w:sz w:val="20"/>
        </w:rPr>
        <w:t>lập,</w:t>
      </w:r>
      <w:r w:rsidR="00CA67B9" w:rsidRPr="00866EEB">
        <w:rPr>
          <w:rFonts w:ascii="Arial" w:hAnsi="Arial" w:cs="Arial"/>
          <w:i/>
          <w:sz w:val="20"/>
        </w:rPr>
        <w:t xml:space="preserve"> </w:t>
      </w:r>
      <w:r w:rsidRPr="00866EEB">
        <w:rPr>
          <w:rFonts w:ascii="Arial" w:hAnsi="Arial" w:cs="Arial"/>
          <w:i/>
          <w:sz w:val="20"/>
        </w:rPr>
        <w:t>thẩ</w:t>
      </w:r>
      <w:r w:rsidR="00B31E8A" w:rsidRPr="00866EEB">
        <w:rPr>
          <w:rFonts w:ascii="Arial" w:hAnsi="Arial" w:cs="Arial"/>
          <w:i/>
          <w:sz w:val="20"/>
        </w:rPr>
        <w:t>m</w:t>
      </w:r>
      <w:r w:rsidR="00CA67B9" w:rsidRPr="00866EEB">
        <w:rPr>
          <w:rFonts w:ascii="Arial" w:hAnsi="Arial" w:cs="Arial"/>
          <w:i/>
          <w:sz w:val="20"/>
        </w:rPr>
        <w:t xml:space="preserve"> </w:t>
      </w:r>
      <w:r w:rsidR="00B31E8A" w:rsidRPr="00866EEB">
        <w:rPr>
          <w:rFonts w:ascii="Arial" w:hAnsi="Arial" w:cs="Arial"/>
          <w:i/>
          <w:sz w:val="20"/>
        </w:rPr>
        <w:t>định,</w:t>
      </w:r>
      <w:r w:rsidR="00CA67B9" w:rsidRPr="00866EEB">
        <w:rPr>
          <w:rFonts w:ascii="Arial" w:hAnsi="Arial" w:cs="Arial"/>
          <w:i/>
          <w:sz w:val="20"/>
        </w:rPr>
        <w:t xml:space="preserve"> </w:t>
      </w:r>
      <w:r w:rsidR="00B31E8A" w:rsidRPr="00866EEB">
        <w:rPr>
          <w:rFonts w:ascii="Arial" w:hAnsi="Arial" w:cs="Arial"/>
          <w:i/>
          <w:sz w:val="20"/>
        </w:rPr>
        <w:t>phê</w:t>
      </w:r>
      <w:r w:rsidR="00CA67B9" w:rsidRPr="00866EEB">
        <w:rPr>
          <w:rFonts w:ascii="Arial" w:hAnsi="Arial" w:cs="Arial"/>
          <w:i/>
          <w:sz w:val="20"/>
        </w:rPr>
        <w:t xml:space="preserve"> </w:t>
      </w:r>
      <w:r w:rsidR="00B31E8A" w:rsidRPr="00866EEB">
        <w:rPr>
          <w:rFonts w:ascii="Arial" w:hAnsi="Arial" w:cs="Arial"/>
          <w:i/>
          <w:sz w:val="20"/>
        </w:rPr>
        <w:t>duyệt,</w:t>
      </w:r>
      <w:r w:rsidR="00CA67B9" w:rsidRPr="00866EEB">
        <w:rPr>
          <w:rFonts w:ascii="Arial" w:hAnsi="Arial" w:cs="Arial"/>
          <w:i/>
          <w:sz w:val="20"/>
        </w:rPr>
        <w:t xml:space="preserve"> </w:t>
      </w:r>
      <w:r w:rsidR="00B31E8A" w:rsidRPr="00866EEB">
        <w:rPr>
          <w:rFonts w:ascii="Arial" w:hAnsi="Arial" w:cs="Arial"/>
          <w:i/>
          <w:sz w:val="20"/>
        </w:rPr>
        <w:t>công</w:t>
      </w:r>
      <w:r w:rsidR="00CA67B9" w:rsidRPr="00866EEB">
        <w:rPr>
          <w:rFonts w:ascii="Arial" w:hAnsi="Arial" w:cs="Arial"/>
          <w:i/>
          <w:sz w:val="20"/>
        </w:rPr>
        <w:t xml:space="preserve"> </w:t>
      </w:r>
      <w:r w:rsidR="00B31E8A" w:rsidRPr="00866EEB">
        <w:rPr>
          <w:rFonts w:ascii="Arial" w:hAnsi="Arial" w:cs="Arial"/>
          <w:i/>
          <w:sz w:val="20"/>
        </w:rPr>
        <w:t>bố,</w:t>
      </w:r>
      <w:r w:rsidR="00CA67B9" w:rsidRPr="00866EEB">
        <w:rPr>
          <w:rFonts w:ascii="Arial" w:hAnsi="Arial" w:cs="Arial"/>
          <w:i/>
          <w:sz w:val="20"/>
        </w:rPr>
        <w:t xml:space="preserve"> </w:t>
      </w:r>
      <w:r w:rsidR="00B31E8A" w:rsidRPr="00866EEB">
        <w:rPr>
          <w:rFonts w:ascii="Arial" w:hAnsi="Arial" w:cs="Arial"/>
          <w:i/>
          <w:sz w:val="20"/>
        </w:rPr>
        <w:t>thực</w:t>
      </w:r>
      <w:r w:rsidR="00CA67B9" w:rsidRPr="00866EEB">
        <w:rPr>
          <w:rFonts w:ascii="Arial" w:hAnsi="Arial" w:cs="Arial"/>
          <w:i/>
          <w:sz w:val="20"/>
        </w:rPr>
        <w:t xml:space="preserve"> </w:t>
      </w:r>
      <w:r w:rsidR="00B31E8A" w:rsidRPr="00866EEB">
        <w:rPr>
          <w:rFonts w:ascii="Arial" w:hAnsi="Arial" w:cs="Arial"/>
          <w:i/>
          <w:sz w:val="20"/>
        </w:rPr>
        <w:t>hiện,</w:t>
      </w:r>
      <w:r w:rsidR="00CA67B9" w:rsidRPr="00866EEB">
        <w:rPr>
          <w:rFonts w:ascii="Arial" w:hAnsi="Arial" w:cs="Arial"/>
          <w:i/>
          <w:sz w:val="20"/>
        </w:rPr>
        <w:t xml:space="preserve"> </w:t>
      </w:r>
      <w:r w:rsidR="004900FE" w:rsidRPr="00866EEB">
        <w:rPr>
          <w:rFonts w:ascii="Arial" w:hAnsi="Arial" w:cs="Arial"/>
          <w:i/>
          <w:sz w:val="20"/>
        </w:rPr>
        <w:t>đánh</w:t>
      </w:r>
      <w:r w:rsidR="00CA67B9" w:rsidRPr="00866EEB">
        <w:rPr>
          <w:rFonts w:ascii="Arial" w:hAnsi="Arial" w:cs="Arial"/>
          <w:i/>
          <w:sz w:val="20"/>
        </w:rPr>
        <w:t xml:space="preserve"> </w:t>
      </w:r>
      <w:r w:rsidR="00B31E8A" w:rsidRPr="00866EEB">
        <w:rPr>
          <w:rFonts w:ascii="Arial" w:hAnsi="Arial" w:cs="Arial"/>
          <w:i/>
          <w:sz w:val="20"/>
        </w:rPr>
        <w:t>giá</w:t>
      </w:r>
      <w:r w:rsidR="00CA67B9" w:rsidRPr="00866EEB">
        <w:rPr>
          <w:rFonts w:ascii="Arial" w:hAnsi="Arial" w:cs="Arial"/>
          <w:i/>
          <w:sz w:val="20"/>
        </w:rPr>
        <w:t xml:space="preserve"> </w:t>
      </w:r>
      <w:r w:rsidR="00B31E8A" w:rsidRPr="00866EEB">
        <w:rPr>
          <w:rFonts w:ascii="Arial" w:hAnsi="Arial" w:cs="Arial"/>
          <w:i/>
          <w:sz w:val="20"/>
        </w:rPr>
        <w:t>và</w:t>
      </w:r>
      <w:r w:rsidR="00CA67B9" w:rsidRPr="00866EEB">
        <w:rPr>
          <w:rFonts w:ascii="Arial" w:hAnsi="Arial" w:cs="Arial"/>
          <w:i/>
          <w:sz w:val="20"/>
        </w:rPr>
        <w:t xml:space="preserve"> </w:t>
      </w:r>
      <w:r w:rsidR="00866EEB" w:rsidRPr="00866EEB">
        <w:rPr>
          <w:rFonts w:ascii="Arial" w:hAnsi="Arial" w:cs="Arial"/>
          <w:i/>
          <w:sz w:val="20"/>
        </w:rPr>
        <w:t>điều</w:t>
      </w:r>
      <w:r w:rsidR="00CA67B9" w:rsidRPr="00866EEB">
        <w:rPr>
          <w:rFonts w:ascii="Arial" w:hAnsi="Arial" w:cs="Arial"/>
          <w:i/>
          <w:sz w:val="20"/>
        </w:rPr>
        <w:t xml:space="preserve"> </w:t>
      </w:r>
      <w:r w:rsidR="00B31E8A" w:rsidRPr="00866EEB">
        <w:rPr>
          <w:rFonts w:ascii="Arial" w:hAnsi="Arial" w:cs="Arial"/>
          <w:i/>
          <w:sz w:val="20"/>
        </w:rPr>
        <w:t>chỉnh</w:t>
      </w:r>
      <w:r w:rsidR="00CA67B9" w:rsidRPr="00866EEB">
        <w:rPr>
          <w:rFonts w:ascii="Arial" w:hAnsi="Arial" w:cs="Arial"/>
          <w:i/>
          <w:sz w:val="20"/>
        </w:rPr>
        <w:t xml:space="preserve"> </w:t>
      </w:r>
      <w:r w:rsidR="00B31E8A" w:rsidRPr="00866EEB">
        <w:rPr>
          <w:rFonts w:ascii="Arial" w:hAnsi="Arial" w:cs="Arial"/>
          <w:i/>
          <w:sz w:val="20"/>
        </w:rPr>
        <w:t>quy</w:t>
      </w:r>
      <w:r w:rsidR="00CA67B9" w:rsidRPr="00866EEB">
        <w:rPr>
          <w:rFonts w:ascii="Arial" w:hAnsi="Arial" w:cs="Arial"/>
          <w:i/>
          <w:sz w:val="20"/>
        </w:rPr>
        <w:t xml:space="preserve"> </w:t>
      </w:r>
      <w:r w:rsidR="00B31E8A" w:rsidRPr="00866EEB">
        <w:rPr>
          <w:rFonts w:ascii="Arial" w:hAnsi="Arial" w:cs="Arial"/>
          <w:i/>
          <w:sz w:val="20"/>
        </w:rPr>
        <w:t>hoạch</w:t>
      </w:r>
      <w:r w:rsidR="00CA67B9" w:rsidRPr="00866EEB">
        <w:rPr>
          <w:rFonts w:ascii="Arial" w:hAnsi="Arial" w:cs="Arial"/>
          <w:i/>
          <w:sz w:val="20"/>
        </w:rPr>
        <w:t xml:space="preserve"> </w:t>
      </w:r>
      <w:r w:rsidR="00B31E8A" w:rsidRPr="00866EEB">
        <w:rPr>
          <w:rFonts w:ascii="Arial" w:hAnsi="Arial" w:cs="Arial"/>
          <w:i/>
          <w:sz w:val="20"/>
        </w:rPr>
        <w:t>phát</w:t>
      </w:r>
      <w:r w:rsidR="00CA67B9" w:rsidRPr="00866EEB">
        <w:rPr>
          <w:rFonts w:ascii="Arial" w:hAnsi="Arial" w:cs="Arial"/>
          <w:i/>
          <w:sz w:val="20"/>
        </w:rPr>
        <w:t xml:space="preserve"> </w:t>
      </w:r>
      <w:r w:rsidR="00B31E8A" w:rsidRPr="00866EEB">
        <w:rPr>
          <w:rFonts w:ascii="Arial" w:hAnsi="Arial" w:cs="Arial"/>
          <w:i/>
          <w:sz w:val="20"/>
        </w:rPr>
        <w:t>triển,</w:t>
      </w:r>
      <w:r w:rsidR="00CA67B9" w:rsidRPr="00866EEB">
        <w:rPr>
          <w:rFonts w:ascii="Arial" w:hAnsi="Arial" w:cs="Arial"/>
          <w:i/>
          <w:sz w:val="20"/>
        </w:rPr>
        <w:t xml:space="preserve"> </w:t>
      </w:r>
      <w:r w:rsidR="00B31E8A" w:rsidRPr="00866EEB">
        <w:rPr>
          <w:rFonts w:ascii="Arial" w:hAnsi="Arial" w:cs="Arial"/>
          <w:i/>
          <w:sz w:val="20"/>
        </w:rPr>
        <w:t>ứng</w:t>
      </w:r>
      <w:r w:rsidR="00CA67B9" w:rsidRPr="00866EEB">
        <w:rPr>
          <w:rFonts w:ascii="Arial" w:hAnsi="Arial" w:cs="Arial"/>
          <w:i/>
          <w:sz w:val="20"/>
        </w:rPr>
        <w:t xml:space="preserve"> </w:t>
      </w:r>
      <w:r w:rsidR="00B31E8A" w:rsidRPr="00866EEB">
        <w:rPr>
          <w:rFonts w:ascii="Arial" w:hAnsi="Arial" w:cs="Arial"/>
          <w:i/>
          <w:sz w:val="20"/>
        </w:rPr>
        <w:t>dụng</w:t>
      </w:r>
      <w:r w:rsidR="00CA67B9" w:rsidRPr="00866EEB">
        <w:rPr>
          <w:rFonts w:ascii="Arial" w:hAnsi="Arial" w:cs="Arial"/>
          <w:i/>
          <w:sz w:val="20"/>
        </w:rPr>
        <w:t xml:space="preserve"> </w:t>
      </w:r>
      <w:r w:rsidR="00B31E8A" w:rsidRPr="00866EEB">
        <w:rPr>
          <w:rFonts w:ascii="Arial" w:hAnsi="Arial" w:cs="Arial"/>
          <w:i/>
          <w:sz w:val="20"/>
        </w:rPr>
        <w:t>năng</w:t>
      </w:r>
      <w:r w:rsidR="00CA67B9" w:rsidRPr="00866EEB">
        <w:rPr>
          <w:rFonts w:ascii="Arial" w:hAnsi="Arial" w:cs="Arial"/>
          <w:i/>
          <w:sz w:val="20"/>
        </w:rPr>
        <w:t xml:space="preserve"> </w:t>
      </w:r>
      <w:r w:rsidR="00B31E8A" w:rsidRPr="00866EEB">
        <w:rPr>
          <w:rFonts w:ascii="Arial" w:hAnsi="Arial" w:cs="Arial"/>
          <w:i/>
          <w:sz w:val="20"/>
        </w:rPr>
        <w:t>lượng</w:t>
      </w:r>
      <w:r w:rsidR="00CA67B9" w:rsidRPr="00866EEB">
        <w:rPr>
          <w:rFonts w:ascii="Arial" w:hAnsi="Arial" w:cs="Arial"/>
          <w:i/>
          <w:sz w:val="20"/>
        </w:rPr>
        <w:t xml:space="preserve"> </w:t>
      </w:r>
      <w:r w:rsidR="00B31E8A" w:rsidRPr="00866EEB">
        <w:rPr>
          <w:rFonts w:ascii="Arial" w:hAnsi="Arial" w:cs="Arial"/>
          <w:i/>
          <w:sz w:val="20"/>
        </w:rPr>
        <w:t>nguyên</w:t>
      </w:r>
      <w:r w:rsidR="00CA67B9" w:rsidRPr="00866EEB">
        <w:rPr>
          <w:rFonts w:ascii="Arial" w:hAnsi="Arial" w:cs="Arial"/>
          <w:i/>
          <w:sz w:val="20"/>
        </w:rPr>
        <w:t xml:space="preserve"> </w:t>
      </w:r>
      <w:r w:rsidRPr="00866EEB">
        <w:rPr>
          <w:rFonts w:ascii="Arial" w:hAnsi="Arial" w:cs="Arial"/>
          <w:i/>
          <w:sz w:val="20"/>
        </w:rPr>
        <w:t>tử;</w:t>
      </w:r>
    </w:p>
    <w:p w14:paraId="432725F0" w14:textId="77777777" w:rsidR="00B31E8A" w:rsidRPr="00866EEB" w:rsidRDefault="00B31E8A" w:rsidP="003F20BE">
      <w:pPr>
        <w:spacing w:before="120"/>
        <w:rPr>
          <w:rFonts w:ascii="Arial" w:hAnsi="Arial" w:cs="Arial"/>
          <w:i/>
          <w:sz w:val="20"/>
        </w:rPr>
      </w:pPr>
      <w:r w:rsidRPr="00866EEB">
        <w:rPr>
          <w:rFonts w:ascii="Arial" w:hAnsi="Arial" w:cs="Arial"/>
          <w:i/>
          <w:sz w:val="20"/>
        </w:rPr>
        <w:t>Thực</w:t>
      </w:r>
      <w:r w:rsidR="00CA67B9" w:rsidRPr="00866EEB">
        <w:rPr>
          <w:rFonts w:ascii="Arial" w:hAnsi="Arial" w:cs="Arial"/>
          <w:i/>
          <w:sz w:val="20"/>
        </w:rPr>
        <w:t xml:space="preserve"> </w:t>
      </w:r>
      <w:r w:rsidRPr="00866EEB">
        <w:rPr>
          <w:rFonts w:ascii="Arial" w:hAnsi="Arial" w:cs="Arial"/>
          <w:i/>
          <w:sz w:val="20"/>
        </w:rPr>
        <w:t>hiện</w:t>
      </w:r>
      <w:r w:rsidR="00CA67B9" w:rsidRPr="00866EEB">
        <w:rPr>
          <w:rFonts w:ascii="Arial" w:hAnsi="Arial" w:cs="Arial"/>
          <w:i/>
          <w:sz w:val="20"/>
        </w:rPr>
        <w:t xml:space="preserve"> </w:t>
      </w:r>
      <w:r w:rsidRPr="00866EEB">
        <w:rPr>
          <w:rFonts w:ascii="Arial" w:hAnsi="Arial" w:cs="Arial"/>
          <w:i/>
          <w:sz w:val="20"/>
        </w:rPr>
        <w:t>Nghị</w:t>
      </w:r>
      <w:r w:rsidR="00CA67B9" w:rsidRPr="00866EEB">
        <w:rPr>
          <w:rFonts w:ascii="Arial" w:hAnsi="Arial" w:cs="Arial"/>
          <w:i/>
          <w:sz w:val="20"/>
        </w:rPr>
        <w:t xml:space="preserve"> </w:t>
      </w:r>
      <w:r w:rsidRPr="00866EEB">
        <w:rPr>
          <w:rFonts w:ascii="Arial" w:hAnsi="Arial" w:cs="Arial"/>
          <w:i/>
          <w:sz w:val="20"/>
        </w:rPr>
        <w:t>quyết</w:t>
      </w:r>
      <w:r w:rsidR="00CA67B9" w:rsidRPr="00866EEB">
        <w:rPr>
          <w:rFonts w:ascii="Arial" w:hAnsi="Arial" w:cs="Arial"/>
          <w:i/>
          <w:sz w:val="20"/>
        </w:rPr>
        <w:t xml:space="preserve"> </w:t>
      </w:r>
      <w:r w:rsidRPr="00866EEB">
        <w:rPr>
          <w:rFonts w:ascii="Arial" w:hAnsi="Arial" w:cs="Arial"/>
          <w:i/>
          <w:sz w:val="20"/>
        </w:rPr>
        <w:t>s</w:t>
      </w:r>
      <w:r w:rsidR="00CA67B9" w:rsidRPr="00866EEB">
        <w:rPr>
          <w:rFonts w:ascii="Arial" w:hAnsi="Arial" w:cs="Arial"/>
          <w:i/>
          <w:sz w:val="20"/>
        </w:rPr>
        <w:t>ố 11</w:t>
      </w:r>
      <w:r w:rsidRPr="00866EEB">
        <w:rPr>
          <w:rFonts w:ascii="Arial" w:hAnsi="Arial" w:cs="Arial"/>
          <w:i/>
          <w:sz w:val="20"/>
        </w:rPr>
        <w:t>9/NQ-CP</w:t>
      </w:r>
      <w:r w:rsidR="00CA67B9" w:rsidRPr="00866EEB">
        <w:rPr>
          <w:rFonts w:ascii="Arial" w:hAnsi="Arial" w:cs="Arial"/>
          <w:i/>
          <w:sz w:val="20"/>
        </w:rPr>
        <w:t xml:space="preserve"> </w:t>
      </w:r>
      <w:r w:rsidRPr="00866EEB">
        <w:rPr>
          <w:rFonts w:ascii="Arial" w:hAnsi="Arial" w:cs="Arial"/>
          <w:i/>
          <w:sz w:val="20"/>
        </w:rPr>
        <w:t>ngày</w:t>
      </w:r>
      <w:r w:rsidR="00CA67B9" w:rsidRPr="00866EEB">
        <w:rPr>
          <w:rFonts w:ascii="Arial" w:hAnsi="Arial" w:cs="Arial"/>
          <w:i/>
          <w:sz w:val="20"/>
        </w:rPr>
        <w:t xml:space="preserve"> </w:t>
      </w:r>
      <w:r w:rsidRPr="00866EEB">
        <w:rPr>
          <w:rFonts w:ascii="Arial" w:hAnsi="Arial" w:cs="Arial"/>
          <w:i/>
          <w:sz w:val="20"/>
        </w:rPr>
        <w:t>27</w:t>
      </w:r>
      <w:r w:rsidR="00CA67B9" w:rsidRPr="00866EEB">
        <w:rPr>
          <w:rFonts w:ascii="Arial" w:hAnsi="Arial" w:cs="Arial"/>
          <w:i/>
          <w:sz w:val="20"/>
        </w:rPr>
        <w:t xml:space="preserve"> </w:t>
      </w:r>
      <w:r w:rsidRPr="00866EEB">
        <w:rPr>
          <w:rFonts w:ascii="Arial" w:hAnsi="Arial" w:cs="Arial"/>
          <w:i/>
          <w:sz w:val="20"/>
        </w:rPr>
        <w:t>tháng</w:t>
      </w:r>
      <w:r w:rsidR="00CA67B9" w:rsidRPr="00866EEB">
        <w:rPr>
          <w:rFonts w:ascii="Arial" w:hAnsi="Arial" w:cs="Arial"/>
          <w:i/>
          <w:sz w:val="20"/>
        </w:rPr>
        <w:t xml:space="preserve"> </w:t>
      </w:r>
      <w:r w:rsidRPr="00866EEB">
        <w:rPr>
          <w:rFonts w:ascii="Arial" w:hAnsi="Arial" w:cs="Arial"/>
          <w:i/>
          <w:sz w:val="20"/>
        </w:rPr>
        <w:t>9</w:t>
      </w:r>
      <w:r w:rsidR="00CA67B9" w:rsidRPr="00866EEB">
        <w:rPr>
          <w:rFonts w:ascii="Arial" w:hAnsi="Arial" w:cs="Arial"/>
          <w:i/>
          <w:sz w:val="20"/>
        </w:rPr>
        <w:t xml:space="preserve"> </w:t>
      </w:r>
      <w:r w:rsidRPr="00866EEB">
        <w:rPr>
          <w:rFonts w:ascii="Arial" w:hAnsi="Arial" w:cs="Arial"/>
          <w:i/>
          <w:sz w:val="20"/>
        </w:rPr>
        <w:t>năm</w:t>
      </w:r>
      <w:r w:rsidR="00CA67B9" w:rsidRPr="00866EEB">
        <w:rPr>
          <w:rFonts w:ascii="Arial" w:hAnsi="Arial" w:cs="Arial"/>
          <w:i/>
          <w:sz w:val="20"/>
        </w:rPr>
        <w:t xml:space="preserve"> </w:t>
      </w:r>
      <w:r w:rsidRPr="00866EEB">
        <w:rPr>
          <w:rFonts w:ascii="Arial" w:hAnsi="Arial" w:cs="Arial"/>
          <w:i/>
          <w:sz w:val="20"/>
        </w:rPr>
        <w:t>2021</w:t>
      </w:r>
      <w:r w:rsidR="00CA67B9" w:rsidRPr="00866EEB">
        <w:rPr>
          <w:rFonts w:ascii="Arial" w:hAnsi="Arial" w:cs="Arial"/>
          <w:i/>
          <w:sz w:val="20"/>
        </w:rPr>
        <w:t xml:space="preserve"> </w:t>
      </w:r>
      <w:r w:rsidRPr="00866EEB">
        <w:rPr>
          <w:rFonts w:ascii="Arial" w:hAnsi="Arial" w:cs="Arial"/>
          <w:i/>
          <w:sz w:val="20"/>
        </w:rPr>
        <w:t>của</w:t>
      </w:r>
      <w:r w:rsidR="00CA67B9" w:rsidRPr="00866EEB">
        <w:rPr>
          <w:rFonts w:ascii="Arial" w:hAnsi="Arial" w:cs="Arial"/>
          <w:i/>
          <w:sz w:val="20"/>
        </w:rPr>
        <w:t xml:space="preserve"> </w:t>
      </w:r>
      <w:r w:rsidRPr="00866EEB">
        <w:rPr>
          <w:rFonts w:ascii="Arial" w:hAnsi="Arial" w:cs="Arial"/>
          <w:i/>
          <w:sz w:val="20"/>
        </w:rPr>
        <w:t>Chính</w:t>
      </w:r>
      <w:r w:rsidR="00CA67B9" w:rsidRPr="00866EEB">
        <w:rPr>
          <w:rFonts w:ascii="Arial" w:hAnsi="Arial" w:cs="Arial"/>
          <w:i/>
          <w:sz w:val="20"/>
        </w:rPr>
        <w:t xml:space="preserve"> </w:t>
      </w:r>
      <w:r w:rsidRPr="00866EEB">
        <w:rPr>
          <w:rFonts w:ascii="Arial" w:hAnsi="Arial" w:cs="Arial"/>
          <w:i/>
          <w:sz w:val="20"/>
        </w:rPr>
        <w:t>phủ</w:t>
      </w:r>
      <w:r w:rsidR="00CA67B9" w:rsidRPr="00866EEB">
        <w:rPr>
          <w:rFonts w:ascii="Arial" w:hAnsi="Arial" w:cs="Arial"/>
          <w:i/>
          <w:sz w:val="20"/>
        </w:rPr>
        <w:t xml:space="preserve"> </w:t>
      </w:r>
      <w:r w:rsidRPr="00866EEB">
        <w:rPr>
          <w:rFonts w:ascii="Arial" w:hAnsi="Arial" w:cs="Arial"/>
          <w:i/>
          <w:sz w:val="20"/>
        </w:rPr>
        <w:t>về</w:t>
      </w:r>
      <w:r w:rsidR="00CA67B9" w:rsidRPr="00866EEB">
        <w:rPr>
          <w:rFonts w:ascii="Arial" w:hAnsi="Arial" w:cs="Arial"/>
          <w:i/>
          <w:sz w:val="20"/>
        </w:rPr>
        <w:t xml:space="preserve"> </w:t>
      </w:r>
      <w:r w:rsidRPr="00866EEB">
        <w:rPr>
          <w:rFonts w:ascii="Arial" w:hAnsi="Arial" w:cs="Arial"/>
          <w:i/>
          <w:sz w:val="20"/>
        </w:rPr>
        <w:t>các</w:t>
      </w:r>
      <w:r w:rsidR="00CA67B9" w:rsidRPr="00866EEB">
        <w:rPr>
          <w:rFonts w:ascii="Arial" w:hAnsi="Arial" w:cs="Arial"/>
          <w:i/>
          <w:sz w:val="20"/>
        </w:rPr>
        <w:t xml:space="preserve"> </w:t>
      </w:r>
      <w:r w:rsidRPr="00866EEB">
        <w:rPr>
          <w:rFonts w:ascii="Arial" w:hAnsi="Arial" w:cs="Arial"/>
          <w:i/>
          <w:sz w:val="20"/>
        </w:rPr>
        <w:t>nhiệm</w:t>
      </w:r>
      <w:r w:rsidR="00CA67B9" w:rsidRPr="00866EEB">
        <w:rPr>
          <w:rFonts w:ascii="Arial" w:hAnsi="Arial" w:cs="Arial"/>
          <w:i/>
          <w:sz w:val="20"/>
        </w:rPr>
        <w:t xml:space="preserve"> </w:t>
      </w:r>
      <w:r w:rsidRPr="00866EEB">
        <w:rPr>
          <w:rFonts w:ascii="Arial" w:hAnsi="Arial" w:cs="Arial"/>
          <w:i/>
          <w:sz w:val="20"/>
        </w:rPr>
        <w:t>vụ</w:t>
      </w:r>
      <w:r w:rsidR="00CA67B9" w:rsidRPr="00866EEB">
        <w:rPr>
          <w:rFonts w:ascii="Arial" w:hAnsi="Arial" w:cs="Arial"/>
          <w:i/>
          <w:sz w:val="20"/>
        </w:rPr>
        <w:t xml:space="preserve"> </w:t>
      </w:r>
      <w:r w:rsidRPr="00866EEB">
        <w:rPr>
          <w:rFonts w:ascii="Arial" w:hAnsi="Arial" w:cs="Arial"/>
          <w:i/>
          <w:sz w:val="20"/>
        </w:rPr>
        <w:t>và</w:t>
      </w:r>
      <w:r w:rsidR="00CA67B9" w:rsidRPr="00866EEB">
        <w:rPr>
          <w:rFonts w:ascii="Arial" w:hAnsi="Arial" w:cs="Arial"/>
          <w:i/>
          <w:sz w:val="20"/>
        </w:rPr>
        <w:t xml:space="preserve"> </w:t>
      </w:r>
      <w:r w:rsidRPr="00866EEB">
        <w:rPr>
          <w:rFonts w:ascii="Arial" w:hAnsi="Arial" w:cs="Arial"/>
          <w:i/>
          <w:sz w:val="20"/>
        </w:rPr>
        <w:t>giải</w:t>
      </w:r>
      <w:r w:rsidR="00CA67B9" w:rsidRPr="00866EEB">
        <w:rPr>
          <w:rFonts w:ascii="Arial" w:hAnsi="Arial" w:cs="Arial"/>
          <w:i/>
          <w:sz w:val="20"/>
        </w:rPr>
        <w:t xml:space="preserve"> </w:t>
      </w:r>
      <w:r w:rsidRPr="00866EEB">
        <w:rPr>
          <w:rFonts w:ascii="Arial" w:hAnsi="Arial" w:cs="Arial"/>
          <w:i/>
          <w:sz w:val="20"/>
        </w:rPr>
        <w:t>pháp</w:t>
      </w:r>
      <w:r w:rsidR="00CA67B9" w:rsidRPr="00866EEB">
        <w:rPr>
          <w:rFonts w:ascii="Arial" w:hAnsi="Arial" w:cs="Arial"/>
          <w:i/>
          <w:sz w:val="20"/>
        </w:rPr>
        <w:t xml:space="preserve"> </w:t>
      </w:r>
      <w:r w:rsidR="008233E6" w:rsidRPr="00866EEB">
        <w:rPr>
          <w:rFonts w:ascii="Arial" w:hAnsi="Arial" w:cs="Arial"/>
          <w:i/>
          <w:sz w:val="20"/>
        </w:rPr>
        <w:t>để</w:t>
      </w:r>
      <w:r w:rsidR="00CA67B9" w:rsidRPr="00866EEB">
        <w:rPr>
          <w:rFonts w:ascii="Arial" w:hAnsi="Arial" w:cs="Arial"/>
          <w:i/>
          <w:sz w:val="20"/>
        </w:rPr>
        <w:t xml:space="preserve"> </w:t>
      </w:r>
      <w:r w:rsidRPr="00866EEB">
        <w:rPr>
          <w:rFonts w:ascii="Arial" w:hAnsi="Arial" w:cs="Arial"/>
          <w:i/>
          <w:sz w:val="20"/>
        </w:rPr>
        <w:t>nâng</w:t>
      </w:r>
      <w:r w:rsidR="00CA67B9" w:rsidRPr="00866EEB">
        <w:rPr>
          <w:rFonts w:ascii="Arial" w:hAnsi="Arial" w:cs="Arial"/>
          <w:i/>
          <w:sz w:val="20"/>
        </w:rPr>
        <w:t xml:space="preserve"> </w:t>
      </w:r>
      <w:r w:rsidRPr="00866EEB">
        <w:rPr>
          <w:rFonts w:ascii="Arial" w:hAnsi="Arial" w:cs="Arial"/>
          <w:i/>
          <w:sz w:val="20"/>
        </w:rPr>
        <w:t>cao</w:t>
      </w:r>
      <w:r w:rsidR="00CA67B9" w:rsidRPr="00866EEB">
        <w:rPr>
          <w:rFonts w:ascii="Arial" w:hAnsi="Arial" w:cs="Arial"/>
          <w:i/>
          <w:sz w:val="20"/>
        </w:rPr>
        <w:t xml:space="preserve"> </w:t>
      </w:r>
      <w:r w:rsidRPr="00866EEB">
        <w:rPr>
          <w:rFonts w:ascii="Arial" w:hAnsi="Arial" w:cs="Arial"/>
          <w:i/>
          <w:sz w:val="20"/>
        </w:rPr>
        <w:t>chất</w:t>
      </w:r>
      <w:r w:rsidR="00CA67B9" w:rsidRPr="00866EEB">
        <w:rPr>
          <w:rFonts w:ascii="Arial" w:hAnsi="Arial" w:cs="Arial"/>
          <w:i/>
          <w:sz w:val="20"/>
        </w:rPr>
        <w:t xml:space="preserve"> </w:t>
      </w:r>
      <w:r w:rsidRPr="00866EEB">
        <w:rPr>
          <w:rFonts w:ascii="Arial" w:hAnsi="Arial" w:cs="Arial"/>
          <w:i/>
          <w:sz w:val="20"/>
        </w:rPr>
        <w:t>lượng</w:t>
      </w:r>
      <w:r w:rsidR="00CA67B9" w:rsidRPr="00866EEB">
        <w:rPr>
          <w:rFonts w:ascii="Arial" w:hAnsi="Arial" w:cs="Arial"/>
          <w:i/>
          <w:sz w:val="20"/>
        </w:rPr>
        <w:t xml:space="preserve"> </w:t>
      </w:r>
      <w:r w:rsidRPr="00866EEB">
        <w:rPr>
          <w:rFonts w:ascii="Arial" w:hAnsi="Arial" w:cs="Arial"/>
          <w:i/>
          <w:sz w:val="20"/>
        </w:rPr>
        <w:t>và</w:t>
      </w:r>
      <w:r w:rsidR="00CA67B9" w:rsidRPr="00866EEB">
        <w:rPr>
          <w:rFonts w:ascii="Arial" w:hAnsi="Arial" w:cs="Arial"/>
          <w:i/>
          <w:sz w:val="20"/>
        </w:rPr>
        <w:t xml:space="preserve"> </w:t>
      </w:r>
      <w:r w:rsidR="008D0E0C" w:rsidRPr="00866EEB">
        <w:rPr>
          <w:rFonts w:ascii="Arial" w:hAnsi="Arial" w:cs="Arial"/>
          <w:i/>
          <w:sz w:val="20"/>
        </w:rPr>
        <w:t>đẩ</w:t>
      </w:r>
      <w:r w:rsidRPr="00866EEB">
        <w:rPr>
          <w:rFonts w:ascii="Arial" w:hAnsi="Arial" w:cs="Arial"/>
          <w:i/>
          <w:sz w:val="20"/>
        </w:rPr>
        <w:t>y</w:t>
      </w:r>
      <w:r w:rsidR="00CA67B9" w:rsidRPr="00866EEB">
        <w:rPr>
          <w:rFonts w:ascii="Arial" w:hAnsi="Arial" w:cs="Arial"/>
          <w:i/>
          <w:sz w:val="20"/>
        </w:rPr>
        <w:t xml:space="preserve"> </w:t>
      </w:r>
      <w:r w:rsidRPr="00866EEB">
        <w:rPr>
          <w:rFonts w:ascii="Arial" w:hAnsi="Arial" w:cs="Arial"/>
          <w:i/>
          <w:sz w:val="20"/>
        </w:rPr>
        <w:t>nhanh</w:t>
      </w:r>
      <w:r w:rsidR="00CA67B9" w:rsidRPr="00866EEB">
        <w:rPr>
          <w:rFonts w:ascii="Arial" w:hAnsi="Arial" w:cs="Arial"/>
          <w:i/>
          <w:sz w:val="20"/>
        </w:rPr>
        <w:t xml:space="preserve"> </w:t>
      </w:r>
      <w:r w:rsidRPr="00866EEB">
        <w:rPr>
          <w:rFonts w:ascii="Arial" w:hAnsi="Arial" w:cs="Arial"/>
          <w:i/>
          <w:sz w:val="20"/>
        </w:rPr>
        <w:t>tiến</w:t>
      </w:r>
      <w:r w:rsidR="00CA67B9" w:rsidRPr="00866EEB">
        <w:rPr>
          <w:rFonts w:ascii="Arial" w:hAnsi="Arial" w:cs="Arial"/>
          <w:i/>
          <w:sz w:val="20"/>
        </w:rPr>
        <w:t xml:space="preserve"> </w:t>
      </w:r>
      <w:r w:rsidRPr="00866EEB">
        <w:rPr>
          <w:rFonts w:ascii="Arial" w:hAnsi="Arial" w:cs="Arial"/>
          <w:i/>
          <w:sz w:val="20"/>
        </w:rPr>
        <w:t>độ</w:t>
      </w:r>
      <w:r w:rsidR="00CA67B9" w:rsidRPr="00866EEB">
        <w:rPr>
          <w:rFonts w:ascii="Arial" w:hAnsi="Arial" w:cs="Arial"/>
          <w:i/>
          <w:sz w:val="20"/>
        </w:rPr>
        <w:t xml:space="preserve"> </w:t>
      </w:r>
      <w:r w:rsidRPr="00866EEB">
        <w:rPr>
          <w:rFonts w:ascii="Arial" w:hAnsi="Arial" w:cs="Arial"/>
          <w:i/>
          <w:sz w:val="20"/>
        </w:rPr>
        <w:t>lập</w:t>
      </w:r>
      <w:r w:rsidR="00CA67B9" w:rsidRPr="00866EEB">
        <w:rPr>
          <w:rFonts w:ascii="Arial" w:hAnsi="Arial" w:cs="Arial"/>
          <w:i/>
          <w:sz w:val="20"/>
        </w:rPr>
        <w:t xml:space="preserve"> </w:t>
      </w:r>
      <w:r w:rsidRPr="00866EEB">
        <w:rPr>
          <w:rFonts w:ascii="Arial" w:hAnsi="Arial" w:cs="Arial"/>
          <w:i/>
          <w:sz w:val="20"/>
        </w:rPr>
        <w:t>các</w:t>
      </w:r>
      <w:r w:rsidR="00CA67B9" w:rsidRPr="00866EEB">
        <w:rPr>
          <w:rFonts w:ascii="Arial" w:hAnsi="Arial" w:cs="Arial"/>
          <w:i/>
          <w:sz w:val="20"/>
        </w:rPr>
        <w:t xml:space="preserve"> </w:t>
      </w:r>
      <w:r w:rsidRPr="00866EEB">
        <w:rPr>
          <w:rFonts w:ascii="Arial" w:hAnsi="Arial" w:cs="Arial"/>
          <w:i/>
          <w:sz w:val="20"/>
        </w:rPr>
        <w:t>quy</w:t>
      </w:r>
      <w:r w:rsidR="00CA67B9" w:rsidRPr="00866EEB">
        <w:rPr>
          <w:rFonts w:ascii="Arial" w:hAnsi="Arial" w:cs="Arial"/>
          <w:i/>
          <w:sz w:val="20"/>
        </w:rPr>
        <w:t xml:space="preserve"> </w:t>
      </w:r>
      <w:r w:rsidRPr="00866EEB">
        <w:rPr>
          <w:rFonts w:ascii="Arial" w:hAnsi="Arial" w:cs="Arial"/>
          <w:i/>
          <w:sz w:val="20"/>
        </w:rPr>
        <w:t>hoạch</w:t>
      </w:r>
      <w:r w:rsidR="00CA67B9" w:rsidRPr="00866EEB">
        <w:rPr>
          <w:rFonts w:ascii="Arial" w:hAnsi="Arial" w:cs="Arial"/>
          <w:i/>
          <w:sz w:val="20"/>
        </w:rPr>
        <w:t xml:space="preserve"> </w:t>
      </w:r>
      <w:r w:rsidRPr="00866EEB">
        <w:rPr>
          <w:rFonts w:ascii="Arial" w:hAnsi="Arial" w:cs="Arial"/>
          <w:i/>
          <w:sz w:val="20"/>
        </w:rPr>
        <w:t>thời</w:t>
      </w:r>
      <w:r w:rsidR="00CA67B9" w:rsidRPr="00866EEB">
        <w:rPr>
          <w:rFonts w:ascii="Arial" w:hAnsi="Arial" w:cs="Arial"/>
          <w:i/>
          <w:sz w:val="20"/>
        </w:rPr>
        <w:t xml:space="preserve"> </w:t>
      </w:r>
      <w:r w:rsidRPr="00866EEB">
        <w:rPr>
          <w:rFonts w:ascii="Arial" w:hAnsi="Arial" w:cs="Arial"/>
          <w:i/>
          <w:sz w:val="20"/>
        </w:rPr>
        <w:t>kỳ</w:t>
      </w:r>
      <w:r w:rsidR="00CA67B9" w:rsidRPr="00866EEB">
        <w:rPr>
          <w:rFonts w:ascii="Arial" w:hAnsi="Arial" w:cs="Arial"/>
          <w:i/>
          <w:sz w:val="20"/>
        </w:rPr>
        <w:t xml:space="preserve"> </w:t>
      </w:r>
      <w:r w:rsidRPr="00866EEB">
        <w:rPr>
          <w:rFonts w:ascii="Arial" w:hAnsi="Arial" w:cs="Arial"/>
          <w:i/>
          <w:sz w:val="20"/>
        </w:rPr>
        <w:t>2021</w:t>
      </w:r>
      <w:r w:rsidR="00CA67B9" w:rsidRPr="00866EEB">
        <w:rPr>
          <w:rFonts w:ascii="Arial" w:hAnsi="Arial" w:cs="Arial"/>
          <w:i/>
          <w:sz w:val="20"/>
        </w:rPr>
        <w:t xml:space="preserve"> </w:t>
      </w:r>
      <w:r w:rsidRPr="00866EEB">
        <w:rPr>
          <w:rFonts w:ascii="Arial" w:hAnsi="Arial" w:cs="Arial"/>
          <w:i/>
          <w:sz w:val="20"/>
        </w:rPr>
        <w:t>-</w:t>
      </w:r>
      <w:r w:rsidR="00CA67B9" w:rsidRPr="00866EEB">
        <w:rPr>
          <w:rFonts w:ascii="Arial" w:hAnsi="Arial" w:cs="Arial"/>
          <w:i/>
          <w:sz w:val="20"/>
        </w:rPr>
        <w:t xml:space="preserve"> </w:t>
      </w:r>
      <w:r w:rsidRPr="00866EEB">
        <w:rPr>
          <w:rFonts w:ascii="Arial" w:hAnsi="Arial" w:cs="Arial"/>
          <w:i/>
          <w:sz w:val="20"/>
        </w:rPr>
        <w:t>2030;</w:t>
      </w:r>
    </w:p>
    <w:p w14:paraId="4FE72EC5" w14:textId="77777777" w:rsidR="00B31E8A" w:rsidRPr="00866EEB" w:rsidRDefault="00B31E8A" w:rsidP="003F20BE">
      <w:pPr>
        <w:spacing w:before="120"/>
        <w:rPr>
          <w:rFonts w:ascii="Arial" w:hAnsi="Arial" w:cs="Arial"/>
          <w:i/>
          <w:sz w:val="20"/>
        </w:rPr>
      </w:pPr>
      <w:r w:rsidRPr="00866EEB">
        <w:rPr>
          <w:rFonts w:ascii="Arial" w:hAnsi="Arial" w:cs="Arial"/>
          <w:i/>
          <w:sz w:val="20"/>
        </w:rPr>
        <w:t>Theo</w:t>
      </w:r>
      <w:r w:rsidR="00CA67B9" w:rsidRPr="00866EEB">
        <w:rPr>
          <w:rFonts w:ascii="Arial" w:hAnsi="Arial" w:cs="Arial"/>
          <w:i/>
          <w:sz w:val="20"/>
        </w:rPr>
        <w:t xml:space="preserve"> </w:t>
      </w:r>
      <w:r w:rsidRPr="00866EEB">
        <w:rPr>
          <w:rFonts w:ascii="Arial" w:hAnsi="Arial" w:cs="Arial"/>
          <w:i/>
          <w:sz w:val="20"/>
        </w:rPr>
        <w:t>đề</w:t>
      </w:r>
      <w:r w:rsidR="00CA67B9" w:rsidRPr="00866EEB">
        <w:rPr>
          <w:rFonts w:ascii="Arial" w:hAnsi="Arial" w:cs="Arial"/>
          <w:i/>
          <w:sz w:val="20"/>
        </w:rPr>
        <w:t xml:space="preserve"> </w:t>
      </w:r>
      <w:r w:rsidRPr="00866EEB">
        <w:rPr>
          <w:rFonts w:ascii="Arial" w:hAnsi="Arial" w:cs="Arial"/>
          <w:i/>
          <w:sz w:val="20"/>
        </w:rPr>
        <w:t>nghị</w:t>
      </w:r>
      <w:r w:rsidR="00CA67B9" w:rsidRPr="00866EEB">
        <w:rPr>
          <w:rFonts w:ascii="Arial" w:hAnsi="Arial" w:cs="Arial"/>
          <w:i/>
          <w:sz w:val="20"/>
        </w:rPr>
        <w:t xml:space="preserve"> </w:t>
      </w:r>
      <w:r w:rsidR="0093174C" w:rsidRPr="00866EEB">
        <w:rPr>
          <w:rFonts w:ascii="Arial" w:hAnsi="Arial" w:cs="Arial"/>
          <w:i/>
          <w:sz w:val="20"/>
        </w:rPr>
        <w:t>của</w:t>
      </w:r>
      <w:r w:rsidR="00CA67B9" w:rsidRPr="00866EEB">
        <w:rPr>
          <w:rFonts w:ascii="Arial" w:hAnsi="Arial" w:cs="Arial"/>
          <w:i/>
          <w:sz w:val="20"/>
        </w:rPr>
        <w:t xml:space="preserve"> </w:t>
      </w:r>
      <w:r w:rsidRPr="00866EEB">
        <w:rPr>
          <w:rFonts w:ascii="Arial" w:hAnsi="Arial" w:cs="Arial"/>
          <w:i/>
          <w:sz w:val="20"/>
        </w:rPr>
        <w:t>Cục</w:t>
      </w:r>
      <w:r w:rsidR="00CA67B9" w:rsidRPr="00866EEB">
        <w:rPr>
          <w:rFonts w:ascii="Arial" w:hAnsi="Arial" w:cs="Arial"/>
          <w:i/>
          <w:sz w:val="20"/>
        </w:rPr>
        <w:t xml:space="preserve"> </w:t>
      </w:r>
      <w:r w:rsidR="008D0E0C" w:rsidRPr="00866EEB">
        <w:rPr>
          <w:rFonts w:ascii="Arial" w:hAnsi="Arial" w:cs="Arial"/>
          <w:i/>
          <w:sz w:val="20"/>
        </w:rPr>
        <w:t>trưở</w:t>
      </w:r>
      <w:r w:rsidRPr="00866EEB">
        <w:rPr>
          <w:rFonts w:ascii="Arial" w:hAnsi="Arial" w:cs="Arial"/>
          <w:i/>
          <w:sz w:val="20"/>
        </w:rPr>
        <w:t>ng</w:t>
      </w:r>
      <w:r w:rsidR="00CA67B9" w:rsidRPr="00866EEB">
        <w:rPr>
          <w:rFonts w:ascii="Arial" w:hAnsi="Arial" w:cs="Arial"/>
          <w:i/>
          <w:sz w:val="20"/>
        </w:rPr>
        <w:t xml:space="preserve"> </w:t>
      </w:r>
      <w:r w:rsidRPr="00866EEB">
        <w:rPr>
          <w:rFonts w:ascii="Arial" w:hAnsi="Arial" w:cs="Arial"/>
          <w:i/>
          <w:sz w:val="20"/>
        </w:rPr>
        <w:t>Cục</w:t>
      </w:r>
      <w:r w:rsidR="00CA67B9" w:rsidRPr="00866EEB">
        <w:rPr>
          <w:rFonts w:ascii="Arial" w:hAnsi="Arial" w:cs="Arial"/>
          <w:i/>
          <w:sz w:val="20"/>
        </w:rPr>
        <w:t xml:space="preserve"> </w:t>
      </w:r>
      <w:r w:rsidR="008D0E0C" w:rsidRPr="00866EEB">
        <w:rPr>
          <w:rFonts w:ascii="Arial" w:hAnsi="Arial" w:cs="Arial"/>
          <w:i/>
          <w:sz w:val="20"/>
        </w:rPr>
        <w:t>Năng</w:t>
      </w:r>
      <w:r w:rsidR="00CA67B9" w:rsidRPr="00866EEB">
        <w:rPr>
          <w:rFonts w:ascii="Arial" w:hAnsi="Arial" w:cs="Arial"/>
          <w:i/>
          <w:sz w:val="20"/>
        </w:rPr>
        <w:t xml:space="preserve"> </w:t>
      </w:r>
      <w:r w:rsidRPr="00866EEB">
        <w:rPr>
          <w:rFonts w:ascii="Arial" w:hAnsi="Arial" w:cs="Arial"/>
          <w:i/>
          <w:sz w:val="20"/>
        </w:rPr>
        <w:t>lượng</w:t>
      </w:r>
      <w:r w:rsidR="00CA67B9" w:rsidRPr="00866EEB">
        <w:rPr>
          <w:rFonts w:ascii="Arial" w:hAnsi="Arial" w:cs="Arial"/>
          <w:i/>
          <w:sz w:val="20"/>
        </w:rPr>
        <w:t xml:space="preserve"> nguyên tử</w:t>
      </w:r>
      <w:r w:rsidRPr="00866EEB">
        <w:rPr>
          <w:rFonts w:ascii="Arial" w:hAnsi="Arial" w:cs="Arial"/>
          <w:i/>
          <w:sz w:val="20"/>
        </w:rPr>
        <w:t>,</w:t>
      </w:r>
      <w:r w:rsidR="00CA67B9" w:rsidRPr="00866EEB">
        <w:rPr>
          <w:rFonts w:ascii="Arial" w:hAnsi="Arial" w:cs="Arial"/>
          <w:i/>
          <w:sz w:val="20"/>
        </w:rPr>
        <w:t xml:space="preserve"> </w:t>
      </w:r>
      <w:r w:rsidRPr="00866EEB">
        <w:rPr>
          <w:rFonts w:ascii="Arial" w:hAnsi="Arial" w:cs="Arial"/>
          <w:i/>
          <w:sz w:val="20"/>
        </w:rPr>
        <w:t>Vụ</w:t>
      </w:r>
      <w:r w:rsidR="00CA67B9" w:rsidRPr="00866EEB">
        <w:rPr>
          <w:rFonts w:ascii="Arial" w:hAnsi="Arial" w:cs="Arial"/>
          <w:i/>
          <w:sz w:val="20"/>
        </w:rPr>
        <w:t xml:space="preserve"> </w:t>
      </w:r>
      <w:r w:rsidRPr="00866EEB">
        <w:rPr>
          <w:rFonts w:ascii="Arial" w:hAnsi="Arial" w:cs="Arial"/>
          <w:i/>
          <w:sz w:val="20"/>
        </w:rPr>
        <w:t>trưởng</w:t>
      </w:r>
      <w:r w:rsidR="00CA67B9" w:rsidRPr="00866EEB">
        <w:rPr>
          <w:rFonts w:ascii="Arial" w:hAnsi="Arial" w:cs="Arial"/>
          <w:i/>
          <w:sz w:val="20"/>
        </w:rPr>
        <w:t xml:space="preserve"> </w:t>
      </w:r>
      <w:r w:rsidRPr="00866EEB">
        <w:rPr>
          <w:rFonts w:ascii="Arial" w:hAnsi="Arial" w:cs="Arial"/>
          <w:i/>
          <w:sz w:val="20"/>
        </w:rPr>
        <w:t>Vụ</w:t>
      </w:r>
      <w:r w:rsidR="00CA67B9" w:rsidRPr="00866EEB">
        <w:rPr>
          <w:rFonts w:ascii="Arial" w:hAnsi="Arial" w:cs="Arial"/>
          <w:i/>
          <w:sz w:val="20"/>
        </w:rPr>
        <w:t xml:space="preserve"> </w:t>
      </w:r>
      <w:r w:rsidRPr="00866EEB">
        <w:rPr>
          <w:rFonts w:ascii="Arial" w:hAnsi="Arial" w:cs="Arial"/>
          <w:i/>
          <w:sz w:val="20"/>
        </w:rPr>
        <w:t>Pháp</w:t>
      </w:r>
      <w:r w:rsidR="00CA67B9" w:rsidRPr="00866EEB">
        <w:rPr>
          <w:rFonts w:ascii="Arial" w:hAnsi="Arial" w:cs="Arial"/>
          <w:i/>
          <w:sz w:val="20"/>
        </w:rPr>
        <w:t xml:space="preserve"> </w:t>
      </w:r>
      <w:r w:rsidR="008D0E0C" w:rsidRPr="00866EEB">
        <w:rPr>
          <w:rFonts w:ascii="Arial" w:hAnsi="Arial" w:cs="Arial"/>
          <w:i/>
          <w:sz w:val="20"/>
        </w:rPr>
        <w:t>chế;</w:t>
      </w:r>
    </w:p>
    <w:p w14:paraId="72FA1973" w14:textId="77777777" w:rsidR="00B31E8A" w:rsidRPr="00866EEB" w:rsidRDefault="00B31E8A" w:rsidP="003F20BE">
      <w:pPr>
        <w:spacing w:before="120"/>
        <w:rPr>
          <w:rFonts w:ascii="Arial" w:hAnsi="Arial" w:cs="Arial"/>
          <w:i/>
          <w:sz w:val="20"/>
        </w:rPr>
      </w:pPr>
      <w:r w:rsidRPr="00866EEB">
        <w:rPr>
          <w:rFonts w:ascii="Arial" w:hAnsi="Arial" w:cs="Arial"/>
          <w:i/>
          <w:sz w:val="20"/>
        </w:rPr>
        <w:t>Bộ</w:t>
      </w:r>
      <w:r w:rsidR="00CA67B9" w:rsidRPr="00866EEB">
        <w:rPr>
          <w:rFonts w:ascii="Arial" w:hAnsi="Arial" w:cs="Arial"/>
          <w:i/>
          <w:sz w:val="20"/>
        </w:rPr>
        <w:t xml:space="preserve"> </w:t>
      </w:r>
      <w:r w:rsidRPr="00866EEB">
        <w:rPr>
          <w:rFonts w:ascii="Arial" w:hAnsi="Arial" w:cs="Arial"/>
          <w:i/>
          <w:sz w:val="20"/>
        </w:rPr>
        <w:t>trưởng</w:t>
      </w:r>
      <w:r w:rsidR="00CA67B9" w:rsidRPr="00866EEB">
        <w:rPr>
          <w:rFonts w:ascii="Arial" w:hAnsi="Arial" w:cs="Arial"/>
          <w:i/>
          <w:sz w:val="20"/>
        </w:rPr>
        <w:t xml:space="preserve"> </w:t>
      </w:r>
      <w:r w:rsidRPr="00866EEB">
        <w:rPr>
          <w:rFonts w:ascii="Arial" w:hAnsi="Arial" w:cs="Arial"/>
          <w:i/>
          <w:sz w:val="20"/>
        </w:rPr>
        <w:t>Bộ</w:t>
      </w:r>
      <w:r w:rsidR="00CA67B9" w:rsidRPr="00866EEB">
        <w:rPr>
          <w:rFonts w:ascii="Arial" w:hAnsi="Arial" w:cs="Arial"/>
          <w:i/>
          <w:sz w:val="20"/>
        </w:rPr>
        <w:t xml:space="preserve"> </w:t>
      </w:r>
      <w:r w:rsidRPr="00866EEB">
        <w:rPr>
          <w:rFonts w:ascii="Arial" w:hAnsi="Arial" w:cs="Arial"/>
          <w:i/>
          <w:sz w:val="20"/>
        </w:rPr>
        <w:t>Khoa</w:t>
      </w:r>
      <w:r w:rsidR="00CA67B9" w:rsidRPr="00866EEB">
        <w:rPr>
          <w:rFonts w:ascii="Arial" w:hAnsi="Arial" w:cs="Arial"/>
          <w:i/>
          <w:sz w:val="20"/>
        </w:rPr>
        <w:t xml:space="preserve"> </w:t>
      </w:r>
      <w:r w:rsidRPr="00866EEB">
        <w:rPr>
          <w:rFonts w:ascii="Arial" w:hAnsi="Arial" w:cs="Arial"/>
          <w:i/>
          <w:sz w:val="20"/>
        </w:rPr>
        <w:t>học</w:t>
      </w:r>
      <w:r w:rsidR="00CA67B9" w:rsidRPr="00866EEB">
        <w:rPr>
          <w:rFonts w:ascii="Arial" w:hAnsi="Arial" w:cs="Arial"/>
          <w:i/>
          <w:sz w:val="20"/>
        </w:rPr>
        <w:t xml:space="preserve"> </w:t>
      </w:r>
      <w:r w:rsidRPr="00866EEB">
        <w:rPr>
          <w:rFonts w:ascii="Arial" w:hAnsi="Arial" w:cs="Arial"/>
          <w:i/>
          <w:sz w:val="20"/>
        </w:rPr>
        <w:t>và</w:t>
      </w:r>
      <w:r w:rsidR="00CA67B9" w:rsidRPr="00866EEB">
        <w:rPr>
          <w:rFonts w:ascii="Arial" w:hAnsi="Arial" w:cs="Arial"/>
          <w:i/>
          <w:sz w:val="20"/>
        </w:rPr>
        <w:t xml:space="preserve"> </w:t>
      </w:r>
      <w:r w:rsidRPr="00866EEB">
        <w:rPr>
          <w:rFonts w:ascii="Arial" w:hAnsi="Arial" w:cs="Arial"/>
          <w:i/>
          <w:sz w:val="20"/>
        </w:rPr>
        <w:t>Công</w:t>
      </w:r>
      <w:r w:rsidR="00CA67B9" w:rsidRPr="00866EEB">
        <w:rPr>
          <w:rFonts w:ascii="Arial" w:hAnsi="Arial" w:cs="Arial"/>
          <w:i/>
          <w:sz w:val="20"/>
        </w:rPr>
        <w:t xml:space="preserve"> </w:t>
      </w:r>
      <w:r w:rsidRPr="00866EEB">
        <w:rPr>
          <w:rFonts w:ascii="Arial" w:hAnsi="Arial" w:cs="Arial"/>
          <w:i/>
          <w:sz w:val="20"/>
        </w:rPr>
        <w:t>nghệ</w:t>
      </w:r>
      <w:r w:rsidR="00CA67B9" w:rsidRPr="00866EEB">
        <w:rPr>
          <w:rFonts w:ascii="Arial" w:hAnsi="Arial" w:cs="Arial"/>
          <w:i/>
          <w:sz w:val="20"/>
        </w:rPr>
        <w:t xml:space="preserve"> </w:t>
      </w:r>
      <w:r w:rsidRPr="00866EEB">
        <w:rPr>
          <w:rFonts w:ascii="Arial" w:hAnsi="Arial" w:cs="Arial"/>
          <w:i/>
          <w:sz w:val="20"/>
        </w:rPr>
        <w:t>ban</w:t>
      </w:r>
      <w:r w:rsidR="00CA67B9" w:rsidRPr="00866EEB">
        <w:rPr>
          <w:rFonts w:ascii="Arial" w:hAnsi="Arial" w:cs="Arial"/>
          <w:i/>
          <w:sz w:val="20"/>
        </w:rPr>
        <w:t xml:space="preserve"> </w:t>
      </w:r>
      <w:r w:rsidRPr="00866EEB">
        <w:rPr>
          <w:rFonts w:ascii="Arial" w:hAnsi="Arial" w:cs="Arial"/>
          <w:i/>
          <w:sz w:val="20"/>
        </w:rPr>
        <w:t>hành</w:t>
      </w:r>
      <w:r w:rsidR="00CA67B9" w:rsidRPr="00866EEB">
        <w:rPr>
          <w:rFonts w:ascii="Arial" w:hAnsi="Arial" w:cs="Arial"/>
          <w:i/>
          <w:sz w:val="20"/>
        </w:rPr>
        <w:t xml:space="preserve"> </w:t>
      </w:r>
      <w:r w:rsidRPr="00866EEB">
        <w:rPr>
          <w:rFonts w:ascii="Arial" w:hAnsi="Arial" w:cs="Arial"/>
          <w:i/>
          <w:sz w:val="20"/>
        </w:rPr>
        <w:t>Thông</w:t>
      </w:r>
      <w:r w:rsidR="00CA67B9" w:rsidRPr="00866EEB">
        <w:rPr>
          <w:rFonts w:ascii="Arial" w:hAnsi="Arial" w:cs="Arial"/>
          <w:i/>
          <w:sz w:val="20"/>
        </w:rPr>
        <w:t xml:space="preserve"> </w:t>
      </w:r>
      <w:r w:rsidRPr="00866EEB">
        <w:rPr>
          <w:rFonts w:ascii="Arial" w:hAnsi="Arial" w:cs="Arial"/>
          <w:i/>
          <w:sz w:val="20"/>
        </w:rPr>
        <w:t>tư</w:t>
      </w:r>
      <w:r w:rsidR="00CA67B9" w:rsidRPr="00866EEB">
        <w:rPr>
          <w:rFonts w:ascii="Arial" w:hAnsi="Arial" w:cs="Arial"/>
          <w:i/>
          <w:sz w:val="20"/>
        </w:rPr>
        <w:t xml:space="preserve"> </w:t>
      </w:r>
      <w:r w:rsidRPr="00866EEB">
        <w:rPr>
          <w:rFonts w:ascii="Arial" w:hAnsi="Arial" w:cs="Arial"/>
          <w:i/>
          <w:sz w:val="20"/>
        </w:rPr>
        <w:t>ban</w:t>
      </w:r>
      <w:r w:rsidR="00CA67B9" w:rsidRPr="00866EEB">
        <w:rPr>
          <w:rFonts w:ascii="Arial" w:hAnsi="Arial" w:cs="Arial"/>
          <w:i/>
          <w:sz w:val="20"/>
        </w:rPr>
        <w:t xml:space="preserve"> </w:t>
      </w:r>
      <w:r w:rsidRPr="00866EEB">
        <w:rPr>
          <w:rFonts w:ascii="Arial" w:hAnsi="Arial" w:cs="Arial"/>
          <w:i/>
          <w:sz w:val="20"/>
        </w:rPr>
        <w:t>hành</w:t>
      </w:r>
      <w:r w:rsidR="00CA67B9" w:rsidRPr="00866EEB">
        <w:rPr>
          <w:rFonts w:ascii="Arial" w:hAnsi="Arial" w:cs="Arial"/>
          <w:i/>
          <w:sz w:val="20"/>
        </w:rPr>
        <w:t xml:space="preserve"> </w:t>
      </w:r>
      <w:r w:rsidRPr="00866EEB">
        <w:rPr>
          <w:rFonts w:ascii="Arial" w:hAnsi="Arial" w:cs="Arial"/>
          <w:i/>
          <w:sz w:val="20"/>
        </w:rPr>
        <w:t>định</w:t>
      </w:r>
      <w:r w:rsidR="00CA67B9" w:rsidRPr="00866EEB">
        <w:rPr>
          <w:rFonts w:ascii="Arial" w:hAnsi="Arial" w:cs="Arial"/>
          <w:i/>
          <w:sz w:val="20"/>
        </w:rPr>
        <w:t xml:space="preserve"> </w:t>
      </w:r>
      <w:r w:rsidRPr="00866EEB">
        <w:rPr>
          <w:rFonts w:ascii="Arial" w:hAnsi="Arial" w:cs="Arial"/>
          <w:i/>
          <w:sz w:val="20"/>
        </w:rPr>
        <w:t>mức</w:t>
      </w:r>
      <w:r w:rsidR="00CA67B9" w:rsidRPr="00866EEB">
        <w:rPr>
          <w:rFonts w:ascii="Arial" w:hAnsi="Arial" w:cs="Arial"/>
          <w:i/>
          <w:sz w:val="20"/>
        </w:rPr>
        <w:t xml:space="preserve"> </w:t>
      </w:r>
      <w:r w:rsidRPr="00866EEB">
        <w:rPr>
          <w:rFonts w:ascii="Arial" w:hAnsi="Arial" w:cs="Arial"/>
          <w:i/>
          <w:sz w:val="20"/>
        </w:rPr>
        <w:t>kinh</w:t>
      </w:r>
      <w:r w:rsidR="00CA67B9" w:rsidRPr="00866EEB">
        <w:rPr>
          <w:rFonts w:ascii="Arial" w:hAnsi="Arial" w:cs="Arial"/>
          <w:i/>
          <w:sz w:val="20"/>
        </w:rPr>
        <w:t xml:space="preserve"> </w:t>
      </w:r>
      <w:r w:rsidRPr="00866EEB">
        <w:rPr>
          <w:rFonts w:ascii="Arial" w:hAnsi="Arial" w:cs="Arial"/>
          <w:i/>
          <w:sz w:val="20"/>
        </w:rPr>
        <w:t>tế</w:t>
      </w:r>
      <w:r w:rsidR="00CA67B9" w:rsidRPr="00866EEB">
        <w:rPr>
          <w:rFonts w:ascii="Arial" w:hAnsi="Arial" w:cs="Arial"/>
          <w:i/>
          <w:sz w:val="20"/>
        </w:rPr>
        <w:t xml:space="preserve"> </w:t>
      </w:r>
      <w:r w:rsidRPr="00866EEB">
        <w:rPr>
          <w:rFonts w:ascii="Arial" w:hAnsi="Arial" w:cs="Arial"/>
          <w:i/>
          <w:sz w:val="20"/>
        </w:rPr>
        <w:t>-</w:t>
      </w:r>
      <w:r w:rsidR="00CA67B9" w:rsidRPr="00866EEB">
        <w:rPr>
          <w:rFonts w:ascii="Arial" w:hAnsi="Arial" w:cs="Arial"/>
          <w:i/>
          <w:sz w:val="20"/>
        </w:rPr>
        <w:t xml:space="preserve"> </w:t>
      </w:r>
      <w:r w:rsidRPr="00866EEB">
        <w:rPr>
          <w:rFonts w:ascii="Arial" w:hAnsi="Arial" w:cs="Arial"/>
          <w:i/>
          <w:sz w:val="20"/>
        </w:rPr>
        <w:t>kỹ</w:t>
      </w:r>
      <w:r w:rsidR="00CA67B9" w:rsidRPr="00866EEB">
        <w:rPr>
          <w:rFonts w:ascii="Arial" w:hAnsi="Arial" w:cs="Arial"/>
          <w:i/>
          <w:sz w:val="20"/>
        </w:rPr>
        <w:t xml:space="preserve"> </w:t>
      </w:r>
      <w:r w:rsidRPr="00866EEB">
        <w:rPr>
          <w:rFonts w:ascii="Arial" w:hAnsi="Arial" w:cs="Arial"/>
          <w:i/>
          <w:sz w:val="20"/>
        </w:rPr>
        <w:t>thuật</w:t>
      </w:r>
      <w:r w:rsidR="00CA67B9" w:rsidRPr="00866EEB">
        <w:rPr>
          <w:rFonts w:ascii="Arial" w:hAnsi="Arial" w:cs="Arial"/>
          <w:i/>
          <w:sz w:val="20"/>
        </w:rPr>
        <w:t xml:space="preserve"> </w:t>
      </w:r>
      <w:r w:rsidRPr="00866EEB">
        <w:rPr>
          <w:rFonts w:ascii="Arial" w:hAnsi="Arial" w:cs="Arial"/>
          <w:i/>
          <w:sz w:val="20"/>
        </w:rPr>
        <w:t>lập,</w:t>
      </w:r>
      <w:r w:rsidR="00CA67B9" w:rsidRPr="00866EEB">
        <w:rPr>
          <w:rFonts w:ascii="Arial" w:hAnsi="Arial" w:cs="Arial"/>
          <w:i/>
          <w:sz w:val="20"/>
        </w:rPr>
        <w:t xml:space="preserve"> </w:t>
      </w:r>
      <w:r w:rsidRPr="00866EEB">
        <w:rPr>
          <w:rFonts w:ascii="Arial" w:hAnsi="Arial" w:cs="Arial"/>
          <w:i/>
          <w:sz w:val="20"/>
        </w:rPr>
        <w:t>thẩm</w:t>
      </w:r>
      <w:r w:rsidR="00CA67B9" w:rsidRPr="00866EEB">
        <w:rPr>
          <w:rFonts w:ascii="Arial" w:hAnsi="Arial" w:cs="Arial"/>
          <w:i/>
          <w:sz w:val="20"/>
        </w:rPr>
        <w:t xml:space="preserve"> </w:t>
      </w:r>
      <w:r w:rsidRPr="00866EEB">
        <w:rPr>
          <w:rFonts w:ascii="Arial" w:hAnsi="Arial" w:cs="Arial"/>
          <w:i/>
          <w:sz w:val="20"/>
        </w:rPr>
        <w:t>định,</w:t>
      </w:r>
      <w:r w:rsidR="00CA67B9" w:rsidRPr="00866EEB">
        <w:rPr>
          <w:rFonts w:ascii="Arial" w:hAnsi="Arial" w:cs="Arial"/>
          <w:i/>
          <w:sz w:val="20"/>
        </w:rPr>
        <w:t xml:space="preserve"> </w:t>
      </w:r>
      <w:r w:rsidR="002F48C1" w:rsidRPr="00866EEB">
        <w:rPr>
          <w:rFonts w:ascii="Arial" w:hAnsi="Arial" w:cs="Arial"/>
          <w:i/>
          <w:sz w:val="20"/>
        </w:rPr>
        <w:t>công bố</w:t>
      </w:r>
      <w:r w:rsidRPr="00866EEB">
        <w:rPr>
          <w:rFonts w:ascii="Arial" w:hAnsi="Arial" w:cs="Arial"/>
          <w:i/>
          <w:sz w:val="20"/>
        </w:rPr>
        <w:t>,</w:t>
      </w:r>
      <w:r w:rsidR="00CA67B9" w:rsidRPr="00866EEB">
        <w:rPr>
          <w:rFonts w:ascii="Arial" w:hAnsi="Arial" w:cs="Arial"/>
          <w:i/>
          <w:sz w:val="20"/>
        </w:rPr>
        <w:t xml:space="preserve"> </w:t>
      </w:r>
      <w:r w:rsidR="00866EEB" w:rsidRPr="00866EEB">
        <w:rPr>
          <w:rFonts w:ascii="Arial" w:hAnsi="Arial" w:cs="Arial"/>
          <w:i/>
          <w:sz w:val="20"/>
        </w:rPr>
        <w:t>điều</w:t>
      </w:r>
      <w:r w:rsidR="00CA67B9" w:rsidRPr="00866EEB">
        <w:rPr>
          <w:rFonts w:ascii="Arial" w:hAnsi="Arial" w:cs="Arial"/>
          <w:i/>
          <w:sz w:val="20"/>
        </w:rPr>
        <w:t xml:space="preserve"> </w:t>
      </w:r>
      <w:r w:rsidRPr="00866EEB">
        <w:rPr>
          <w:rFonts w:ascii="Arial" w:hAnsi="Arial" w:cs="Arial"/>
          <w:i/>
          <w:sz w:val="20"/>
        </w:rPr>
        <w:t>chỉnh</w:t>
      </w:r>
      <w:r w:rsidR="00CA67B9" w:rsidRPr="00866EEB">
        <w:rPr>
          <w:rFonts w:ascii="Arial" w:hAnsi="Arial" w:cs="Arial"/>
          <w:i/>
          <w:sz w:val="20"/>
        </w:rPr>
        <w:t xml:space="preserve"> </w:t>
      </w:r>
      <w:r w:rsidRPr="00866EEB">
        <w:rPr>
          <w:rFonts w:ascii="Arial" w:hAnsi="Arial" w:cs="Arial"/>
          <w:i/>
          <w:sz w:val="20"/>
        </w:rPr>
        <w:t>quy</w:t>
      </w:r>
      <w:r w:rsidR="00CA67B9" w:rsidRPr="00866EEB">
        <w:rPr>
          <w:rFonts w:ascii="Arial" w:hAnsi="Arial" w:cs="Arial"/>
          <w:i/>
          <w:sz w:val="20"/>
        </w:rPr>
        <w:t xml:space="preserve"> </w:t>
      </w:r>
      <w:r w:rsidRPr="00866EEB">
        <w:rPr>
          <w:rFonts w:ascii="Arial" w:hAnsi="Arial" w:cs="Arial"/>
          <w:i/>
          <w:sz w:val="20"/>
        </w:rPr>
        <w:t>hoạch</w:t>
      </w:r>
      <w:r w:rsidR="00CA67B9" w:rsidRPr="00866EEB">
        <w:rPr>
          <w:rFonts w:ascii="Arial" w:hAnsi="Arial" w:cs="Arial"/>
          <w:i/>
          <w:sz w:val="20"/>
        </w:rPr>
        <w:t xml:space="preserve"> </w:t>
      </w:r>
      <w:r w:rsidRPr="00866EEB">
        <w:rPr>
          <w:rFonts w:ascii="Arial" w:hAnsi="Arial" w:cs="Arial"/>
          <w:i/>
          <w:sz w:val="20"/>
        </w:rPr>
        <w:t>phát</w:t>
      </w:r>
      <w:r w:rsidR="00CA67B9" w:rsidRPr="00866EEB">
        <w:rPr>
          <w:rFonts w:ascii="Arial" w:hAnsi="Arial" w:cs="Arial"/>
          <w:i/>
          <w:sz w:val="20"/>
        </w:rPr>
        <w:t xml:space="preserve"> </w:t>
      </w:r>
      <w:r w:rsidRPr="00866EEB">
        <w:rPr>
          <w:rFonts w:ascii="Arial" w:hAnsi="Arial" w:cs="Arial"/>
          <w:i/>
          <w:sz w:val="20"/>
        </w:rPr>
        <w:t>triển,</w:t>
      </w:r>
      <w:r w:rsidR="00CA67B9" w:rsidRPr="00866EEB">
        <w:rPr>
          <w:rFonts w:ascii="Arial" w:hAnsi="Arial" w:cs="Arial"/>
          <w:i/>
          <w:sz w:val="20"/>
        </w:rPr>
        <w:t xml:space="preserve"> </w:t>
      </w:r>
      <w:r w:rsidRPr="00866EEB">
        <w:rPr>
          <w:rFonts w:ascii="Arial" w:hAnsi="Arial" w:cs="Arial"/>
          <w:i/>
          <w:sz w:val="20"/>
        </w:rPr>
        <w:t>ứng</w:t>
      </w:r>
      <w:r w:rsidR="00CA67B9" w:rsidRPr="00866EEB">
        <w:rPr>
          <w:rFonts w:ascii="Arial" w:hAnsi="Arial" w:cs="Arial"/>
          <w:i/>
          <w:sz w:val="20"/>
        </w:rPr>
        <w:t xml:space="preserve"> </w:t>
      </w:r>
      <w:r w:rsidRPr="00866EEB">
        <w:rPr>
          <w:rFonts w:ascii="Arial" w:hAnsi="Arial" w:cs="Arial"/>
          <w:i/>
          <w:sz w:val="20"/>
        </w:rPr>
        <w:t>dụng</w:t>
      </w:r>
      <w:r w:rsidR="00CA67B9" w:rsidRPr="00866EEB">
        <w:rPr>
          <w:rFonts w:ascii="Arial" w:hAnsi="Arial" w:cs="Arial"/>
          <w:i/>
          <w:sz w:val="20"/>
        </w:rPr>
        <w:t xml:space="preserve"> </w:t>
      </w:r>
      <w:r w:rsidRPr="00866EEB">
        <w:rPr>
          <w:rFonts w:ascii="Arial" w:hAnsi="Arial" w:cs="Arial"/>
          <w:i/>
          <w:sz w:val="20"/>
        </w:rPr>
        <w:t>năng</w:t>
      </w:r>
      <w:r w:rsidR="00CA67B9" w:rsidRPr="00866EEB">
        <w:rPr>
          <w:rFonts w:ascii="Arial" w:hAnsi="Arial" w:cs="Arial"/>
          <w:i/>
          <w:sz w:val="20"/>
        </w:rPr>
        <w:t xml:space="preserve"> </w:t>
      </w:r>
      <w:r w:rsidRPr="00866EEB">
        <w:rPr>
          <w:rFonts w:ascii="Arial" w:hAnsi="Arial" w:cs="Arial"/>
          <w:i/>
          <w:sz w:val="20"/>
        </w:rPr>
        <w:t>lượng</w:t>
      </w:r>
      <w:r w:rsidR="00CA67B9" w:rsidRPr="00866EEB">
        <w:rPr>
          <w:rFonts w:ascii="Arial" w:hAnsi="Arial" w:cs="Arial"/>
          <w:i/>
          <w:sz w:val="20"/>
        </w:rPr>
        <w:t xml:space="preserve"> </w:t>
      </w:r>
      <w:r w:rsidRPr="00866EEB">
        <w:rPr>
          <w:rFonts w:ascii="Arial" w:hAnsi="Arial" w:cs="Arial"/>
          <w:i/>
          <w:sz w:val="20"/>
        </w:rPr>
        <w:t>nguyên</w:t>
      </w:r>
      <w:r w:rsidR="00CA67B9" w:rsidRPr="00866EEB">
        <w:rPr>
          <w:rFonts w:ascii="Arial" w:hAnsi="Arial" w:cs="Arial"/>
          <w:i/>
          <w:sz w:val="20"/>
        </w:rPr>
        <w:t xml:space="preserve"> </w:t>
      </w:r>
      <w:r w:rsidRPr="00866EEB">
        <w:rPr>
          <w:rFonts w:ascii="Arial" w:hAnsi="Arial" w:cs="Arial"/>
          <w:i/>
          <w:sz w:val="20"/>
        </w:rPr>
        <w:t>tử.</w:t>
      </w:r>
    </w:p>
    <w:p w14:paraId="7FAF4177" w14:textId="77777777" w:rsidR="00B31E8A" w:rsidRPr="00866EEB" w:rsidRDefault="00866EEB" w:rsidP="003F20BE">
      <w:pPr>
        <w:pStyle w:val="Vnbnnidung0"/>
        <w:adjustRightInd w:val="0"/>
        <w:snapToGrid w:val="0"/>
        <w:spacing w:before="120" w:after="0" w:line="240" w:lineRule="auto"/>
        <w:ind w:firstLine="0"/>
        <w:rPr>
          <w:rFonts w:ascii="Arial" w:hAnsi="Arial" w:cs="Arial"/>
          <w:sz w:val="20"/>
          <w:szCs w:val="20"/>
        </w:rPr>
      </w:pPr>
      <w:bookmarkStart w:id="2" w:name="dieu_1"/>
      <w:r w:rsidRPr="00866EEB">
        <w:rPr>
          <w:rStyle w:val="Vnbnnidung"/>
          <w:rFonts w:ascii="Arial" w:hAnsi="Arial" w:cs="Arial"/>
          <w:b/>
          <w:bCs/>
          <w:sz w:val="20"/>
          <w:szCs w:val="20"/>
          <w:lang w:eastAsia="vi-VN"/>
        </w:rPr>
        <w:t>Điều</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1.</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Phạm</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v</w:t>
      </w:r>
      <w:r w:rsidR="003350B5" w:rsidRPr="00866EEB">
        <w:rPr>
          <w:rStyle w:val="Vnbnnidung"/>
          <w:rFonts w:ascii="Arial" w:hAnsi="Arial" w:cs="Arial"/>
          <w:b/>
          <w:bCs/>
          <w:sz w:val="20"/>
          <w:szCs w:val="20"/>
          <w:lang w:eastAsia="vi-VN"/>
        </w:rPr>
        <w:t>i</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điều</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chỉnh</w:t>
      </w:r>
      <w:bookmarkEnd w:id="2"/>
    </w:p>
    <w:p w14:paraId="016F79A1"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kỹ</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sau:</w:t>
      </w:r>
    </w:p>
    <w:p w14:paraId="2C99D1A8"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lượng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(sau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gọi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tắt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p>
    <w:p w14:paraId="240CEE67"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Tổ</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chức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lập</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bố,</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003350B5" w:rsidRPr="00866EEB">
        <w:rPr>
          <w:rStyle w:val="Vnbnnidung"/>
          <w:rFonts w:ascii="Arial" w:hAnsi="Arial" w:cs="Arial"/>
          <w:sz w:val="20"/>
          <w:szCs w:val="20"/>
          <w:lang w:eastAsia="vi-VN"/>
        </w:rPr>
        <w:t>chỉ</w:t>
      </w:r>
      <w:r w:rsidRPr="00866EEB">
        <w:rPr>
          <w:rStyle w:val="Vnbnnidung"/>
          <w:rFonts w:ascii="Arial" w:hAnsi="Arial" w:cs="Arial"/>
          <w:sz w:val="20"/>
          <w:szCs w:val="20"/>
          <w:lang w:eastAsia="vi-VN"/>
        </w:rPr>
        <w:t>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p>
    <w:p w14:paraId="1F22B8A1" w14:textId="77777777" w:rsidR="00B31E8A" w:rsidRPr="00866EEB" w:rsidRDefault="00866EEB" w:rsidP="003F20BE">
      <w:pPr>
        <w:pStyle w:val="Vnbnnidung0"/>
        <w:adjustRightInd w:val="0"/>
        <w:snapToGrid w:val="0"/>
        <w:spacing w:before="120" w:after="0" w:line="240" w:lineRule="auto"/>
        <w:ind w:firstLine="0"/>
        <w:rPr>
          <w:rFonts w:ascii="Arial" w:hAnsi="Arial" w:cs="Arial"/>
          <w:sz w:val="20"/>
          <w:szCs w:val="20"/>
        </w:rPr>
      </w:pPr>
      <w:bookmarkStart w:id="3" w:name="dieu_2"/>
      <w:r w:rsidRPr="00866EEB">
        <w:rPr>
          <w:rStyle w:val="Vnbnnidung"/>
          <w:rFonts w:ascii="Arial" w:hAnsi="Arial" w:cs="Arial"/>
          <w:b/>
          <w:bCs/>
          <w:sz w:val="20"/>
          <w:szCs w:val="20"/>
          <w:lang w:eastAsia="vi-VN"/>
        </w:rPr>
        <w:t>Điều</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2.</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Đối</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tượng</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áp</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dụng</w:t>
      </w:r>
      <w:bookmarkEnd w:id="3"/>
    </w:p>
    <w:p w14:paraId="1211B419"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tổ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p>
    <w:p w14:paraId="4C36D65F" w14:textId="77777777" w:rsidR="00CA67B9" w:rsidRPr="00866EEB" w:rsidRDefault="00B31E8A" w:rsidP="003F20BE">
      <w:pPr>
        <w:pStyle w:val="Vnbnnidung0"/>
        <w:adjustRightInd w:val="0"/>
        <w:snapToGrid w:val="0"/>
        <w:spacing w:before="120" w:after="0" w:line="240" w:lineRule="auto"/>
        <w:ind w:firstLine="0"/>
        <w:rPr>
          <w:rStyle w:val="Vnbnnidung"/>
          <w:rFonts w:ascii="Arial" w:hAnsi="Arial" w:cs="Arial"/>
          <w:sz w:val="20"/>
          <w:szCs w:val="20"/>
          <w:lang w:eastAsia="vi-VN"/>
        </w:rPr>
      </w:pPr>
      <w:r w:rsidRPr="00866EEB">
        <w:rPr>
          <w:rStyle w:val="Vnbnnidung"/>
          <w:rFonts w:ascii="Arial" w:hAnsi="Arial" w:cs="Arial"/>
          <w:sz w:val="20"/>
          <w:szCs w:val="20"/>
          <w:lang w:eastAsia="vi-VN"/>
        </w:rPr>
        <w:t>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p>
    <w:p w14:paraId="6ECACDF1"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val="en-US" w:eastAsia="en-US"/>
        </w:rPr>
        <w:t>3.</w:t>
      </w:r>
      <w:r w:rsidR="00CA67B9" w:rsidRPr="00866EEB">
        <w:rPr>
          <w:rStyle w:val="Vnbnnidung"/>
          <w:rFonts w:ascii="Arial" w:hAnsi="Arial" w:cs="Arial"/>
          <w:sz w:val="20"/>
          <w:szCs w:val="20"/>
          <w:lang w:val="en-US" w:eastAsia="en-US"/>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đơn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sự</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0093174C" w:rsidRPr="00866EEB">
        <w:rPr>
          <w:rStyle w:val="Vnbnnidung"/>
          <w:rFonts w:ascii="Arial" w:hAnsi="Arial" w:cs="Arial"/>
          <w:sz w:val="20"/>
          <w:szCs w:val="20"/>
          <w:lang w:eastAsia="vi-VN"/>
        </w:rPr>
        <w:t>tổ ch</w:t>
      </w:r>
      <w:r w:rsidRPr="00866EEB">
        <w:rPr>
          <w:rStyle w:val="Vnbnnidung"/>
          <w:rFonts w:ascii="Arial" w:hAnsi="Arial" w:cs="Arial"/>
          <w:sz w:val="20"/>
          <w:szCs w:val="20"/>
          <w:lang w:eastAsia="vi-VN"/>
        </w:rPr>
        <w:t>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liên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đến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bố,</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chỉnh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p>
    <w:p w14:paraId="754B8D62" w14:textId="77777777" w:rsidR="00B31E8A" w:rsidRPr="00866EEB" w:rsidRDefault="00866EEB" w:rsidP="003F20BE">
      <w:pPr>
        <w:pStyle w:val="Vnbnnidung0"/>
        <w:adjustRightInd w:val="0"/>
        <w:snapToGrid w:val="0"/>
        <w:spacing w:before="120" w:after="0" w:line="240" w:lineRule="auto"/>
        <w:ind w:firstLine="0"/>
        <w:rPr>
          <w:rFonts w:ascii="Arial" w:hAnsi="Arial" w:cs="Arial"/>
          <w:sz w:val="20"/>
          <w:szCs w:val="20"/>
        </w:rPr>
      </w:pPr>
      <w:bookmarkStart w:id="4" w:name="dieu_3"/>
      <w:r w:rsidRPr="00866EEB">
        <w:rPr>
          <w:rStyle w:val="Vnbnnidung"/>
          <w:rFonts w:ascii="Arial" w:hAnsi="Arial" w:cs="Arial"/>
          <w:b/>
          <w:bCs/>
          <w:sz w:val="20"/>
          <w:szCs w:val="20"/>
          <w:lang w:eastAsia="vi-VN"/>
        </w:rPr>
        <w:t>Điều</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3.</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Nguyên</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tắc</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áp</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dụng</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định</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mức</w:t>
      </w:r>
      <w:bookmarkEnd w:id="4"/>
    </w:p>
    <w:p w14:paraId="6E7BEC19"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tối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đa</w:t>
      </w:r>
      <w:r w:rsidR="00CA67B9" w:rsidRPr="00866EEB">
        <w:rPr>
          <w:rStyle w:val="Vnbnnidung"/>
          <w:rFonts w:ascii="Arial" w:hAnsi="Arial" w:cs="Arial"/>
          <w:sz w:val="20"/>
          <w:szCs w:val="20"/>
          <w:lang w:eastAsia="vi-VN"/>
        </w:rPr>
        <w:t xml:space="preserve"> </w:t>
      </w:r>
      <w:r w:rsidR="009E458B" w:rsidRPr="00866EEB">
        <w:rPr>
          <w:rStyle w:val="Vnbnnidung"/>
          <w:rFonts w:ascii="Arial" w:hAnsi="Arial" w:cs="Arial"/>
          <w:sz w:val="20"/>
          <w:szCs w:val="20"/>
          <w:u w:color="FF0000"/>
          <w:lang w:eastAsia="vi-VN"/>
        </w:rPr>
        <w:t>đ</w:t>
      </w:r>
      <w:r w:rsidRPr="00866EEB">
        <w:rPr>
          <w:rStyle w:val="Vnbnnidung"/>
          <w:rFonts w:ascii="Arial" w:hAnsi="Arial" w:cs="Arial"/>
          <w:sz w:val="20"/>
          <w:szCs w:val="20"/>
          <w:u w:color="FF0000"/>
          <w:lang w:eastAsia="vi-VN"/>
        </w:rPr>
        <w:t>ể</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nêu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nội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dung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lập</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009E458B" w:rsidRPr="00866EEB">
        <w:rPr>
          <w:rStyle w:val="Vnbnnidung"/>
          <w:rFonts w:ascii="Arial" w:hAnsi="Arial" w:cs="Arial"/>
          <w:sz w:val="20"/>
          <w:szCs w:val="20"/>
          <w:u w:color="FF0000"/>
          <w:lang w:eastAsia="vi-VN"/>
        </w:rPr>
        <w:t>thẩm đ</w:t>
      </w:r>
      <w:r w:rsidRPr="00866EEB">
        <w:rPr>
          <w:rStyle w:val="Vnbnnidung"/>
          <w:rFonts w:ascii="Arial" w:hAnsi="Arial" w:cs="Arial"/>
          <w:sz w:val="20"/>
          <w:szCs w:val="20"/>
          <w:u w:color="FF0000"/>
          <w:lang w:eastAsia="vi-VN"/>
        </w:rPr>
        <w:t>ịnh</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chỉnh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p>
    <w:p w14:paraId="231D72E5"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cứ</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yêu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cầu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trường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phải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bản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thì</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trình</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cấp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có</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quyền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p>
    <w:p w14:paraId="3BCD7FC0" w14:textId="77777777" w:rsidR="00B31E8A" w:rsidRPr="00866EEB" w:rsidRDefault="00866EEB" w:rsidP="003F20BE">
      <w:pPr>
        <w:pStyle w:val="Vnbnnidung0"/>
        <w:adjustRightInd w:val="0"/>
        <w:snapToGrid w:val="0"/>
        <w:spacing w:before="120" w:after="0" w:line="240" w:lineRule="auto"/>
        <w:ind w:firstLine="0"/>
        <w:rPr>
          <w:rFonts w:ascii="Arial" w:hAnsi="Arial" w:cs="Arial"/>
          <w:sz w:val="20"/>
          <w:szCs w:val="20"/>
        </w:rPr>
      </w:pPr>
      <w:bookmarkStart w:id="5" w:name="dieu_4"/>
      <w:r w:rsidRPr="00866EEB">
        <w:rPr>
          <w:rStyle w:val="Vnbnnidung"/>
          <w:rFonts w:ascii="Arial" w:hAnsi="Arial" w:cs="Arial"/>
          <w:b/>
          <w:bCs/>
          <w:sz w:val="20"/>
          <w:szCs w:val="20"/>
          <w:lang w:eastAsia="vi-VN"/>
        </w:rPr>
        <w:t>Điều</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4.</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Phương</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pháp</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xây</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dựng</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định</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mức</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kinh</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tế</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kỹ</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thuật</w:t>
      </w:r>
      <w:bookmarkEnd w:id="5"/>
    </w:p>
    <w:p w14:paraId="55AACA4E"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dựng</w:t>
      </w:r>
      <w:r w:rsidR="00CA67B9" w:rsidRPr="00866EEB">
        <w:rPr>
          <w:rStyle w:val="Vnbnnidung"/>
          <w:rFonts w:ascii="Arial" w:hAnsi="Arial" w:cs="Arial"/>
          <w:sz w:val="20"/>
          <w:szCs w:val="20"/>
          <w:lang w:eastAsia="vi-VN"/>
        </w:rPr>
        <w:t xml:space="preserve"> 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bản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phạm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gồm:</w:t>
      </w:r>
    </w:p>
    <w:p w14:paraId="141FFF36"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63/20</w:t>
      </w:r>
      <w:r w:rsidR="003350B5" w:rsidRPr="00866EEB">
        <w:rPr>
          <w:rStyle w:val="Vnbnnidung"/>
          <w:rFonts w:ascii="Arial" w:hAnsi="Arial" w:cs="Arial"/>
          <w:sz w:val="20"/>
          <w:szCs w:val="20"/>
          <w:lang w:val="en-US" w:eastAsia="en-US"/>
        </w:rPr>
        <w:t>14/NĐ</w:t>
      </w:r>
      <w:r w:rsidRPr="00866EEB">
        <w:rPr>
          <w:rStyle w:val="Vnbnnidung"/>
          <w:rFonts w:ascii="Arial" w:hAnsi="Arial" w:cs="Arial"/>
          <w:sz w:val="20"/>
          <w:szCs w:val="20"/>
          <w:lang w:val="en-US" w:eastAsia="en-US"/>
        </w:rPr>
        <w:t>-CP</w:t>
      </w:r>
      <w:r w:rsidR="00CA67B9" w:rsidRPr="00866EEB">
        <w:rPr>
          <w:rStyle w:val="Vnbnnidung"/>
          <w:rFonts w:ascii="Arial" w:hAnsi="Arial" w:cs="Arial"/>
          <w:sz w:val="20"/>
          <w:szCs w:val="20"/>
          <w:lang w:val="en-US" w:eastAsia="en-US"/>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26</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6</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2014</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Chính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phủ</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chi</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tiết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một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số</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đấu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thầu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về</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lựa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chọn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thầu;</w:t>
      </w:r>
    </w:p>
    <w:p w14:paraId="2A8E6B2C"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b)</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Thông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tư</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số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02/2015/TT-BLĐTBXH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w:t>
      </w:r>
      <w:r w:rsidR="00CA67B9" w:rsidRPr="00866EEB">
        <w:rPr>
          <w:rStyle w:val="Vnbnnidung"/>
          <w:rFonts w:ascii="Arial" w:hAnsi="Arial" w:cs="Arial"/>
          <w:sz w:val="20"/>
          <w:szCs w:val="20"/>
          <w:lang w:eastAsia="vi-VN"/>
        </w:rPr>
        <w:t xml:space="preserve">y </w:t>
      </w:r>
      <w:r w:rsidRPr="00866EEB">
        <w:rPr>
          <w:rStyle w:val="Vnbnnidung"/>
          <w:rFonts w:ascii="Arial" w:hAnsi="Arial" w:cs="Arial"/>
          <w:sz w:val="20"/>
          <w:szCs w:val="20"/>
          <w:lang w:eastAsia="vi-VN"/>
        </w:rPr>
        <w:t>12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trưởng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Lao</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độ</w:t>
      </w:r>
      <w:r w:rsidRPr="00866EEB">
        <w:rPr>
          <w:rStyle w:val="Vnbnnidung"/>
          <w:rFonts w:ascii="Arial" w:hAnsi="Arial" w:cs="Arial"/>
          <w:sz w:val="20"/>
          <w:szCs w:val="20"/>
          <w:lang w:eastAsia="vi-VN"/>
        </w:rPr>
        <w:t>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Thương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Xã</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hội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về</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w:t>
      </w:r>
      <w:r w:rsidR="00CA67B9" w:rsidRPr="00866EEB">
        <w:rPr>
          <w:rStyle w:val="Vnbnnidung"/>
          <w:rFonts w:ascii="Arial" w:hAnsi="Arial" w:cs="Arial"/>
          <w:sz w:val="20"/>
          <w:szCs w:val="20"/>
          <w:lang w:eastAsia="vi-VN"/>
        </w:rPr>
        <w:t xml:space="preserve">y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lương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đối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với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làm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sở</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toán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gói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thầu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cung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cấp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dịch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thức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thời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gian</w:t>
      </w:r>
      <w:r w:rsidR="00CA67B9" w:rsidRPr="00866EEB">
        <w:rPr>
          <w:rStyle w:val="Vnbnnidung"/>
          <w:rFonts w:ascii="Arial" w:hAnsi="Arial" w:cs="Arial"/>
          <w:sz w:val="20"/>
          <w:szCs w:val="20"/>
          <w:lang w:eastAsia="vi-VN"/>
        </w:rPr>
        <w:t xml:space="preserve"> </w:t>
      </w:r>
      <w:r w:rsidR="00D11D2A" w:rsidRPr="00866EEB">
        <w:rPr>
          <w:rStyle w:val="Vnbnnidung"/>
          <w:rFonts w:ascii="Arial" w:hAnsi="Arial" w:cs="Arial"/>
          <w:sz w:val="20"/>
          <w:szCs w:val="20"/>
          <w:lang w:eastAsia="vi-VN"/>
        </w:rPr>
        <w:t>sử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vốn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nước;</w:t>
      </w:r>
    </w:p>
    <w:p w14:paraId="34B2456F"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liên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tịch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55/2015/TTLT-BTC-BKHCN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4</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trưởng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Tài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chính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2C76B0" w:rsidRPr="00866EEB">
        <w:rPr>
          <w:rStyle w:val="Vnbnnidung"/>
          <w:rFonts w:ascii="Arial" w:hAnsi="Arial" w:cs="Arial"/>
          <w:sz w:val="20"/>
          <w:szCs w:val="20"/>
          <w:u w:color="FF0000"/>
          <w:lang w:eastAsia="vi-VN"/>
        </w:rPr>
        <w:t>Bộ trưởng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Khoa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học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nghệ</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hướng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dẫn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phân</w:t>
      </w:r>
      <w:r w:rsidR="00CA67B9" w:rsidRPr="00866EEB">
        <w:rPr>
          <w:rStyle w:val="Vnbnnidung"/>
          <w:rFonts w:ascii="Arial" w:hAnsi="Arial" w:cs="Arial"/>
          <w:sz w:val="20"/>
          <w:szCs w:val="20"/>
          <w:lang w:eastAsia="vi-VN"/>
        </w:rPr>
        <w:t xml:space="preserve"> </w:t>
      </w:r>
      <w:r w:rsidR="002F48C1" w:rsidRPr="00866EEB">
        <w:rPr>
          <w:rStyle w:val="Vnbnnidung"/>
          <w:rFonts w:ascii="Arial" w:hAnsi="Arial" w:cs="Arial"/>
          <w:sz w:val="20"/>
          <w:szCs w:val="20"/>
          <w:lang w:eastAsia="vi-VN"/>
        </w:rPr>
        <w:t>bổ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toán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toán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đối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với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khoa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học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nghệ</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có</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nước;</w:t>
      </w:r>
    </w:p>
    <w:p w14:paraId="361E93FC"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d)</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Thông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tư</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số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40/2017/TT-BTC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28</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4</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2017</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trưởng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Tài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chính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đ</w:t>
      </w:r>
      <w:r w:rsidRPr="00866EEB">
        <w:rPr>
          <w:rStyle w:val="Vnbnnidung"/>
          <w:rFonts w:ascii="Arial" w:hAnsi="Arial" w:cs="Arial"/>
          <w:sz w:val="20"/>
          <w:szCs w:val="20"/>
          <w:lang w:eastAsia="vi-VN"/>
        </w:rPr>
        <w:t>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hội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nghị;</w:t>
      </w:r>
    </w:p>
    <w:p w14:paraId="4E1FEA29"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Thông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tư</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số</w:t>
      </w:r>
      <w:r w:rsidR="00CA67B9" w:rsidRPr="00866EEB">
        <w:rPr>
          <w:rStyle w:val="Vnbnnidung"/>
          <w:rFonts w:ascii="Arial" w:hAnsi="Arial" w:cs="Arial"/>
          <w:sz w:val="20"/>
          <w:szCs w:val="20"/>
          <w:u w:color="FF0000"/>
          <w:lang w:eastAsia="vi-VN"/>
        </w:rPr>
        <w:t xml:space="preserve"> </w:t>
      </w:r>
      <w:r w:rsidR="009E458B" w:rsidRPr="00866EEB">
        <w:rPr>
          <w:rStyle w:val="Vnbnnidung"/>
          <w:rFonts w:ascii="Arial" w:hAnsi="Arial" w:cs="Arial"/>
          <w:sz w:val="20"/>
          <w:szCs w:val="20"/>
          <w:u w:color="FF0000"/>
          <w:lang w:eastAsia="vi-VN"/>
        </w:rPr>
        <w:t>1</w:t>
      </w:r>
      <w:r w:rsidRPr="00866EEB">
        <w:rPr>
          <w:rStyle w:val="Vnbnnidung"/>
          <w:rFonts w:ascii="Arial" w:hAnsi="Arial" w:cs="Arial"/>
          <w:sz w:val="20"/>
          <w:szCs w:val="20"/>
          <w:lang w:eastAsia="vi-VN"/>
        </w:rPr>
        <w:t>13/2018/TT-BTC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15</w:t>
      </w:r>
      <w:r w:rsidR="00CA67B9" w:rsidRPr="00866EEB">
        <w:rPr>
          <w:rStyle w:val="Vnbnnidung"/>
          <w:rFonts w:ascii="Arial" w:hAnsi="Arial" w:cs="Arial"/>
          <w:sz w:val="20"/>
          <w:szCs w:val="20"/>
          <w:lang w:eastAsia="vi-VN"/>
        </w:rPr>
        <w:t xml:space="preserve"> </w:t>
      </w:r>
      <w:r w:rsidR="008D0E0C" w:rsidRPr="00866EEB">
        <w:rPr>
          <w:rStyle w:val="Vnbnnidung"/>
          <w:rFonts w:ascii="Arial" w:hAnsi="Arial" w:cs="Arial"/>
          <w:sz w:val="20"/>
          <w:szCs w:val="20"/>
          <w:lang w:eastAsia="vi-VN"/>
        </w:rPr>
        <w:t>thán</w:t>
      </w:r>
      <w:r w:rsidRPr="00866EEB">
        <w:rPr>
          <w:rStyle w:val="Vnbnnidung"/>
          <w:rFonts w:ascii="Arial" w:hAnsi="Arial" w:cs="Arial"/>
          <w:sz w:val="20"/>
          <w:szCs w:val="20"/>
          <w:lang w:eastAsia="vi-VN"/>
        </w:rPr>
        <w:t>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2018</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trưởng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Tài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chính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lastRenderedPageBreak/>
        <w:t>về</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p>
    <w:p w14:paraId="396708E7"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e)</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Thông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tư</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số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08/2019/TT-BKHĐT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17</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2019</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trưởng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lang w:eastAsia="vi-VN"/>
        </w:rPr>
        <w:t xml:space="preserve"> </w:t>
      </w:r>
      <w:r w:rsidR="0093174C" w:rsidRPr="00866EEB">
        <w:rPr>
          <w:rStyle w:val="Vnbnnidung"/>
          <w:rFonts w:ascii="Arial" w:hAnsi="Arial" w:cs="Arial"/>
          <w:sz w:val="20"/>
          <w:szCs w:val="20"/>
          <w:lang w:eastAsia="vi-VN"/>
        </w:rPr>
        <w:t>Kế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Đầu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hướng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dẫn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về</w:t>
      </w:r>
      <w:r w:rsidR="00CA67B9" w:rsidRPr="00866EEB">
        <w:rPr>
          <w:rStyle w:val="Vnbnnidung"/>
          <w:rFonts w:ascii="Arial" w:hAnsi="Arial" w:cs="Arial"/>
          <w:sz w:val="20"/>
          <w:szCs w:val="20"/>
          <w:lang w:eastAsia="vi-VN"/>
        </w:rPr>
        <w:t xml:space="preserve"> 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p>
    <w:p w14:paraId="40CD4FDF"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Thông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tư</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số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21/2019/TT-BKHCN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18</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2019</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trưởng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Khoa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học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nghệ</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kỹ</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dịch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sự</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thuộc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lĩnh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vực</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quả</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lý</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Khoa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học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nghệ;</w:t>
      </w:r>
    </w:p>
    <w:p w14:paraId="1F7E0291"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bản,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0093174C" w:rsidRPr="00866EEB">
        <w:rPr>
          <w:rStyle w:val="Vnbnnidung"/>
          <w:rFonts w:ascii="Arial" w:hAnsi="Arial" w:cs="Arial"/>
          <w:sz w:val="20"/>
          <w:szCs w:val="20"/>
          <w:lang w:eastAsia="vi-VN"/>
        </w:rPr>
        <w:t>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liên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p>
    <w:p w14:paraId="40354560"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bản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phạm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dẫn</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chiếu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sửa</w:t>
      </w:r>
      <w:r w:rsidR="00CA67B9" w:rsidRPr="00866EEB">
        <w:rPr>
          <w:rStyle w:val="Vnbnnidung"/>
          <w:rFonts w:ascii="Arial" w:hAnsi="Arial" w:cs="Arial"/>
          <w:sz w:val="20"/>
          <w:szCs w:val="20"/>
          <w:lang w:eastAsia="vi-VN"/>
        </w:rPr>
        <w:t xml:space="preserve"> đổi</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bổ </w:t>
      </w:r>
      <w:r w:rsidRPr="00866EEB">
        <w:rPr>
          <w:rStyle w:val="Vnbnnidung"/>
          <w:rFonts w:ascii="Arial" w:hAnsi="Arial" w:cs="Arial"/>
          <w:sz w:val="20"/>
          <w:szCs w:val="20"/>
          <w:lang w:eastAsia="vi-VN"/>
        </w:rPr>
        <w:t>sung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hoặc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thay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bằng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bản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phạm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thì</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văn bản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phạm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sửa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đổi,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sung,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thay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thế</w:t>
      </w:r>
      <w:r w:rsidR="00CA67B9" w:rsidRPr="00866EEB">
        <w:rPr>
          <w:rStyle w:val="Vnbnnidung"/>
          <w:rFonts w:ascii="Arial" w:hAnsi="Arial" w:cs="Arial"/>
          <w:sz w:val="20"/>
          <w:szCs w:val="20"/>
          <w:lang w:eastAsia="vi-VN"/>
        </w:rPr>
        <w:t xml:space="preserve"> </w:t>
      </w:r>
      <w:r w:rsidR="002D5138" w:rsidRPr="00866EEB">
        <w:rPr>
          <w:rStyle w:val="Vnbnnidung"/>
          <w:rFonts w:ascii="Arial" w:hAnsi="Arial" w:cs="Arial"/>
          <w:sz w:val="20"/>
          <w:szCs w:val="20"/>
          <w:lang w:eastAsia="vi-VN"/>
        </w:rPr>
        <w:t>đó</w:t>
      </w:r>
      <w:r w:rsidRPr="00866EEB">
        <w:rPr>
          <w:rStyle w:val="Vnbnnidung"/>
          <w:rFonts w:ascii="Arial" w:hAnsi="Arial" w:cs="Arial"/>
          <w:sz w:val="20"/>
          <w:szCs w:val="20"/>
          <w:lang w:eastAsia="vi-VN"/>
        </w:rPr>
        <w:t>.</w:t>
      </w:r>
    </w:p>
    <w:p w14:paraId="56B33F67"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Phương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chưa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có</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thể</w:t>
      </w:r>
    </w:p>
    <w:p w14:paraId="35942FDB"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Phương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chưa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có</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bản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phạm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thể</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bookmarkStart w:id="6" w:name="dc_1"/>
      <w:r w:rsidR="00866EEB" w:rsidRPr="00866EEB">
        <w:rPr>
          <w:rStyle w:val="Vnbnnidung"/>
          <w:rFonts w:ascii="Arial" w:hAnsi="Arial" w:cs="Arial"/>
          <w:sz w:val="20"/>
          <w:szCs w:val="20"/>
          <w:lang w:eastAsia="vi-VN"/>
        </w:rPr>
        <w:t>Điều 10 Thông tư số 21/2019/TT-BKHCN</w:t>
      </w:r>
      <w:bookmarkEnd w:id="6"/>
      <w:r w:rsidR="00CA67B9" w:rsidRPr="00866EEB">
        <w:rPr>
          <w:rStyle w:val="Vnbnnidung"/>
          <w:rFonts w:ascii="Arial" w:hAnsi="Arial" w:cs="Arial"/>
          <w:sz w:val="20"/>
          <w:szCs w:val="20"/>
          <w:lang w:val="en-US" w:eastAsia="en-US"/>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18</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2019</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trưởng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Khoa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học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nghệ</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kỹ</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dịch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sự</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00D11D2A" w:rsidRPr="00866EEB">
        <w:rPr>
          <w:rStyle w:val="Vnbnnidung"/>
          <w:rFonts w:ascii="Arial" w:hAnsi="Arial" w:cs="Arial"/>
          <w:sz w:val="20"/>
          <w:szCs w:val="20"/>
          <w:lang w:eastAsia="vi-VN"/>
        </w:rPr>
        <w:t>sử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thuộc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lĩnh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quản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lý</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Khoa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học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nghệ.</w:t>
      </w:r>
    </w:p>
    <w:p w14:paraId="10FCAB72"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Phương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thống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kê,</w:t>
      </w:r>
      <w:r w:rsidR="00CA67B9" w:rsidRPr="00866EEB">
        <w:rPr>
          <w:rStyle w:val="Vnbnnidung"/>
          <w:rFonts w:ascii="Arial" w:hAnsi="Arial" w:cs="Arial"/>
          <w:sz w:val="20"/>
          <w:szCs w:val="20"/>
          <w:lang w:eastAsia="vi-VN"/>
        </w:rPr>
        <w:t xml:space="preserve"> </w:t>
      </w:r>
      <w:r w:rsidR="0093174C" w:rsidRPr="00866EEB">
        <w:rPr>
          <w:rStyle w:val="Vnbnnidung"/>
          <w:rFonts w:ascii="Arial" w:hAnsi="Arial" w:cs="Arial"/>
          <w:sz w:val="20"/>
          <w:szCs w:val="20"/>
          <w:lang w:eastAsia="vi-VN"/>
        </w:rPr>
        <w:t>tổng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sở</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thời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kỳ</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để</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kỹ</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chỉnh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008D0E0C" w:rsidRPr="00866EEB">
        <w:rPr>
          <w:rStyle w:val="Vnbnnidung"/>
          <w:rFonts w:ascii="Arial" w:hAnsi="Arial" w:cs="Arial"/>
          <w:sz w:val="20"/>
          <w:szCs w:val="20"/>
          <w:u w:color="FF0000"/>
          <w:lang w:eastAsia="vi-VN"/>
        </w:rPr>
        <w:t>năng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lượng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tử;</w:t>
      </w:r>
    </w:p>
    <w:p w14:paraId="4849E172"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b)</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Phương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tiêu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chuẩn: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sở</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tiêu</w:t>
      </w:r>
      <w:r w:rsidR="00CA67B9" w:rsidRPr="00866EEB">
        <w:rPr>
          <w:rStyle w:val="Vnbnnidung"/>
          <w:rFonts w:ascii="Arial" w:hAnsi="Arial" w:cs="Arial"/>
          <w:sz w:val="20"/>
          <w:szCs w:val="20"/>
          <w:u w:color="FF0000"/>
          <w:lang w:eastAsia="vi-VN"/>
        </w:rPr>
        <w:t xml:space="preserve"> </w:t>
      </w:r>
      <w:r w:rsidR="009E458B" w:rsidRPr="00866EEB">
        <w:rPr>
          <w:rStyle w:val="Vnbnnidung"/>
          <w:rFonts w:ascii="Arial" w:hAnsi="Arial" w:cs="Arial"/>
          <w:sz w:val="20"/>
          <w:szCs w:val="20"/>
          <w:u w:color="FF0000"/>
          <w:lang w:eastAsia="vi-VN"/>
        </w:rPr>
        <w:t>chuẩ</w:t>
      </w:r>
      <w:r w:rsidRPr="00866EEB">
        <w:rPr>
          <w:rStyle w:val="Vnbnnidung"/>
          <w:rFonts w:ascii="Arial" w:hAnsi="Arial" w:cs="Arial"/>
          <w:sz w:val="20"/>
          <w:szCs w:val="20"/>
          <w:u w:color="FF000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kỹ</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về</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thời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nghỉ</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để</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từng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w:t>
      </w:r>
      <w:r w:rsidR="003350B5" w:rsidRPr="00866EEB">
        <w:rPr>
          <w:rStyle w:val="Vnbnnidung"/>
          <w:rFonts w:ascii="Arial" w:hAnsi="Arial" w:cs="Arial"/>
          <w:sz w:val="20"/>
          <w:szCs w:val="20"/>
          <w:lang w:eastAsia="vi-VN"/>
        </w:rPr>
        <w:t>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cứ</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tiêu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chuẩn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kỹ</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luật</w:t>
      </w:r>
      <w:r w:rsidR="00CA67B9" w:rsidRPr="00866EEB">
        <w:rPr>
          <w:rStyle w:val="Vnbnnidung"/>
          <w:rFonts w:ascii="Arial" w:hAnsi="Arial" w:cs="Arial"/>
          <w:sz w:val="20"/>
          <w:szCs w:val="20"/>
          <w:lang w:eastAsia="vi-VN"/>
        </w:rPr>
        <w:t xml:space="preserve"> để xác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tiêu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đối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với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từng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sở</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đó</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tính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toán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kinh</w:t>
      </w:r>
      <w:r w:rsidR="00CA67B9" w:rsidRPr="00866EEB">
        <w:rPr>
          <w:rStyle w:val="Vnbnnidung"/>
          <w:rFonts w:ascii="Arial" w:hAnsi="Arial" w:cs="Arial"/>
          <w:sz w:val="20"/>
          <w:szCs w:val="20"/>
          <w:lang w:eastAsia="vi-VN"/>
        </w:rPr>
        <w:t xml:space="preserve"> </w:t>
      </w:r>
      <w:r w:rsidR="0093174C"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kỹ</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p>
    <w:p w14:paraId="555AB29F" w14:textId="77777777" w:rsidR="00B31E8A" w:rsidRPr="00866EEB" w:rsidRDefault="00866EEB" w:rsidP="003F20BE">
      <w:pPr>
        <w:pStyle w:val="Vnbnnidung0"/>
        <w:adjustRightInd w:val="0"/>
        <w:snapToGrid w:val="0"/>
        <w:spacing w:before="120" w:after="0" w:line="240" w:lineRule="auto"/>
        <w:ind w:firstLine="0"/>
        <w:rPr>
          <w:rFonts w:ascii="Arial" w:hAnsi="Arial" w:cs="Arial"/>
          <w:sz w:val="20"/>
          <w:szCs w:val="20"/>
        </w:rPr>
      </w:pPr>
      <w:bookmarkStart w:id="7" w:name="dieu_5"/>
      <w:r w:rsidRPr="00866EEB">
        <w:rPr>
          <w:rStyle w:val="Vnbnnidung"/>
          <w:rFonts w:ascii="Arial" w:hAnsi="Arial" w:cs="Arial"/>
          <w:b/>
          <w:bCs/>
          <w:sz w:val="20"/>
          <w:szCs w:val="20"/>
          <w:lang w:eastAsia="vi-VN"/>
        </w:rPr>
        <w:t>Điều</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5.</w:t>
      </w:r>
      <w:r w:rsidR="00CA67B9" w:rsidRPr="00866EEB">
        <w:rPr>
          <w:rStyle w:val="Vnbnnidung"/>
          <w:rFonts w:ascii="Arial" w:hAnsi="Arial" w:cs="Arial"/>
          <w:b/>
          <w:bCs/>
          <w:sz w:val="20"/>
          <w:szCs w:val="20"/>
          <w:lang w:eastAsia="vi-VN"/>
        </w:rPr>
        <w:t xml:space="preserve"> </w:t>
      </w:r>
      <w:r w:rsidR="003350B5" w:rsidRPr="00866EEB">
        <w:rPr>
          <w:rStyle w:val="Vnbnnidung"/>
          <w:rFonts w:ascii="Arial" w:hAnsi="Arial" w:cs="Arial"/>
          <w:b/>
          <w:bCs/>
          <w:sz w:val="20"/>
          <w:szCs w:val="20"/>
          <w:lang w:eastAsia="vi-VN"/>
        </w:rPr>
        <w:t>Cơ</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sở</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xây</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dựng</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định</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mức</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kinh</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tế</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kỹ</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thuật</w:t>
      </w:r>
      <w:bookmarkEnd w:id="7"/>
    </w:p>
    <w:p w14:paraId="1383604C"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kỹ</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dựng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sở</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bố,</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chỉnh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lượng</w:t>
      </w:r>
      <w:r w:rsidR="00CA67B9" w:rsidRPr="00866EEB">
        <w:rPr>
          <w:rStyle w:val="Vnbnnidung"/>
          <w:rFonts w:ascii="Arial" w:hAnsi="Arial" w:cs="Arial"/>
          <w:sz w:val="20"/>
          <w:szCs w:val="20"/>
          <w:lang w:eastAsia="vi-VN"/>
        </w:rPr>
        <w:t xml:space="preserve"> nguyên tử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41/2019/NĐ-CP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2019</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Chính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phủ</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0093174C" w:rsidRPr="00866EEB">
        <w:rPr>
          <w:rStyle w:val="Vnbnnidung"/>
          <w:rFonts w:ascii="Arial" w:hAnsi="Arial" w:cs="Arial"/>
          <w:sz w:val="20"/>
          <w:szCs w:val="20"/>
          <w:lang w:eastAsia="vi-VN"/>
        </w:rPr>
        <w:t>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chi</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tiết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phê</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duyệt,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đánh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chỉnh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lượng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108/QĐ-TTg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2021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Thủ</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tướng</w:t>
      </w:r>
      <w:r w:rsidR="00CA67B9" w:rsidRPr="00866EEB">
        <w:rPr>
          <w:rStyle w:val="Vnbnnidung"/>
          <w:rFonts w:ascii="Arial" w:hAnsi="Arial" w:cs="Arial"/>
          <w:sz w:val="20"/>
          <w:szCs w:val="20"/>
          <w:lang w:eastAsia="vi-VN"/>
        </w:rPr>
        <w:t xml:space="preserve"> </w:t>
      </w:r>
      <w:r w:rsidR="003350B5" w:rsidRPr="00866EEB">
        <w:rPr>
          <w:rStyle w:val="Vnbnnidung"/>
          <w:rFonts w:ascii="Arial" w:hAnsi="Arial" w:cs="Arial"/>
          <w:sz w:val="20"/>
          <w:szCs w:val="20"/>
          <w:lang w:eastAsia="vi-VN"/>
        </w:rPr>
        <w:t>Chính phủ</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phê</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duyệt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lượng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thời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kỳ</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2021-2030,</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tầm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nhìn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đến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2050.</w:t>
      </w:r>
    </w:p>
    <w:p w14:paraId="3211F19E" w14:textId="77777777" w:rsidR="00B31E8A" w:rsidRPr="00866EEB" w:rsidRDefault="00866EEB" w:rsidP="003F20BE">
      <w:pPr>
        <w:pStyle w:val="Vnbnnidung0"/>
        <w:adjustRightInd w:val="0"/>
        <w:snapToGrid w:val="0"/>
        <w:spacing w:before="120" w:after="0" w:line="240" w:lineRule="auto"/>
        <w:ind w:firstLine="0"/>
        <w:rPr>
          <w:rFonts w:ascii="Arial" w:hAnsi="Arial" w:cs="Arial"/>
          <w:sz w:val="20"/>
          <w:szCs w:val="20"/>
        </w:rPr>
      </w:pPr>
      <w:bookmarkStart w:id="8" w:name="dieu_6"/>
      <w:r w:rsidRPr="00866EEB">
        <w:rPr>
          <w:rStyle w:val="Vnbnnidung"/>
          <w:rFonts w:ascii="Arial" w:hAnsi="Arial" w:cs="Arial"/>
          <w:b/>
          <w:bCs/>
          <w:sz w:val="20"/>
          <w:szCs w:val="20"/>
          <w:lang w:eastAsia="vi-VN"/>
        </w:rPr>
        <w:t>Điều</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6.</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Nội</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dung</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định</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mức</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kinh</w:t>
      </w:r>
      <w:r w:rsidR="00CA67B9" w:rsidRPr="00866EEB">
        <w:rPr>
          <w:rStyle w:val="Vnbnnidung"/>
          <w:rFonts w:ascii="Arial" w:hAnsi="Arial" w:cs="Arial"/>
          <w:b/>
          <w:bCs/>
          <w:sz w:val="20"/>
          <w:szCs w:val="20"/>
          <w:lang w:eastAsia="vi-VN"/>
        </w:rPr>
        <w:t xml:space="preserve"> tế </w:t>
      </w:r>
      <w:r w:rsidR="00B31E8A" w:rsidRPr="00866EEB">
        <w:rPr>
          <w:rStyle w:val="Vnbnnidung"/>
          <w:rFonts w:ascii="Arial" w:hAnsi="Arial" w:cs="Arial"/>
          <w:b/>
          <w:bCs/>
          <w:sz w:val="20"/>
          <w:szCs w:val="20"/>
          <w:lang w:eastAsia="vi-VN"/>
        </w:rPr>
        <w:t>-</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kỹ</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thuật</w:t>
      </w:r>
      <w:bookmarkEnd w:id="8"/>
    </w:p>
    <w:p w14:paraId="756F021A"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kỹ</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bố,</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u w:color="FF0000"/>
          <w:lang w:eastAsia="vi-VN"/>
        </w:rPr>
        <w:t>điều</w:t>
      </w:r>
      <w:r w:rsidR="00CA67B9" w:rsidRPr="00866EEB">
        <w:rPr>
          <w:rStyle w:val="Vnbnnidung"/>
          <w:rFonts w:ascii="Arial" w:hAnsi="Arial" w:cs="Arial"/>
          <w:sz w:val="20"/>
          <w:szCs w:val="20"/>
          <w:u w:color="FF0000"/>
          <w:lang w:eastAsia="vi-VN"/>
        </w:rPr>
        <w:t xml:space="preserve"> </w:t>
      </w:r>
      <w:r w:rsidR="009E458B" w:rsidRPr="00866EEB">
        <w:rPr>
          <w:rStyle w:val="Vnbnnidung"/>
          <w:rFonts w:ascii="Arial" w:hAnsi="Arial" w:cs="Arial"/>
          <w:sz w:val="20"/>
          <w:szCs w:val="20"/>
          <w:u w:color="FF0000"/>
          <w:lang w:eastAsia="vi-VN"/>
        </w:rPr>
        <w:t>chỉ</w:t>
      </w:r>
      <w:r w:rsidRPr="00866EEB">
        <w:rPr>
          <w:rStyle w:val="Vnbnnidung"/>
          <w:rFonts w:ascii="Arial" w:hAnsi="Arial" w:cs="Arial"/>
          <w:sz w:val="20"/>
          <w:szCs w:val="20"/>
          <w:u w:color="FF0000"/>
          <w:lang w:eastAsia="vi-VN"/>
        </w:rPr>
        <w:t>nh</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gồm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sau:</w:t>
      </w:r>
    </w:p>
    <w:p w14:paraId="3EB09921"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p>
    <w:p w14:paraId="17EF603B"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lao</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độ</w:t>
      </w:r>
      <w:r w:rsidRPr="00866EEB">
        <w:rPr>
          <w:rStyle w:val="Vnbnnidung"/>
          <w:rFonts w:ascii="Arial" w:hAnsi="Arial" w:cs="Arial"/>
          <w:sz w:val="20"/>
          <w:szCs w:val="20"/>
          <w:lang w:eastAsia="vi-VN"/>
        </w:rPr>
        <w:t>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thời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tiếp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gián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tiếp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(quản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lý,</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phục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thiết</w:t>
      </w:r>
      <w:r w:rsidR="00CA67B9" w:rsidRPr="00866EEB">
        <w:rPr>
          <w:rStyle w:val="Vnbnnidung"/>
          <w:rFonts w:ascii="Arial" w:hAnsi="Arial" w:cs="Arial"/>
          <w:sz w:val="20"/>
          <w:szCs w:val="20"/>
          <w:lang w:eastAsia="vi-VN"/>
        </w:rPr>
        <w:t xml:space="preserve"> </w:t>
      </w:r>
      <w:r w:rsidR="009E458B" w:rsidRPr="00866EEB">
        <w:rPr>
          <w:rStyle w:val="Vnbnnidung"/>
          <w:rFonts w:ascii="Arial" w:hAnsi="Arial" w:cs="Arial"/>
          <w:sz w:val="20"/>
          <w:szCs w:val="20"/>
          <w:u w:color="FF0000"/>
          <w:lang w:eastAsia="vi-VN"/>
        </w:rPr>
        <w:t>để</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thực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một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hoặc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một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00BA0EB9" w:rsidRPr="00866EEB">
        <w:rPr>
          <w:rStyle w:val="Vnbnnidung"/>
          <w:rFonts w:ascii="Arial" w:hAnsi="Arial" w:cs="Arial"/>
          <w:sz w:val="20"/>
          <w:szCs w:val="20"/>
          <w:lang w:eastAsia="vi-VN"/>
        </w:rPr>
        <w:t>cụ thể</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thời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tính</w:t>
      </w:r>
      <w:r w:rsidR="00CA67B9" w:rsidRPr="00866EEB">
        <w:rPr>
          <w:rStyle w:val="Vnbnnidung"/>
          <w:rFonts w:ascii="Arial" w:hAnsi="Arial" w:cs="Arial"/>
          <w:sz w:val="20"/>
          <w:szCs w:val="20"/>
          <w:u w:color="FF0000"/>
          <w:lang w:eastAsia="vi-VN"/>
        </w:rPr>
        <w:t xml:space="preserve"> </w:t>
      </w:r>
      <w:r w:rsidR="009E458B" w:rsidRPr="00866EEB">
        <w:rPr>
          <w:rStyle w:val="Vnbnnidung"/>
          <w:rFonts w:ascii="Arial" w:hAnsi="Arial" w:cs="Arial"/>
          <w:sz w:val="20"/>
          <w:szCs w:val="20"/>
          <w:u w:color="FF0000"/>
          <w:lang w:eastAsia="vi-VN"/>
        </w:rPr>
        <w:t>bằ</w:t>
      </w:r>
      <w:r w:rsidRPr="00866EEB">
        <w:rPr>
          <w:rStyle w:val="Vnbnnidung"/>
          <w:rFonts w:ascii="Arial" w:hAnsi="Arial" w:cs="Arial"/>
          <w:sz w:val="20"/>
          <w:szCs w:val="20"/>
          <w:u w:color="FF0000"/>
          <w:lang w:eastAsia="vi-VN"/>
        </w:rPr>
        <w:t>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công</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(một)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08</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giờ.</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gián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tiếp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10%</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tiếp.</w:t>
      </w:r>
    </w:p>
    <w:p w14:paraId="554B77B9"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chia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4</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0093174C" w:rsidRPr="00866EEB">
        <w:rPr>
          <w:rStyle w:val="Vnbnnidung"/>
          <w:rFonts w:ascii="Arial" w:hAnsi="Arial" w:cs="Arial"/>
          <w:sz w:val="20"/>
          <w:szCs w:val="20"/>
          <w:lang w:eastAsia="vi-VN"/>
        </w:rPr>
        <w:t>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Thông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tư</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số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02/2015/TT-BLĐTBXH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Thương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4900FE" w:rsidRPr="00866EEB">
        <w:rPr>
          <w:rStyle w:val="Vnbnnidung"/>
          <w:rFonts w:ascii="Arial" w:hAnsi="Arial" w:cs="Arial"/>
          <w:sz w:val="20"/>
          <w:szCs w:val="20"/>
          <w:lang w:eastAsia="vi-VN"/>
        </w:rPr>
        <w:t>Xã</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hội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ký</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(CG1),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(CG2),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3</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(CG3),</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4</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(CG4).</w:t>
      </w:r>
    </w:p>
    <w:p w14:paraId="4B3CC834"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b)</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Định</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mức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thiết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bị</w:t>
      </w:r>
    </w:p>
    <w:p w14:paraId="75D93E1E"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u w:color="FF0000"/>
          <w:lang w:eastAsia="vi-VN"/>
        </w:rPr>
        <w:t>Định</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mức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thiết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thời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đối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với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từng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loại</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thiết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để</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hoàn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một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hoặc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một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thể</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tiêu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tiêu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chuẩn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do</w:t>
      </w:r>
      <w:r w:rsidR="00CA67B9" w:rsidRPr="00866EEB">
        <w:rPr>
          <w:rStyle w:val="Vnbnnidung"/>
          <w:rFonts w:ascii="Arial" w:hAnsi="Arial" w:cs="Arial"/>
          <w:sz w:val="20"/>
          <w:szCs w:val="20"/>
          <w:lang w:eastAsia="vi-VN"/>
        </w:rPr>
        <w:t xml:space="preserve"> </w:t>
      </w:r>
      <w:r w:rsidR="00382C83" w:rsidRPr="00866EEB">
        <w:rPr>
          <w:rStyle w:val="Vnbnnidung"/>
          <w:rFonts w:ascii="Arial" w:hAnsi="Arial" w:cs="Arial"/>
          <w:sz w:val="20"/>
          <w:szCs w:val="20"/>
          <w:lang w:val="en-US" w:eastAsia="vi-VN"/>
        </w:rPr>
        <w:t>c</w:t>
      </w:r>
      <w:r w:rsidRPr="00866EEB">
        <w:rPr>
          <w:rStyle w:val="Vnbnnidung"/>
          <w:rFonts w:ascii="Arial" w:hAnsi="Arial" w:cs="Arial"/>
          <w:sz w:val="20"/>
          <w:szCs w:val="20"/>
          <w:lang w:eastAsia="vi-VN"/>
        </w:rPr>
        <w:t>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có</w:t>
      </w:r>
      <w:r w:rsidR="00CA67B9" w:rsidRPr="00866EEB">
        <w:rPr>
          <w:rStyle w:val="Vnbnnidung"/>
          <w:rFonts w:ascii="Arial" w:hAnsi="Arial" w:cs="Arial"/>
          <w:sz w:val="20"/>
          <w:szCs w:val="20"/>
          <w:lang w:eastAsia="vi-VN"/>
        </w:rPr>
        <w:t xml:space="preserve"> </w:t>
      </w:r>
      <w:r w:rsidR="009E458B" w:rsidRPr="00866EEB">
        <w:rPr>
          <w:rStyle w:val="Vnbnnidung"/>
          <w:rFonts w:ascii="Arial" w:hAnsi="Arial" w:cs="Arial"/>
          <w:sz w:val="20"/>
          <w:szCs w:val="20"/>
          <w:u w:color="FF0000"/>
          <w:lang w:eastAsia="vi-VN"/>
        </w:rPr>
        <w:t>thẩ</w:t>
      </w:r>
      <w:r w:rsidRPr="00866EEB">
        <w:rPr>
          <w:rStyle w:val="Vnbnnidung"/>
          <w:rFonts w:ascii="Arial" w:hAnsi="Arial" w:cs="Arial"/>
          <w:sz w:val="20"/>
          <w:szCs w:val="20"/>
          <w:u w:color="FF0000"/>
          <w:lang w:eastAsia="vi-VN"/>
        </w:rPr>
        <w:t>m</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quyền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hành.</w:t>
      </w:r>
    </w:p>
    <w:p w14:paraId="2A30ECD3"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p>
    <w:p w14:paraId="31FA3218"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tiêu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từng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loại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liệu,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liệu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xác</w:t>
      </w:r>
      <w:r w:rsidR="00CA67B9" w:rsidRPr="00866EEB">
        <w:rPr>
          <w:rStyle w:val="Vnbnnidung"/>
          <w:rFonts w:ascii="Arial" w:hAnsi="Arial" w:cs="Arial"/>
          <w:sz w:val="20"/>
          <w:szCs w:val="20"/>
          <w:lang w:eastAsia="vi-VN"/>
        </w:rPr>
        <w:t xml:space="preserve"> 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chủng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loại,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lượng</w:t>
      </w:r>
      <w:r w:rsidR="00CA67B9" w:rsidRPr="00866EEB">
        <w:rPr>
          <w:rStyle w:val="Vnbnnidung"/>
          <w:rFonts w:ascii="Arial" w:hAnsi="Arial" w:cs="Arial"/>
          <w:sz w:val="20"/>
          <w:szCs w:val="20"/>
          <w:lang w:eastAsia="vi-VN"/>
        </w:rPr>
        <w:t xml:space="preserve"> để </w:t>
      </w:r>
      <w:r w:rsidRPr="00866EEB">
        <w:rPr>
          <w:rStyle w:val="Vnbnnidung"/>
          <w:rFonts w:ascii="Arial" w:hAnsi="Arial" w:cs="Arial"/>
          <w:sz w:val="20"/>
          <w:szCs w:val="20"/>
          <w:lang w:eastAsia="vi-VN"/>
        </w:rPr>
        <w:t>hoàn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một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hoặc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một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cụ</w:t>
      </w:r>
      <w:r w:rsidR="00CA67B9" w:rsidRPr="00866EEB">
        <w:rPr>
          <w:rStyle w:val="Vnbnnidung"/>
          <w:rFonts w:ascii="Arial" w:hAnsi="Arial" w:cs="Arial"/>
          <w:sz w:val="20"/>
          <w:szCs w:val="20"/>
          <w:lang w:eastAsia="vi-VN"/>
        </w:rPr>
        <w:t xml:space="preserve"> thể </w:t>
      </w:r>
      <w:r w:rsidRPr="00866EEB">
        <w:rPr>
          <w:rStyle w:val="Vnbnnidung"/>
          <w:rFonts w:ascii="Arial" w:hAnsi="Arial" w:cs="Arial"/>
          <w:sz w:val="20"/>
          <w:szCs w:val="20"/>
          <w:lang w:eastAsia="vi-VN"/>
        </w:rPr>
        <w:t>đạt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tiêu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tiêu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chuẩn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có</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quyền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hành.</w:t>
      </w:r>
    </w:p>
    <w:p w14:paraId="66609B95"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val="en-US" w:eastAsia="en-US"/>
        </w:rPr>
        <w:t>2.</w:t>
      </w:r>
      <w:r w:rsidR="00CA67B9" w:rsidRPr="00866EEB">
        <w:rPr>
          <w:rStyle w:val="Vnbnnidung"/>
          <w:rFonts w:ascii="Arial" w:hAnsi="Arial" w:cs="Arial"/>
          <w:sz w:val="20"/>
          <w:szCs w:val="20"/>
          <w:lang w:val="en-US" w:eastAsia="en-US"/>
        </w:rPr>
        <w:t xml:space="preserve"> </w:t>
      </w:r>
      <w:r w:rsidRPr="00866EEB">
        <w:rPr>
          <w:rStyle w:val="Vnbnnidung"/>
          <w:rFonts w:ascii="Arial" w:hAnsi="Arial" w:cs="Arial"/>
          <w:sz w:val="20"/>
          <w:szCs w:val="20"/>
          <w:u w:color="FF0000"/>
          <w:lang w:eastAsia="vi-VN"/>
        </w:rPr>
        <w:t>Định</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mức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lập</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Phụ</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lục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kèm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p>
    <w:p w14:paraId="233D8D4E"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3.</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tổ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thẩm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Phụ</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lục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II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kèm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p>
    <w:p w14:paraId="0B62AB93"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4.</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chỉnh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bookmarkStart w:id="9" w:name="dc_2"/>
      <w:r w:rsidR="00866EEB" w:rsidRPr="00866EEB">
        <w:rPr>
          <w:rStyle w:val="Vnbnnidung"/>
          <w:rFonts w:ascii="Arial" w:hAnsi="Arial" w:cs="Arial"/>
          <w:sz w:val="20"/>
          <w:szCs w:val="20"/>
          <w:lang w:eastAsia="vi-VN"/>
        </w:rPr>
        <w:t>Điều 34 của Nghị định số 41/2019/NĐ-CP</w:t>
      </w:r>
      <w:bookmarkEnd w:id="9"/>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từng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chỉnh</w:t>
      </w:r>
      <w:r w:rsidR="00CA67B9" w:rsidRPr="00866EEB">
        <w:rPr>
          <w:rStyle w:val="Vnbnnidung"/>
          <w:rFonts w:ascii="Arial" w:hAnsi="Arial" w:cs="Arial"/>
          <w:sz w:val="20"/>
          <w:szCs w:val="20"/>
          <w:lang w:eastAsia="vi-VN"/>
        </w:rPr>
        <w:t xml:space="preserve"> đố</w:t>
      </w:r>
      <w:r w:rsidRPr="00866EEB">
        <w:rPr>
          <w:rStyle w:val="Vnbnnidung"/>
          <w:rFonts w:ascii="Arial" w:hAnsi="Arial" w:cs="Arial"/>
          <w:sz w:val="20"/>
          <w:szCs w:val="20"/>
          <w:lang w:eastAsia="vi-VN"/>
        </w:rPr>
        <w:t>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với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004900FE" w:rsidRPr="00866EEB">
        <w:rPr>
          <w:rStyle w:val="Vnbnnidung"/>
          <w:rFonts w:ascii="Arial" w:hAnsi="Arial" w:cs="Arial"/>
          <w:sz w:val="20"/>
          <w:szCs w:val="20"/>
          <w:lang w:eastAsia="vi-VN"/>
        </w:rPr>
        <w:t xml:space="preserve">đã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phê </w:t>
      </w:r>
      <w:r w:rsidRPr="00866EEB">
        <w:rPr>
          <w:rStyle w:val="Vnbnnidung"/>
          <w:rFonts w:ascii="Arial" w:hAnsi="Arial" w:cs="Arial"/>
          <w:sz w:val="20"/>
          <w:szCs w:val="20"/>
          <w:lang w:eastAsia="vi-VN"/>
        </w:rPr>
        <w:t>duyệt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lastRenderedPageBreak/>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từng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mới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p>
    <w:p w14:paraId="635CEFC1"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khác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phụ</w:t>
      </w:r>
      <w:r w:rsidRPr="00866EEB">
        <w:rPr>
          <w:rStyle w:val="Vnbnnidung"/>
          <w:rFonts w:ascii="Arial" w:hAnsi="Arial" w:cs="Arial"/>
          <w:sz w:val="20"/>
          <w:szCs w:val="20"/>
          <w:lang w:eastAsia="vi-VN"/>
        </w:rPr>
        <w:t>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gồm: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lựa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chọn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hội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hội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thảo,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tọa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đàm</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tham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lấy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ý</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kiến;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005C6D66" w:rsidRPr="00866EEB">
        <w:rPr>
          <w:rStyle w:val="Vnbnnidung"/>
          <w:rFonts w:ascii="Arial" w:hAnsi="Arial" w:cs="Arial"/>
          <w:sz w:val="20"/>
          <w:szCs w:val="20"/>
          <w:lang w:eastAsia="vi-VN"/>
        </w:rPr>
        <w:t>h</w:t>
      </w:r>
      <w:r w:rsidR="005C6D66" w:rsidRPr="00866EEB">
        <w:rPr>
          <w:rStyle w:val="Vnbnnidung"/>
          <w:rFonts w:ascii="Arial" w:hAnsi="Arial" w:cs="Arial"/>
          <w:sz w:val="20"/>
          <w:szCs w:val="20"/>
          <w:lang w:val="en-US" w:eastAsia="vi-VN"/>
        </w:rPr>
        <w:t>ọ</w:t>
      </w:r>
      <w:r w:rsidR="00CA67B9" w:rsidRPr="00866EEB">
        <w:rPr>
          <w:rStyle w:val="Vnbnnidung"/>
          <w:rFonts w:ascii="Arial" w:hAnsi="Arial" w:cs="Arial"/>
          <w:sz w:val="20"/>
          <w:szCs w:val="20"/>
          <w:lang w:eastAsia="vi-VN"/>
        </w:rPr>
        <w:t xml:space="preserve">p </w:t>
      </w:r>
      <w:r w:rsidRPr="00866EEB">
        <w:rPr>
          <w:rStyle w:val="Vnbnnidung"/>
          <w:rFonts w:ascii="Arial" w:hAnsi="Arial" w:cs="Arial"/>
          <w:sz w:val="20"/>
          <w:szCs w:val="20"/>
          <w:lang w:eastAsia="vi-VN"/>
        </w:rPr>
        <w:t>hội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thẩm 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phí,</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liên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luật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p>
    <w:p w14:paraId="7F66B8A5" w14:textId="77777777" w:rsidR="00B31E8A" w:rsidRPr="00866EEB" w:rsidRDefault="00866EEB" w:rsidP="003F20BE">
      <w:pPr>
        <w:pStyle w:val="Vnbnnidung0"/>
        <w:adjustRightInd w:val="0"/>
        <w:snapToGrid w:val="0"/>
        <w:spacing w:before="120" w:after="0" w:line="240" w:lineRule="auto"/>
        <w:ind w:firstLine="0"/>
        <w:rPr>
          <w:rFonts w:ascii="Arial" w:hAnsi="Arial" w:cs="Arial"/>
          <w:sz w:val="20"/>
          <w:szCs w:val="20"/>
        </w:rPr>
      </w:pPr>
      <w:bookmarkStart w:id="10" w:name="dieu_7"/>
      <w:r w:rsidRPr="00866EEB">
        <w:rPr>
          <w:rStyle w:val="Vnbnnidung"/>
          <w:rFonts w:ascii="Arial" w:hAnsi="Arial" w:cs="Arial"/>
          <w:b/>
          <w:bCs/>
          <w:sz w:val="20"/>
          <w:szCs w:val="20"/>
          <w:lang w:eastAsia="vi-VN"/>
        </w:rPr>
        <w:t>Điều</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7.</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Trách</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nhiệm</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thi</w:t>
      </w:r>
      <w:r w:rsidR="00CA67B9" w:rsidRPr="00866EEB">
        <w:rPr>
          <w:rStyle w:val="Vnbnnidung"/>
          <w:rFonts w:ascii="Arial" w:hAnsi="Arial" w:cs="Arial"/>
          <w:b/>
          <w:bCs/>
          <w:sz w:val="20"/>
          <w:szCs w:val="20"/>
          <w:lang w:eastAsia="vi-VN"/>
        </w:rPr>
        <w:t xml:space="preserve"> </w:t>
      </w:r>
      <w:r w:rsidR="00B31E8A" w:rsidRPr="00866EEB">
        <w:rPr>
          <w:rStyle w:val="Vnbnnidung"/>
          <w:rFonts w:ascii="Arial" w:hAnsi="Arial" w:cs="Arial"/>
          <w:b/>
          <w:bCs/>
          <w:sz w:val="20"/>
          <w:szCs w:val="20"/>
          <w:lang w:eastAsia="vi-VN"/>
        </w:rPr>
        <w:t>hành</w:t>
      </w:r>
      <w:bookmarkEnd w:id="10"/>
    </w:p>
    <w:p w14:paraId="22C6839C"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1.</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có</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w:t>
      </w:r>
      <w:r w:rsidR="00CA67B9" w:rsidRPr="00866EEB">
        <w:rPr>
          <w:rStyle w:val="Vnbnnidung"/>
          <w:rFonts w:ascii="Arial" w:hAnsi="Arial" w:cs="Arial"/>
          <w:sz w:val="20"/>
          <w:szCs w:val="20"/>
          <w:lang w:eastAsia="vi-VN"/>
        </w:rPr>
        <w:t xml:space="preserve">ể </w:t>
      </w:r>
      <w:r w:rsidRPr="00866EEB">
        <w:rPr>
          <w:rStyle w:val="Vnbnnidung"/>
          <w:rFonts w:ascii="Arial" w:hAnsi="Arial" w:cs="Arial"/>
          <w:sz w:val="20"/>
          <w:szCs w:val="20"/>
          <w:lang w:eastAsia="vi-VN"/>
        </w:rPr>
        <w:t>từ</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gày 28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val="en-US" w:eastAsia="vi-VN"/>
        </w:rPr>
        <w:t xml:space="preserve"> 7</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2022.</w:t>
      </w:r>
    </w:p>
    <w:p w14:paraId="34B3C047"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2.</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ngan</w:t>
      </w:r>
      <w:r w:rsidRPr="00866EEB">
        <w:rPr>
          <w:rStyle w:val="Vnbnnidung"/>
          <w:rFonts w:ascii="Arial" w:hAnsi="Arial" w:cs="Arial"/>
          <w:sz w:val="20"/>
          <w:szCs w:val="20"/>
          <w:lang w:eastAsia="vi-VN"/>
        </w:rPr>
        <w:t>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thuộc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Chính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phủ,</w:t>
      </w:r>
      <w:r w:rsidR="00CA67B9" w:rsidRPr="00866EEB">
        <w:rPr>
          <w:rStyle w:val="Vnbnnidung"/>
          <w:rFonts w:ascii="Arial" w:hAnsi="Arial" w:cs="Arial"/>
          <w:sz w:val="20"/>
          <w:szCs w:val="20"/>
          <w:lang w:eastAsia="vi-VN"/>
        </w:rPr>
        <w:t xml:space="preserve"> Ủ</w:t>
      </w:r>
      <w:r w:rsidRPr="00866EEB">
        <w:rPr>
          <w:rStyle w:val="Vnbnnidung"/>
          <w:rFonts w:ascii="Arial" w:hAnsi="Arial" w:cs="Arial"/>
          <w:sz w:val="20"/>
          <w:szCs w:val="20"/>
          <w:lang w:eastAsia="vi-VN"/>
        </w:rPr>
        <w:t>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dâ</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các</w:t>
      </w:r>
      <w:r w:rsidR="00CA67B9" w:rsidRPr="00866EEB">
        <w:rPr>
          <w:rStyle w:val="Vnbnnidung"/>
          <w:rFonts w:ascii="Arial" w:hAnsi="Arial" w:cs="Arial"/>
          <w:sz w:val="20"/>
          <w:szCs w:val="20"/>
          <w:u w:color="FF0000"/>
          <w:lang w:eastAsia="vi-VN"/>
        </w:rPr>
        <w:t xml:space="preserve"> </w:t>
      </w:r>
      <w:r w:rsidR="009E458B" w:rsidRPr="00866EEB">
        <w:rPr>
          <w:rStyle w:val="Vnbnnidung"/>
          <w:rFonts w:ascii="Arial" w:hAnsi="Arial" w:cs="Arial"/>
          <w:sz w:val="20"/>
          <w:szCs w:val="20"/>
          <w:u w:color="FF0000"/>
          <w:lang w:eastAsia="vi-VN"/>
        </w:rPr>
        <w:t>tỉ</w:t>
      </w:r>
      <w:r w:rsidRPr="00866EEB">
        <w:rPr>
          <w:rStyle w:val="Vnbnnidung"/>
          <w:rFonts w:ascii="Arial" w:hAnsi="Arial" w:cs="Arial"/>
          <w:sz w:val="20"/>
          <w:szCs w:val="20"/>
          <w:u w:color="FF0000"/>
          <w:lang w:eastAsia="vi-VN"/>
        </w:rPr>
        <w:t>nh</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thành</w:t>
      </w:r>
      <w:r w:rsidR="00CA67B9" w:rsidRPr="00866EEB">
        <w:rPr>
          <w:rStyle w:val="Vnbnnidung"/>
          <w:rFonts w:ascii="Arial" w:hAnsi="Arial" w:cs="Arial"/>
          <w:sz w:val="20"/>
          <w:szCs w:val="20"/>
          <w:lang w:eastAsia="vi-VN"/>
        </w:rPr>
        <w:t xml:space="preserve"> phố </w:t>
      </w:r>
      <w:r w:rsidRPr="00866EEB">
        <w:rPr>
          <w:rStyle w:val="Vnbnnidung"/>
          <w:rFonts w:ascii="Arial" w:hAnsi="Arial" w:cs="Arial"/>
          <w:sz w:val="20"/>
          <w:szCs w:val="20"/>
          <w:lang w:eastAsia="vi-VN"/>
        </w:rPr>
        <w:t>trực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thuộc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Trung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ương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liên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chịu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w:t>
      </w:r>
      <w:r w:rsidR="00CA67B9" w:rsidRPr="00866EEB">
        <w:rPr>
          <w:rStyle w:val="Vnbnnidung"/>
          <w:rFonts w:ascii="Arial" w:hAnsi="Arial" w:cs="Arial"/>
          <w:sz w:val="20"/>
          <w:szCs w:val="20"/>
          <w:lang w:eastAsia="vi-VN"/>
        </w:rPr>
        <w:t xml:space="preserve">i </w:t>
      </w:r>
      <w:r w:rsidRPr="00866EEB">
        <w:rPr>
          <w:rStyle w:val="Vnbnnidung"/>
          <w:rFonts w:ascii="Arial" w:hAnsi="Arial" w:cs="Arial"/>
          <w:sz w:val="20"/>
          <w:szCs w:val="20"/>
          <w:lang w:eastAsia="vi-VN"/>
        </w:rPr>
        <w:t>hành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p>
    <w:p w14:paraId="6EE43E01" w14:textId="77777777" w:rsidR="00B31E8A" w:rsidRPr="00866EEB" w:rsidRDefault="00B31E8A" w:rsidP="003F20BE">
      <w:pPr>
        <w:pStyle w:val="Vnbnnidung0"/>
        <w:adjustRightInd w:val="0"/>
        <w:snapToGrid w:val="0"/>
        <w:spacing w:before="120" w:after="0" w:line="240" w:lineRule="auto"/>
        <w:ind w:firstLine="0"/>
        <w:rPr>
          <w:rStyle w:val="Vnbnnidung"/>
          <w:rFonts w:ascii="Arial" w:hAnsi="Arial" w:cs="Arial"/>
          <w:sz w:val="20"/>
          <w:szCs w:val="20"/>
          <w:lang w:eastAsia="vi-VN"/>
        </w:rPr>
      </w:pPr>
      <w:r w:rsidRPr="00866EEB">
        <w:rPr>
          <w:rStyle w:val="Vnbnnidung"/>
          <w:rFonts w:ascii="Arial" w:hAnsi="Arial" w:cs="Arial"/>
          <w:sz w:val="20"/>
          <w:szCs w:val="20"/>
          <w:lang w:eastAsia="vi-VN"/>
        </w:rPr>
        <w:t>3.</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nếu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vướng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mắc,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phản</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ánh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bằng</w:t>
      </w:r>
      <w:r w:rsidR="00CA67B9" w:rsidRPr="00866EEB">
        <w:rPr>
          <w:rStyle w:val="Vnbnnidung"/>
          <w:rFonts w:ascii="Arial" w:hAnsi="Arial" w:cs="Arial"/>
          <w:sz w:val="20"/>
          <w:szCs w:val="20"/>
          <w:lang w:eastAsia="vi-VN"/>
        </w:rPr>
        <w:t xml:space="preserve"> văn bản </w:t>
      </w:r>
      <w:r w:rsidRPr="00866EEB">
        <w:rPr>
          <w:rStyle w:val="Vnbnnidung"/>
          <w:rFonts w:ascii="Arial" w:hAnsi="Arial" w:cs="Arial"/>
          <w:sz w:val="20"/>
          <w:szCs w:val="20"/>
          <w:lang w:eastAsia="vi-VN"/>
        </w:rPr>
        <w:t>về</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Bộ</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Khoa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học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nghệ</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để</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hướng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dẫn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hoặc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cứu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sửa</w:t>
      </w:r>
      <w:r w:rsidR="00CA67B9" w:rsidRPr="00866EEB">
        <w:rPr>
          <w:rStyle w:val="Vnbnnidung"/>
          <w:rFonts w:ascii="Arial" w:hAnsi="Arial" w:cs="Arial"/>
          <w:sz w:val="20"/>
          <w:szCs w:val="20"/>
          <w:lang w:eastAsia="vi-VN"/>
        </w:rPr>
        <w:t xml:space="preserve"> đổi</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sung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phù</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p>
    <w:p w14:paraId="452BA0E0" w14:textId="77777777" w:rsidR="00CA67B9" w:rsidRPr="00866EEB" w:rsidRDefault="00CA67B9" w:rsidP="003F20BE">
      <w:pPr>
        <w:pStyle w:val="Vnbnnidung0"/>
        <w:adjustRightInd w:val="0"/>
        <w:snapToGrid w:val="0"/>
        <w:spacing w:before="120" w:after="0" w:line="240" w:lineRule="auto"/>
        <w:ind w:firstLine="0"/>
        <w:rPr>
          <w:rStyle w:val="Vnbnnidung"/>
          <w:rFonts w:ascii="Arial" w:hAnsi="Arial" w:cs="Arial"/>
          <w:sz w:val="20"/>
          <w:szCs w:val="20"/>
          <w:lang w:val="en-US" w:eastAsia="vi-VN"/>
        </w:rPr>
      </w:pPr>
    </w:p>
    <w:tbl>
      <w:tblPr>
        <w:tblW w:w="0" w:type="auto"/>
        <w:tblLook w:val="01E0" w:firstRow="1" w:lastRow="1" w:firstColumn="1" w:lastColumn="1" w:noHBand="0" w:noVBand="0"/>
      </w:tblPr>
      <w:tblGrid>
        <w:gridCol w:w="4428"/>
        <w:gridCol w:w="4428"/>
      </w:tblGrid>
      <w:tr w:rsidR="00547064" w:rsidRPr="00866EEB" w14:paraId="17539AB8" w14:textId="77777777" w:rsidTr="00730783">
        <w:tc>
          <w:tcPr>
            <w:tcW w:w="4428" w:type="dxa"/>
            <w:shd w:val="clear" w:color="auto" w:fill="auto"/>
          </w:tcPr>
          <w:p w14:paraId="35C79C99" w14:textId="77777777" w:rsidR="00547064" w:rsidRPr="00730783" w:rsidRDefault="00547064" w:rsidP="00730783">
            <w:pPr>
              <w:spacing w:before="120"/>
              <w:rPr>
                <w:rFonts w:ascii="Arial" w:hAnsi="Arial" w:cs="Arial"/>
                <w:sz w:val="20"/>
                <w:szCs w:val="20"/>
              </w:rPr>
            </w:pPr>
          </w:p>
          <w:p w14:paraId="45CF70A6" w14:textId="77777777" w:rsidR="00547064" w:rsidRPr="00730783" w:rsidRDefault="00547064" w:rsidP="00730783">
            <w:pPr>
              <w:spacing w:before="120"/>
              <w:rPr>
                <w:rFonts w:ascii="Arial" w:hAnsi="Arial" w:cs="Arial"/>
                <w:sz w:val="20"/>
                <w:szCs w:val="20"/>
              </w:rPr>
            </w:pPr>
            <w:r w:rsidRPr="00730783">
              <w:rPr>
                <w:rFonts w:ascii="Arial" w:hAnsi="Arial" w:cs="Arial"/>
                <w:b/>
                <w:i/>
                <w:sz w:val="20"/>
                <w:szCs w:val="20"/>
              </w:rPr>
              <w:t>Nơi nhận:</w:t>
            </w:r>
            <w:r w:rsidRPr="00730783">
              <w:rPr>
                <w:rFonts w:ascii="Arial" w:hAnsi="Arial" w:cs="Arial"/>
                <w:b/>
                <w:i/>
                <w:sz w:val="20"/>
                <w:szCs w:val="20"/>
              </w:rPr>
              <w:br/>
            </w:r>
            <w:r w:rsidRPr="00730783">
              <w:rPr>
                <w:rStyle w:val="Vnbnnidung2"/>
                <w:rFonts w:ascii="Arial" w:hAnsi="Arial" w:cs="Arial"/>
                <w:sz w:val="16"/>
                <w:szCs w:val="16"/>
              </w:rPr>
              <w:t xml:space="preserve">- </w:t>
            </w:r>
            <w:r w:rsidRPr="00730783">
              <w:rPr>
                <w:rStyle w:val="Vnbnnidung2"/>
                <w:rFonts w:ascii="Arial" w:hAnsi="Arial" w:cs="Arial"/>
                <w:sz w:val="16"/>
                <w:szCs w:val="16"/>
                <w:u w:color="FF0000"/>
              </w:rPr>
              <w:t>Thủ tướng</w:t>
            </w:r>
            <w:r w:rsidRPr="00730783">
              <w:rPr>
                <w:rStyle w:val="Vnbnnidung2"/>
                <w:rFonts w:ascii="Arial" w:hAnsi="Arial" w:cs="Arial"/>
                <w:sz w:val="16"/>
                <w:szCs w:val="16"/>
              </w:rPr>
              <w:t xml:space="preserve"> Chính phủ;</w:t>
            </w:r>
            <w:r w:rsidRPr="00730783">
              <w:rPr>
                <w:rFonts w:ascii="Arial" w:hAnsi="Arial" w:cs="Arial"/>
                <w:sz w:val="16"/>
                <w:szCs w:val="16"/>
              </w:rPr>
              <w:br/>
            </w:r>
            <w:r w:rsidRPr="00730783">
              <w:rPr>
                <w:rStyle w:val="Vnbnnidung2"/>
                <w:rFonts w:ascii="Arial" w:hAnsi="Arial" w:cs="Arial"/>
                <w:sz w:val="16"/>
                <w:szCs w:val="16"/>
              </w:rPr>
              <w:t>- Các Phó Thủ tướng Chính phủ;</w:t>
            </w:r>
            <w:r w:rsidRPr="00730783">
              <w:rPr>
                <w:rFonts w:ascii="Arial" w:hAnsi="Arial" w:cs="Arial"/>
                <w:sz w:val="16"/>
                <w:szCs w:val="16"/>
              </w:rPr>
              <w:br/>
            </w:r>
            <w:r w:rsidRPr="00730783">
              <w:rPr>
                <w:rStyle w:val="Vnbnnidung2"/>
                <w:rFonts w:ascii="Arial" w:hAnsi="Arial" w:cs="Arial"/>
                <w:sz w:val="16"/>
                <w:szCs w:val="16"/>
              </w:rPr>
              <w:t xml:space="preserve">- Các Bộ, cơ quan ngang Bộ, </w:t>
            </w:r>
            <w:r w:rsidRPr="00730783">
              <w:rPr>
                <w:rStyle w:val="Vnbnnidung2"/>
                <w:rFonts w:ascii="Arial" w:hAnsi="Arial" w:cs="Arial"/>
                <w:sz w:val="16"/>
                <w:szCs w:val="16"/>
                <w:u w:color="FF0000"/>
              </w:rPr>
              <w:t>ngành thuộc</w:t>
            </w:r>
            <w:r w:rsidRPr="00730783">
              <w:rPr>
                <w:rStyle w:val="Vnbnnidung2"/>
                <w:rFonts w:ascii="Arial" w:hAnsi="Arial" w:cs="Arial"/>
                <w:sz w:val="16"/>
                <w:szCs w:val="16"/>
              </w:rPr>
              <w:t xml:space="preserve"> Chính phủ</w:t>
            </w:r>
            <w:r w:rsidRPr="00730783">
              <w:rPr>
                <w:rStyle w:val="Vnbnnidung2"/>
                <w:rFonts w:ascii="Arial" w:hAnsi="Arial" w:cs="Arial"/>
                <w:sz w:val="16"/>
                <w:szCs w:val="16"/>
                <w:lang w:val="en-US"/>
              </w:rPr>
              <w:t>;</w:t>
            </w:r>
            <w:r w:rsidRPr="00730783">
              <w:rPr>
                <w:rFonts w:ascii="Arial" w:hAnsi="Arial" w:cs="Arial"/>
                <w:sz w:val="16"/>
                <w:szCs w:val="16"/>
                <w:lang w:val="en-US"/>
              </w:rPr>
              <w:br/>
            </w:r>
            <w:r w:rsidRPr="00730783">
              <w:rPr>
                <w:rStyle w:val="Vnbnnidung2"/>
                <w:rFonts w:ascii="Arial" w:hAnsi="Arial" w:cs="Arial"/>
                <w:sz w:val="16"/>
                <w:szCs w:val="16"/>
              </w:rPr>
              <w:t xml:space="preserve">- </w:t>
            </w:r>
            <w:r w:rsidRPr="00730783">
              <w:rPr>
                <w:rStyle w:val="Vnbnnidung2"/>
                <w:rFonts w:ascii="Arial" w:hAnsi="Arial" w:cs="Arial"/>
                <w:sz w:val="16"/>
                <w:szCs w:val="16"/>
                <w:u w:color="FF0000"/>
              </w:rPr>
              <w:t>Văn phòng</w:t>
            </w:r>
            <w:r w:rsidRPr="00730783">
              <w:rPr>
                <w:rStyle w:val="Vnbnnidung2"/>
                <w:rFonts w:ascii="Arial" w:hAnsi="Arial" w:cs="Arial"/>
                <w:sz w:val="16"/>
                <w:szCs w:val="16"/>
              </w:rPr>
              <w:t xml:space="preserve"> Quốc hội;</w:t>
            </w:r>
            <w:r w:rsidRPr="00730783">
              <w:rPr>
                <w:rFonts w:ascii="Arial" w:hAnsi="Arial" w:cs="Arial"/>
                <w:sz w:val="16"/>
                <w:szCs w:val="16"/>
              </w:rPr>
              <w:br/>
            </w:r>
            <w:r w:rsidRPr="00730783">
              <w:rPr>
                <w:rStyle w:val="Vnbnnidung2"/>
                <w:rFonts w:ascii="Arial" w:hAnsi="Arial" w:cs="Arial"/>
                <w:sz w:val="16"/>
                <w:szCs w:val="16"/>
              </w:rPr>
              <w:t xml:space="preserve">- </w:t>
            </w:r>
            <w:r w:rsidRPr="00730783">
              <w:rPr>
                <w:rStyle w:val="Vnbnnidung2"/>
                <w:rFonts w:ascii="Arial" w:hAnsi="Arial" w:cs="Arial"/>
                <w:sz w:val="16"/>
                <w:szCs w:val="16"/>
                <w:u w:color="FF0000"/>
              </w:rPr>
              <w:t>Văn phòng</w:t>
            </w:r>
            <w:r w:rsidRPr="00730783">
              <w:rPr>
                <w:rStyle w:val="Vnbnnidung2"/>
                <w:rFonts w:ascii="Arial" w:hAnsi="Arial" w:cs="Arial"/>
                <w:sz w:val="16"/>
                <w:szCs w:val="16"/>
              </w:rPr>
              <w:t xml:space="preserve"> Chính phủ;</w:t>
            </w:r>
            <w:r w:rsidRPr="00730783">
              <w:rPr>
                <w:rFonts w:ascii="Arial" w:hAnsi="Arial" w:cs="Arial"/>
                <w:sz w:val="16"/>
                <w:szCs w:val="16"/>
              </w:rPr>
              <w:br/>
            </w:r>
            <w:r w:rsidRPr="00730783">
              <w:rPr>
                <w:rStyle w:val="Vnbnnidung2"/>
                <w:rFonts w:ascii="Arial" w:hAnsi="Arial" w:cs="Arial"/>
                <w:sz w:val="16"/>
                <w:szCs w:val="16"/>
              </w:rPr>
              <w:t>- UBND các tỉnh, thành phố trực thuộc TW;</w:t>
            </w:r>
            <w:r w:rsidRPr="00730783">
              <w:rPr>
                <w:rFonts w:ascii="Arial" w:hAnsi="Arial" w:cs="Arial"/>
                <w:sz w:val="16"/>
                <w:szCs w:val="16"/>
              </w:rPr>
              <w:br/>
            </w:r>
            <w:r w:rsidRPr="00730783">
              <w:rPr>
                <w:rStyle w:val="Vnbnnidung2"/>
                <w:rFonts w:ascii="Arial" w:hAnsi="Arial" w:cs="Arial"/>
                <w:sz w:val="16"/>
                <w:szCs w:val="16"/>
              </w:rPr>
              <w:t>- Cục Kiểm tra VBQPPL (Bộ Tư pháp);</w:t>
            </w:r>
            <w:r w:rsidRPr="00730783">
              <w:rPr>
                <w:rFonts w:ascii="Arial" w:hAnsi="Arial" w:cs="Arial"/>
                <w:sz w:val="16"/>
                <w:szCs w:val="16"/>
              </w:rPr>
              <w:br/>
            </w:r>
            <w:r w:rsidRPr="00730783">
              <w:rPr>
                <w:rStyle w:val="Vnbnnidung2"/>
                <w:rFonts w:ascii="Arial" w:hAnsi="Arial" w:cs="Arial"/>
                <w:sz w:val="16"/>
                <w:szCs w:val="16"/>
              </w:rPr>
              <w:t xml:space="preserve">- Công báo; Cổng TTĐT </w:t>
            </w:r>
            <w:r w:rsidRPr="00730783">
              <w:rPr>
                <w:rStyle w:val="Vnbnnidung2"/>
                <w:rFonts w:ascii="Arial" w:hAnsi="Arial" w:cs="Arial"/>
                <w:sz w:val="16"/>
                <w:szCs w:val="16"/>
                <w:lang w:val="en-US" w:eastAsia="en-US"/>
              </w:rPr>
              <w:t xml:space="preserve">CP </w:t>
            </w:r>
            <w:r w:rsidRPr="00730783">
              <w:rPr>
                <w:rStyle w:val="Vnbnnidung2"/>
                <w:rFonts w:ascii="Arial" w:hAnsi="Arial" w:cs="Arial"/>
                <w:sz w:val="16"/>
                <w:szCs w:val="16"/>
              </w:rPr>
              <w:t>&amp; Bộ KH&amp;CN;</w:t>
            </w:r>
            <w:r w:rsidRPr="00730783">
              <w:rPr>
                <w:rFonts w:ascii="Arial" w:hAnsi="Arial" w:cs="Arial"/>
                <w:sz w:val="16"/>
                <w:szCs w:val="16"/>
              </w:rPr>
              <w:br/>
            </w:r>
            <w:r w:rsidRPr="00730783">
              <w:rPr>
                <w:rStyle w:val="Vnbnnidung2"/>
                <w:rFonts w:ascii="Arial" w:hAnsi="Arial" w:cs="Arial"/>
                <w:sz w:val="16"/>
                <w:szCs w:val="16"/>
              </w:rPr>
              <w:t xml:space="preserve">- Lưu: VT, </w:t>
            </w:r>
            <w:r w:rsidRPr="00730783">
              <w:rPr>
                <w:rStyle w:val="Vnbnnidung2"/>
                <w:rFonts w:ascii="Arial" w:hAnsi="Arial" w:cs="Arial"/>
                <w:sz w:val="16"/>
                <w:szCs w:val="16"/>
                <w:lang w:val="en-US" w:eastAsia="en-US"/>
              </w:rPr>
              <w:t>NLNT, PC, KHTC.</w:t>
            </w:r>
          </w:p>
        </w:tc>
        <w:tc>
          <w:tcPr>
            <w:tcW w:w="4428" w:type="dxa"/>
            <w:shd w:val="clear" w:color="auto" w:fill="auto"/>
          </w:tcPr>
          <w:p w14:paraId="42216CB1" w14:textId="77777777" w:rsidR="00547064" w:rsidRPr="00730783" w:rsidRDefault="00547064" w:rsidP="00730783">
            <w:pPr>
              <w:spacing w:before="120"/>
              <w:jc w:val="center"/>
              <w:rPr>
                <w:rFonts w:ascii="Arial" w:hAnsi="Arial" w:cs="Arial"/>
                <w:b/>
                <w:sz w:val="20"/>
                <w:szCs w:val="20"/>
              </w:rPr>
            </w:pPr>
            <w:r w:rsidRPr="00730783">
              <w:rPr>
                <w:rFonts w:ascii="Arial" w:hAnsi="Arial" w:cs="Arial"/>
                <w:b/>
                <w:color w:val="auto"/>
                <w:sz w:val="20"/>
                <w:szCs w:val="20"/>
                <w:lang w:val="en-US"/>
              </w:rPr>
              <w:t>KT. BỘ TRƯỞNG</w:t>
            </w:r>
            <w:r w:rsidRPr="00730783">
              <w:rPr>
                <w:rFonts w:ascii="Arial" w:hAnsi="Arial" w:cs="Arial"/>
                <w:b/>
                <w:color w:val="auto"/>
                <w:sz w:val="20"/>
                <w:szCs w:val="20"/>
                <w:lang w:val="en-US"/>
              </w:rPr>
              <w:br/>
              <w:t>THỨ TRƯỞNG</w:t>
            </w:r>
            <w:r w:rsidRPr="00730783">
              <w:rPr>
                <w:rFonts w:ascii="Arial" w:hAnsi="Arial" w:cs="Arial"/>
                <w:b/>
                <w:color w:val="auto"/>
                <w:sz w:val="20"/>
                <w:szCs w:val="20"/>
                <w:lang w:val="en-US"/>
              </w:rPr>
              <w:br/>
            </w:r>
            <w:r w:rsidRPr="00730783">
              <w:rPr>
                <w:rFonts w:ascii="Arial" w:hAnsi="Arial" w:cs="Arial"/>
                <w:b/>
                <w:color w:val="auto"/>
                <w:sz w:val="20"/>
                <w:szCs w:val="20"/>
                <w:lang w:val="en-US"/>
              </w:rPr>
              <w:br/>
            </w:r>
            <w:r w:rsidRPr="00730783">
              <w:rPr>
                <w:rFonts w:ascii="Arial" w:hAnsi="Arial" w:cs="Arial"/>
                <w:b/>
                <w:color w:val="auto"/>
                <w:sz w:val="20"/>
                <w:szCs w:val="20"/>
                <w:lang w:val="en-US"/>
              </w:rPr>
              <w:br/>
            </w:r>
            <w:r w:rsidRPr="00730783">
              <w:rPr>
                <w:rFonts w:ascii="Arial" w:hAnsi="Arial" w:cs="Arial"/>
                <w:b/>
                <w:color w:val="auto"/>
                <w:sz w:val="20"/>
                <w:szCs w:val="20"/>
                <w:lang w:val="en-US"/>
              </w:rPr>
              <w:br/>
            </w:r>
            <w:r w:rsidRPr="00730783">
              <w:rPr>
                <w:rFonts w:ascii="Arial" w:hAnsi="Arial" w:cs="Arial"/>
                <w:b/>
                <w:color w:val="auto"/>
                <w:sz w:val="20"/>
                <w:szCs w:val="20"/>
                <w:lang w:val="en-US"/>
              </w:rPr>
              <w:br/>
              <w:t>Lê Xuân Định</w:t>
            </w:r>
          </w:p>
        </w:tc>
      </w:tr>
    </w:tbl>
    <w:p w14:paraId="7D634534" w14:textId="77777777" w:rsidR="00547064" w:rsidRPr="00866EEB" w:rsidRDefault="00547064" w:rsidP="003F20BE">
      <w:pPr>
        <w:pStyle w:val="Vnbnnidung0"/>
        <w:adjustRightInd w:val="0"/>
        <w:snapToGrid w:val="0"/>
        <w:spacing w:before="120" w:after="0" w:line="240" w:lineRule="auto"/>
        <w:ind w:firstLine="0"/>
        <w:rPr>
          <w:rStyle w:val="Vnbnnidung"/>
          <w:rFonts w:ascii="Arial" w:hAnsi="Arial" w:cs="Arial"/>
          <w:sz w:val="20"/>
          <w:szCs w:val="20"/>
          <w:lang w:val="en-US" w:eastAsia="vi-VN"/>
        </w:rPr>
      </w:pPr>
    </w:p>
    <w:p w14:paraId="6462DD37" w14:textId="77777777" w:rsidR="00B31E8A" w:rsidRPr="00866EEB" w:rsidRDefault="00547064" w:rsidP="003F20BE">
      <w:pPr>
        <w:pStyle w:val="Vnbnnidung0"/>
        <w:adjustRightInd w:val="0"/>
        <w:snapToGrid w:val="0"/>
        <w:spacing w:before="120" w:after="0" w:line="240" w:lineRule="auto"/>
        <w:ind w:firstLine="0"/>
        <w:jc w:val="center"/>
        <w:rPr>
          <w:rFonts w:ascii="Arial" w:hAnsi="Arial" w:cs="Arial"/>
          <w:b/>
          <w:szCs w:val="20"/>
        </w:rPr>
      </w:pPr>
      <w:bookmarkStart w:id="11" w:name="chuong_pl_1"/>
      <w:r w:rsidRPr="00866EEB">
        <w:rPr>
          <w:rStyle w:val="Vnbnnidung"/>
          <w:rFonts w:ascii="Arial" w:hAnsi="Arial" w:cs="Arial"/>
          <w:b/>
          <w:bCs/>
          <w:szCs w:val="20"/>
          <w:lang w:eastAsia="vi-VN"/>
        </w:rPr>
        <w:t>PHỤ LỤC I</w:t>
      </w:r>
      <w:bookmarkEnd w:id="11"/>
    </w:p>
    <w:p w14:paraId="3FCD749A" w14:textId="77777777" w:rsidR="00B31E8A" w:rsidRPr="00866EEB" w:rsidRDefault="00547064" w:rsidP="003F20BE">
      <w:pPr>
        <w:pStyle w:val="Vnbnnidung0"/>
        <w:adjustRightInd w:val="0"/>
        <w:snapToGrid w:val="0"/>
        <w:spacing w:before="120" w:after="0" w:line="240" w:lineRule="auto"/>
        <w:ind w:firstLine="0"/>
        <w:jc w:val="center"/>
        <w:rPr>
          <w:rFonts w:ascii="Arial" w:hAnsi="Arial" w:cs="Arial"/>
          <w:sz w:val="20"/>
          <w:szCs w:val="20"/>
        </w:rPr>
      </w:pPr>
      <w:bookmarkStart w:id="12" w:name="chuong_pl_1_name"/>
      <w:r w:rsidRPr="00866EEB">
        <w:rPr>
          <w:rStyle w:val="Vnbnnidung"/>
          <w:rFonts w:ascii="Arial" w:hAnsi="Arial" w:cs="Arial"/>
          <w:bCs/>
          <w:sz w:val="20"/>
          <w:szCs w:val="20"/>
          <w:lang w:eastAsia="vi-VN"/>
        </w:rPr>
        <w:t>ĐỊNH MỨC LẬP, THẨM ĐỊNH NHIỆM VỤ LẬP QUY HOẠCH PHÁT TRIỂN, ỨNG DỤNG NĂNG LƯỢNG NGUYÊN TỬ</w:t>
      </w:r>
      <w:bookmarkEnd w:id="12"/>
      <w:r w:rsidRPr="00866EEB">
        <w:rPr>
          <w:rFonts w:ascii="Arial" w:hAnsi="Arial" w:cs="Arial"/>
          <w:sz w:val="20"/>
          <w:szCs w:val="20"/>
        </w:rPr>
        <w:br/>
      </w:r>
      <w:r w:rsidR="002F48C1" w:rsidRPr="00866EEB">
        <w:rPr>
          <w:rStyle w:val="Vnbnnidung"/>
          <w:rFonts w:ascii="Arial" w:hAnsi="Arial" w:cs="Arial"/>
          <w:i/>
          <w:iCs/>
          <w:sz w:val="20"/>
          <w:szCs w:val="20"/>
          <w:lang w:val="en-US" w:eastAsia="vi-VN"/>
        </w:rPr>
        <w:t xml:space="preserve">(Ban hành kèm theo </w:t>
      </w:r>
      <w:r w:rsidR="00B31E8A" w:rsidRPr="00866EEB">
        <w:rPr>
          <w:rStyle w:val="Vnbnnidung"/>
          <w:rFonts w:ascii="Arial" w:hAnsi="Arial" w:cs="Arial"/>
          <w:i/>
          <w:iCs/>
          <w:sz w:val="20"/>
          <w:szCs w:val="20"/>
          <w:lang w:eastAsia="vi-VN"/>
        </w:rPr>
        <w:t>Thông</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u w:color="FF0000"/>
          <w:lang w:eastAsia="vi-VN"/>
        </w:rPr>
        <w:t>tư</w:t>
      </w:r>
      <w:r w:rsidR="00CA67B9" w:rsidRPr="00866EEB">
        <w:rPr>
          <w:rStyle w:val="Vnbnnidung"/>
          <w:rFonts w:ascii="Arial" w:hAnsi="Arial" w:cs="Arial"/>
          <w:i/>
          <w:iCs/>
          <w:sz w:val="20"/>
          <w:szCs w:val="20"/>
          <w:u w:color="FF0000"/>
          <w:lang w:eastAsia="vi-VN"/>
        </w:rPr>
        <w:t xml:space="preserve"> </w:t>
      </w:r>
      <w:r w:rsidR="002F48C1" w:rsidRPr="00866EEB">
        <w:rPr>
          <w:rStyle w:val="Vnbnnidung"/>
          <w:rFonts w:ascii="Arial" w:hAnsi="Arial" w:cs="Arial"/>
          <w:i/>
          <w:iCs/>
          <w:sz w:val="20"/>
          <w:szCs w:val="20"/>
          <w:u w:color="FF0000"/>
          <w:lang w:eastAsia="vi-VN"/>
        </w:rPr>
        <w:t>số</w:t>
      </w:r>
      <w:r w:rsidR="00CA67B9" w:rsidRPr="00866EEB">
        <w:rPr>
          <w:rStyle w:val="Vnbnnidung"/>
          <w:rFonts w:ascii="Arial" w:hAnsi="Arial" w:cs="Arial"/>
          <w:i/>
          <w:iCs/>
          <w:sz w:val="20"/>
          <w:szCs w:val="20"/>
          <w:lang w:eastAsia="vi-VN"/>
        </w:rPr>
        <w:t xml:space="preserve"> </w:t>
      </w:r>
      <w:r w:rsidR="002F48C1" w:rsidRPr="00866EEB">
        <w:rPr>
          <w:rStyle w:val="Vnbnnidung"/>
          <w:rFonts w:ascii="Arial" w:hAnsi="Arial" w:cs="Arial"/>
          <w:i/>
          <w:iCs/>
          <w:sz w:val="20"/>
          <w:szCs w:val="20"/>
          <w:lang w:val="en-US" w:eastAsia="vi-VN"/>
        </w:rPr>
        <w:t>09</w:t>
      </w:r>
      <w:r w:rsidR="00B31E8A" w:rsidRPr="00866EEB">
        <w:rPr>
          <w:rStyle w:val="Vnbnnidung"/>
          <w:rFonts w:ascii="Arial" w:hAnsi="Arial" w:cs="Arial"/>
          <w:i/>
          <w:iCs/>
          <w:sz w:val="20"/>
          <w:szCs w:val="20"/>
          <w:lang w:eastAsia="vi-VN"/>
        </w:rPr>
        <w:t>/2022/TT-BKHCN</w:t>
      </w:r>
      <w:r w:rsidR="002F48C1" w:rsidRPr="00866EEB">
        <w:rPr>
          <w:rStyle w:val="Vnbnnidung"/>
          <w:rFonts w:ascii="Arial" w:hAnsi="Arial" w:cs="Arial"/>
          <w:i/>
          <w:iCs/>
          <w:sz w:val="20"/>
          <w:szCs w:val="20"/>
          <w:lang w:val="en-US" w:eastAsia="vi-VN"/>
        </w:rPr>
        <w:t xml:space="preserve"> </w:t>
      </w:r>
      <w:r w:rsidR="00B31E8A" w:rsidRPr="00866EEB">
        <w:rPr>
          <w:rStyle w:val="Vnbnnidung"/>
          <w:rFonts w:ascii="Arial" w:hAnsi="Arial" w:cs="Arial"/>
          <w:i/>
          <w:iCs/>
          <w:sz w:val="20"/>
          <w:szCs w:val="20"/>
          <w:lang w:eastAsia="vi-VN"/>
        </w:rPr>
        <w:t>ngày</w:t>
      </w:r>
      <w:r w:rsidR="002F48C1" w:rsidRPr="00866EEB">
        <w:rPr>
          <w:rStyle w:val="Vnbnnidung"/>
          <w:rFonts w:ascii="Arial" w:hAnsi="Arial" w:cs="Arial"/>
          <w:i/>
          <w:iCs/>
          <w:sz w:val="20"/>
          <w:szCs w:val="20"/>
          <w:lang w:val="en-US" w:eastAsia="vi-VN"/>
        </w:rPr>
        <w:t xml:space="preserve"> 28 tháng 7 năm 2022</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của</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u w:color="FF0000"/>
          <w:lang w:eastAsia="vi-VN"/>
        </w:rPr>
        <w:t>Bộ</w:t>
      </w:r>
      <w:r w:rsidR="00CA67B9" w:rsidRPr="00866EEB">
        <w:rPr>
          <w:rStyle w:val="Vnbnnidung"/>
          <w:rFonts w:ascii="Arial" w:hAnsi="Arial" w:cs="Arial"/>
          <w:i/>
          <w:iCs/>
          <w:sz w:val="20"/>
          <w:szCs w:val="20"/>
          <w:u w:color="FF0000"/>
          <w:lang w:eastAsia="vi-VN"/>
        </w:rPr>
        <w:t xml:space="preserve"> </w:t>
      </w:r>
      <w:r w:rsidR="00B31E8A" w:rsidRPr="00866EEB">
        <w:rPr>
          <w:rStyle w:val="Vnbnnidung"/>
          <w:rFonts w:ascii="Arial" w:hAnsi="Arial" w:cs="Arial"/>
          <w:i/>
          <w:iCs/>
          <w:sz w:val="20"/>
          <w:szCs w:val="20"/>
          <w:u w:color="FF0000"/>
          <w:lang w:eastAsia="vi-VN"/>
        </w:rPr>
        <w:t>trưởng</w:t>
      </w:r>
      <w:r w:rsidR="00CA67B9" w:rsidRPr="00866EEB">
        <w:rPr>
          <w:rStyle w:val="Vnbnnidung"/>
          <w:rFonts w:ascii="Arial" w:hAnsi="Arial" w:cs="Arial"/>
          <w:i/>
          <w:iCs/>
          <w:sz w:val="20"/>
          <w:szCs w:val="20"/>
          <w:u w:color="FF0000"/>
          <w:lang w:eastAsia="vi-VN"/>
        </w:rPr>
        <w:t xml:space="preserve"> </w:t>
      </w:r>
      <w:r w:rsidR="00B31E8A" w:rsidRPr="00866EEB">
        <w:rPr>
          <w:rStyle w:val="Vnbnnidung"/>
          <w:rFonts w:ascii="Arial" w:hAnsi="Arial" w:cs="Arial"/>
          <w:i/>
          <w:iCs/>
          <w:sz w:val="20"/>
          <w:szCs w:val="20"/>
          <w:u w:color="FF0000"/>
          <w:lang w:eastAsia="vi-VN"/>
        </w:rPr>
        <w:t>Bộ</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Khoa</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học</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và</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Công</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nghệ)</w:t>
      </w:r>
    </w:p>
    <w:p w14:paraId="47FF07D2"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bookmarkStart w:id="13" w:name="muc_1"/>
      <w:r w:rsidRPr="00866EEB">
        <w:rPr>
          <w:rStyle w:val="Vnbnnidung"/>
          <w:rFonts w:ascii="Arial" w:hAnsi="Arial" w:cs="Arial"/>
          <w:b/>
          <w:bCs/>
          <w:sz w:val="20"/>
          <w:szCs w:val="20"/>
          <w:lang w:eastAsia="vi-VN"/>
        </w:rPr>
        <w:t>I.</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Quy</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trình</w:t>
      </w:r>
      <w:bookmarkEnd w:id="13"/>
    </w:p>
    <w:p w14:paraId="1DDBCEE5"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b/>
          <w:bCs/>
          <w:sz w:val="20"/>
          <w:szCs w:val="20"/>
          <w:lang w:eastAsia="vi-VN"/>
        </w:rPr>
        <w:t>1.</w:t>
      </w:r>
      <w:r w:rsidR="00CA67B9" w:rsidRPr="00866EEB">
        <w:rPr>
          <w:rStyle w:val="Vnbnnidung"/>
          <w:rFonts w:ascii="Arial" w:hAnsi="Arial" w:cs="Arial"/>
          <w:b/>
          <w:bCs/>
          <w:sz w:val="20"/>
          <w:szCs w:val="20"/>
          <w:lang w:eastAsia="vi-VN"/>
        </w:rPr>
        <w:t xml:space="preserve"> </w:t>
      </w:r>
      <w:r w:rsidR="00866EEB" w:rsidRPr="00866EEB">
        <w:rPr>
          <w:rStyle w:val="Vnbnnidung"/>
          <w:rFonts w:ascii="Arial" w:hAnsi="Arial" w:cs="Arial"/>
          <w:b/>
          <w:bCs/>
          <w:sz w:val="20"/>
          <w:szCs w:val="20"/>
          <w:lang w:eastAsia="vi-VN"/>
        </w:rPr>
        <w:t>Mục</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đích</w:t>
      </w:r>
    </w:p>
    <w:p w14:paraId="149CE53C"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002F48C1" w:rsidRPr="00866EEB">
        <w:rPr>
          <w:rStyle w:val="Vnbnnidung"/>
          <w:rFonts w:ascii="Arial" w:hAnsi="Arial" w:cs="Arial"/>
          <w:sz w:val="20"/>
          <w:szCs w:val="20"/>
          <w:lang w:eastAsia="vi-VN"/>
        </w:rPr>
        <w:t>l</w:t>
      </w:r>
      <w:r w:rsidRPr="00866EEB">
        <w:rPr>
          <w:rStyle w:val="Vnbnnidung"/>
          <w:rFonts w:ascii="Arial" w:hAnsi="Arial" w:cs="Arial"/>
          <w:sz w:val="20"/>
          <w:szCs w:val="20"/>
          <w:lang w:eastAsia="vi-VN"/>
        </w:rPr>
        <w:t>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tự,</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nội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dung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lượng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tử.</w:t>
      </w:r>
    </w:p>
    <w:p w14:paraId="6212F18E"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r w:rsidRPr="00866EEB">
        <w:rPr>
          <w:rStyle w:val="Tiu1"/>
          <w:rFonts w:ascii="Arial" w:hAnsi="Arial" w:cs="Arial"/>
          <w:b/>
          <w:bCs/>
          <w:sz w:val="20"/>
          <w:szCs w:val="20"/>
          <w:lang w:eastAsia="vi-VN"/>
        </w:rPr>
        <w:t>2.</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Phạm</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vi</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đối</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tượng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áp</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dụng</w:t>
      </w:r>
    </w:p>
    <w:p w14:paraId="0BC9CEB9"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đối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với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có</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liên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p>
    <w:p w14:paraId="580C4587"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r w:rsidRPr="00866EEB">
        <w:rPr>
          <w:rStyle w:val="Tiu1"/>
          <w:rFonts w:ascii="Arial" w:hAnsi="Arial" w:cs="Arial"/>
          <w:b/>
          <w:bCs/>
          <w:sz w:val="20"/>
          <w:szCs w:val="20"/>
          <w:lang w:eastAsia="vi-VN"/>
        </w:rPr>
        <w:t>3.</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Nội</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dung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trình</w:t>
      </w:r>
    </w:p>
    <w:p w14:paraId="69D44054"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Nội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dung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gồm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quy</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trình</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tài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môi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trường;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9E458B" w:rsidRPr="00866EEB">
        <w:rPr>
          <w:rStyle w:val="Vnbnnidung"/>
          <w:rFonts w:ascii="Arial" w:hAnsi="Arial" w:cs="Arial"/>
          <w:sz w:val="20"/>
          <w:szCs w:val="20"/>
          <w:u w:color="FF0000"/>
          <w:lang w:eastAsia="vi-VN"/>
        </w:rPr>
        <w:t>đồ</w:t>
      </w:r>
      <w:r w:rsidRPr="00866EEB">
        <w:rPr>
          <w:rStyle w:val="Vnbnnidung"/>
          <w:rFonts w:ascii="Arial" w:hAnsi="Arial" w:cs="Arial"/>
          <w:sz w:val="20"/>
          <w:szCs w:val="20"/>
          <w:u w:color="FF0000"/>
          <w:lang w:eastAsia="vi-VN"/>
        </w:rPr>
        <w:t>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9E458B" w:rsidRPr="00866EEB">
        <w:rPr>
          <w:rStyle w:val="Vnbnnidung"/>
          <w:rFonts w:ascii="Arial" w:hAnsi="Arial" w:cs="Arial"/>
          <w:sz w:val="20"/>
          <w:szCs w:val="20"/>
          <w:u w:color="FF0000"/>
          <w:lang w:eastAsia="vi-VN"/>
        </w:rPr>
        <w:t>đồ</w:t>
      </w:r>
      <w:r w:rsidRPr="00866EEB">
        <w:rPr>
          <w:rStyle w:val="Vnbnnidung"/>
          <w:rFonts w:ascii="Arial" w:hAnsi="Arial" w:cs="Arial"/>
          <w:sz w:val="20"/>
          <w:szCs w:val="20"/>
          <w:u w:color="FF0000"/>
          <w:lang w:eastAsia="vi-VN"/>
        </w:rPr>
        <w:t>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tiềm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khoa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học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nghệ</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đào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nguồn</w:t>
      </w:r>
      <w:r w:rsidR="00CA67B9" w:rsidRPr="00866EEB">
        <w:rPr>
          <w:rStyle w:val="Vnbnnidung"/>
          <w:rFonts w:ascii="Arial" w:hAnsi="Arial" w:cs="Arial"/>
          <w:sz w:val="20"/>
          <w:szCs w:val="20"/>
          <w:u w:color="FF0000"/>
          <w:lang w:eastAsia="vi-VN"/>
        </w:rPr>
        <w:t xml:space="preserve"> </w:t>
      </w:r>
      <w:r w:rsidR="009E458B" w:rsidRPr="00866EEB">
        <w:rPr>
          <w:rStyle w:val="Vnbnnidung"/>
          <w:rFonts w:ascii="Arial" w:hAnsi="Arial" w:cs="Arial"/>
          <w:sz w:val="20"/>
          <w:szCs w:val="20"/>
          <w:u w:color="FF0000"/>
          <w:lang w:eastAsia="vi-VN"/>
        </w:rPr>
        <w:t>nhâ</w:t>
      </w:r>
      <w:r w:rsidRPr="00866EEB">
        <w:rPr>
          <w:rStyle w:val="Vnbnnidung"/>
          <w:rFonts w:ascii="Arial" w:hAnsi="Arial" w:cs="Arial"/>
          <w:sz w:val="20"/>
          <w:szCs w:val="20"/>
          <w:u w:color="FF0000"/>
          <w:lang w:eastAsia="vi-VN"/>
        </w:rPr>
        <w:t>n</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lực</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bảo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đảm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toàn,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p>
    <w:p w14:paraId="0EB4D320" w14:textId="77777777" w:rsidR="002F48C1" w:rsidRPr="00866EEB" w:rsidRDefault="00B31E8A" w:rsidP="003F20BE">
      <w:pPr>
        <w:pStyle w:val="Vnbnnidung0"/>
        <w:adjustRightInd w:val="0"/>
        <w:snapToGrid w:val="0"/>
        <w:spacing w:before="120" w:after="0" w:line="240" w:lineRule="auto"/>
        <w:ind w:firstLine="0"/>
        <w:rPr>
          <w:rStyle w:val="Vnbnnidung"/>
          <w:rFonts w:ascii="Arial" w:hAnsi="Arial" w:cs="Arial"/>
          <w:sz w:val="20"/>
          <w:szCs w:val="20"/>
          <w:lang w:eastAsia="vi-VN"/>
        </w:rPr>
      </w:pPr>
      <w:r w:rsidRPr="00866EEB">
        <w:rPr>
          <w:rStyle w:val="Vnbnnidung"/>
          <w:rFonts w:ascii="Arial" w:hAnsi="Arial" w:cs="Arial"/>
          <w:sz w:val="20"/>
          <w:szCs w:val="20"/>
          <w:u w:color="FF0000"/>
          <w:lang w:eastAsia="vi-VN"/>
        </w:rPr>
        <w:t>Các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bước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chính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nhiệm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mô</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tả</w:t>
      </w:r>
      <w:r w:rsidR="00CA67B9" w:rsidRPr="00866EEB">
        <w:rPr>
          <w:rStyle w:val="Vnbnnidung"/>
          <w:rFonts w:ascii="Arial" w:hAnsi="Arial" w:cs="Arial"/>
          <w:sz w:val="20"/>
          <w:szCs w:val="20"/>
          <w:lang w:eastAsia="vi-VN"/>
        </w:rPr>
        <w:t xml:space="preserve"> </w:t>
      </w:r>
      <w:r w:rsidR="002F48C1" w:rsidRPr="00866EEB">
        <w:rPr>
          <w:rStyle w:val="Vnbnnidung"/>
          <w:rFonts w:ascii="Arial" w:hAnsi="Arial" w:cs="Arial"/>
          <w:sz w:val="20"/>
          <w:szCs w:val="20"/>
          <w:lang w:eastAsia="vi-VN"/>
        </w:rPr>
        <w:t>tr</w:t>
      </w:r>
      <w:r w:rsidRPr="00866EEB">
        <w:rPr>
          <w:rStyle w:val="Vnbnnidung"/>
          <w:rFonts w:ascii="Arial" w:hAnsi="Arial" w:cs="Arial"/>
          <w:sz w:val="20"/>
          <w:szCs w:val="20"/>
          <w:lang w:eastAsia="vi-VN"/>
        </w:rPr>
        <w:t>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002F48C1" w:rsidRPr="00866EEB">
        <w:rPr>
          <w:rStyle w:val="Vnbnnidung"/>
          <w:rFonts w:ascii="Arial" w:hAnsi="Arial" w:cs="Arial"/>
          <w:sz w:val="20"/>
          <w:szCs w:val="20"/>
          <w:lang w:eastAsia="vi-VN"/>
        </w:rPr>
        <w:t>I</w:t>
      </w:r>
      <w:r w:rsidRPr="00866EEB">
        <w:rPr>
          <w:rStyle w:val="Vnbnnidung"/>
          <w:rFonts w:ascii="Arial" w:hAnsi="Arial" w:cs="Arial"/>
          <w:sz w:val="20"/>
          <w:szCs w:val="20"/>
          <w:lang w:eastAsia="vi-VN"/>
        </w:rPr>
        <w:t>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val="en-US" w:eastAsia="en-US"/>
        </w:rPr>
        <w:t>III</w:t>
      </w:r>
      <w:r w:rsidR="00CA67B9" w:rsidRPr="00866EEB">
        <w:rPr>
          <w:rStyle w:val="Vnbnnidung"/>
          <w:rFonts w:ascii="Arial" w:hAnsi="Arial" w:cs="Arial"/>
          <w:sz w:val="20"/>
          <w:szCs w:val="20"/>
          <w:lang w:val="en-US" w:eastAsia="en-US"/>
        </w:rPr>
        <w:t xml:space="preserve"> </w:t>
      </w:r>
      <w:r w:rsidRPr="00866EEB">
        <w:rPr>
          <w:rStyle w:val="Vnbnnidung"/>
          <w:rFonts w:ascii="Arial" w:hAnsi="Arial" w:cs="Arial"/>
          <w:sz w:val="20"/>
          <w:szCs w:val="20"/>
          <w:lang w:eastAsia="vi-VN"/>
        </w:rPr>
        <w:t>Phụ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lục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D30D6F" w:rsidRPr="00866EEB">
        <w:rPr>
          <w:rStyle w:val="Vnbnnidung"/>
          <w:rFonts w:ascii="Arial" w:hAnsi="Arial" w:cs="Arial"/>
          <w:sz w:val="20"/>
          <w:szCs w:val="20"/>
          <w:lang w:eastAsia="vi-VN"/>
        </w:rPr>
        <w:t>đảm b</w:t>
      </w:r>
      <w:r w:rsidRPr="00866EEB">
        <w:rPr>
          <w:rStyle w:val="Vnbnnidung"/>
          <w:rFonts w:ascii="Arial" w:hAnsi="Arial" w:cs="Arial"/>
          <w:sz w:val="20"/>
          <w:szCs w:val="20"/>
          <w:lang w:eastAsia="vi-VN"/>
        </w:rPr>
        <w:t>ảo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bookmarkStart w:id="14" w:name="dc_3"/>
      <w:r w:rsidR="00866EEB" w:rsidRPr="00866EEB">
        <w:rPr>
          <w:rStyle w:val="Vnbnnidung"/>
          <w:rFonts w:ascii="Arial" w:hAnsi="Arial" w:cs="Arial"/>
          <w:sz w:val="20"/>
          <w:szCs w:val="20"/>
          <w:lang w:eastAsia="vi-VN"/>
        </w:rPr>
        <w:t>Mục 1, Chương II, Nghị định số 41/2019/NĐ-CP</w:t>
      </w:r>
      <w:bookmarkEnd w:id="14"/>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2019</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Chính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phủ</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chi</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tiết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địn</w:t>
      </w:r>
      <w:r w:rsidRPr="00866EEB">
        <w:rPr>
          <w:rStyle w:val="Vnbnnidung"/>
          <w:rFonts w:ascii="Arial" w:hAnsi="Arial" w:cs="Arial"/>
          <w:sz w:val="20"/>
          <w:szCs w:val="20"/>
          <w:lang w:eastAsia="vi-VN"/>
        </w:rPr>
        <w:t>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phê</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duyệt,</w:t>
      </w:r>
      <w:r w:rsidR="00CA67B9" w:rsidRPr="00866EEB">
        <w:rPr>
          <w:rStyle w:val="Vnbnnidung"/>
          <w:rFonts w:ascii="Arial" w:hAnsi="Arial" w:cs="Arial"/>
          <w:sz w:val="20"/>
          <w:szCs w:val="20"/>
          <w:lang w:eastAsia="vi-VN"/>
        </w:rPr>
        <w:t xml:space="preserve"> </w:t>
      </w:r>
      <w:r w:rsidR="002F48C1" w:rsidRPr="00866EEB">
        <w:rPr>
          <w:rStyle w:val="Vnbnnidung"/>
          <w:rFonts w:ascii="Arial" w:hAnsi="Arial" w:cs="Arial"/>
          <w:sz w:val="20"/>
          <w:szCs w:val="20"/>
          <w:lang w:eastAsia="vi-VN"/>
        </w:rPr>
        <w:t>công bố</w:t>
      </w:r>
      <w:r w:rsidRPr="00866EEB">
        <w:rPr>
          <w:rStyle w:val="Vnbnnidung"/>
          <w:rFonts w:ascii="Arial" w:hAnsi="Arial" w:cs="Arial"/>
          <w:sz w:val="20"/>
          <w:szCs w:val="20"/>
          <w:lang w:eastAsia="vi-VN"/>
        </w:rPr>
        <w: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đánh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00D11D2A" w:rsidRPr="00866EEB">
        <w:rPr>
          <w:rStyle w:val="Vnbnnidung"/>
          <w:rFonts w:ascii="Arial" w:hAnsi="Arial" w:cs="Arial"/>
          <w:sz w:val="20"/>
          <w:szCs w:val="20"/>
          <w:lang w:eastAsia="vi-VN"/>
        </w:rPr>
        <w:t>chỉ</w:t>
      </w:r>
      <w:r w:rsidRPr="00866EEB">
        <w:rPr>
          <w:rStyle w:val="Vnbnnidung"/>
          <w:rFonts w:ascii="Arial" w:hAnsi="Arial" w:cs="Arial"/>
          <w:sz w:val="20"/>
          <w:szCs w:val="20"/>
          <w:lang w:eastAsia="vi-VN"/>
        </w:rPr>
        <w:t>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lượng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tử.</w:t>
      </w:r>
    </w:p>
    <w:p w14:paraId="4A1428B9" w14:textId="77777777" w:rsidR="0023361B" w:rsidRPr="00866EEB" w:rsidRDefault="00185BF2" w:rsidP="003F20BE">
      <w:pPr>
        <w:pStyle w:val="Vnbnnidung0"/>
        <w:adjustRightInd w:val="0"/>
        <w:snapToGrid w:val="0"/>
        <w:spacing w:before="120" w:after="0" w:line="240" w:lineRule="auto"/>
        <w:ind w:firstLine="0"/>
        <w:rPr>
          <w:rStyle w:val="Tiu1"/>
          <w:rFonts w:ascii="Arial" w:hAnsi="Arial" w:cs="Arial"/>
          <w:bCs w:val="0"/>
          <w:sz w:val="20"/>
          <w:szCs w:val="20"/>
          <w:lang w:eastAsia="vi-VN"/>
        </w:rPr>
      </w:pPr>
      <w:bookmarkStart w:id="15" w:name="muc_2"/>
      <w:r w:rsidRPr="00185BF2">
        <w:rPr>
          <w:rStyle w:val="Tiu1"/>
          <w:rFonts w:ascii="Arial" w:hAnsi="Arial" w:cs="Arial"/>
          <w:bCs w:val="0"/>
          <w:sz w:val="20"/>
          <w:szCs w:val="20"/>
          <w:lang w:val="en-US" w:eastAsia="en-US"/>
        </w:rPr>
        <w:t>II. Định mức kinh tế - kỹ thuật lập nhiệm vụ lập quy hoạch</w:t>
      </w:r>
      <w:bookmarkEnd w:id="15"/>
    </w:p>
    <w:p w14:paraId="026B2098" w14:textId="77777777" w:rsidR="00B31E8A" w:rsidRPr="00866EEB" w:rsidRDefault="00B31E8A" w:rsidP="003F20BE">
      <w:pPr>
        <w:pStyle w:val="Vnbnnidung0"/>
        <w:adjustRightInd w:val="0"/>
        <w:snapToGrid w:val="0"/>
        <w:spacing w:before="120" w:after="0" w:line="240" w:lineRule="auto"/>
        <w:ind w:firstLine="0"/>
        <w:rPr>
          <w:rStyle w:val="Tiu1"/>
          <w:rFonts w:ascii="Arial" w:hAnsi="Arial" w:cs="Arial"/>
          <w:bCs w:val="0"/>
          <w:sz w:val="20"/>
          <w:szCs w:val="20"/>
          <w:lang w:eastAsia="vi-VN"/>
        </w:rPr>
      </w:pPr>
      <w:bookmarkStart w:id="16" w:name="dieu_1_1"/>
      <w:r w:rsidRPr="00866EEB">
        <w:rPr>
          <w:rStyle w:val="Tiu1"/>
          <w:rFonts w:ascii="Arial" w:hAnsi="Arial" w:cs="Arial"/>
          <w:bCs w:val="0"/>
          <w:sz w:val="20"/>
          <w:szCs w:val="20"/>
          <w:lang w:eastAsia="vi-VN"/>
        </w:rPr>
        <w:t>1.</w:t>
      </w:r>
      <w:r w:rsidR="00CA67B9" w:rsidRPr="00866EEB">
        <w:rPr>
          <w:rStyle w:val="Tiu1"/>
          <w:rFonts w:ascii="Arial" w:hAnsi="Arial" w:cs="Arial"/>
          <w:bCs w:val="0"/>
          <w:sz w:val="20"/>
          <w:szCs w:val="20"/>
          <w:lang w:eastAsia="vi-VN"/>
        </w:rPr>
        <w:t xml:space="preserve"> </w:t>
      </w:r>
      <w:r w:rsidRPr="00866EEB">
        <w:rPr>
          <w:rStyle w:val="Tiu1"/>
          <w:rFonts w:ascii="Arial" w:hAnsi="Arial" w:cs="Arial"/>
          <w:bCs w:val="0"/>
          <w:sz w:val="20"/>
          <w:szCs w:val="20"/>
          <w:u w:color="FF0000"/>
          <w:lang w:eastAsia="vi-VN"/>
        </w:rPr>
        <w:t>Quy</w:t>
      </w:r>
      <w:r w:rsidR="00CA67B9" w:rsidRPr="00866EEB">
        <w:rPr>
          <w:rStyle w:val="Tiu1"/>
          <w:rFonts w:ascii="Arial" w:hAnsi="Arial" w:cs="Arial"/>
          <w:bCs w:val="0"/>
          <w:sz w:val="20"/>
          <w:szCs w:val="20"/>
          <w:u w:color="FF0000"/>
          <w:lang w:eastAsia="vi-VN"/>
        </w:rPr>
        <w:t xml:space="preserve"> </w:t>
      </w:r>
      <w:r w:rsidRPr="00866EEB">
        <w:rPr>
          <w:rStyle w:val="Tiu1"/>
          <w:rFonts w:ascii="Arial" w:hAnsi="Arial" w:cs="Arial"/>
          <w:bCs w:val="0"/>
          <w:sz w:val="20"/>
          <w:szCs w:val="20"/>
          <w:u w:color="FF0000"/>
          <w:lang w:eastAsia="vi-VN"/>
        </w:rPr>
        <w:t>trình</w:t>
      </w:r>
      <w:r w:rsidR="00CA67B9" w:rsidRPr="00866EEB">
        <w:rPr>
          <w:rStyle w:val="Tiu1"/>
          <w:rFonts w:ascii="Arial" w:hAnsi="Arial" w:cs="Arial"/>
          <w:bCs w:val="0"/>
          <w:sz w:val="20"/>
          <w:szCs w:val="20"/>
          <w:u w:color="FF0000"/>
          <w:lang w:eastAsia="vi-VN"/>
        </w:rPr>
        <w:t xml:space="preserve"> </w:t>
      </w:r>
      <w:r w:rsidRPr="00866EEB">
        <w:rPr>
          <w:rStyle w:val="Tiu1"/>
          <w:rFonts w:ascii="Arial" w:hAnsi="Arial" w:cs="Arial"/>
          <w:bCs w:val="0"/>
          <w:sz w:val="20"/>
          <w:szCs w:val="20"/>
          <w:u w:color="FF0000"/>
          <w:lang w:eastAsia="vi-VN"/>
        </w:rPr>
        <w:t>lập</w:t>
      </w:r>
      <w:r w:rsidR="00CA67B9" w:rsidRPr="00866EEB">
        <w:rPr>
          <w:rStyle w:val="Tiu1"/>
          <w:rFonts w:ascii="Arial" w:hAnsi="Arial" w:cs="Arial"/>
          <w:bCs w:val="0"/>
          <w:sz w:val="20"/>
          <w:szCs w:val="20"/>
          <w:lang w:eastAsia="vi-VN"/>
        </w:rPr>
        <w:t xml:space="preserve"> </w:t>
      </w:r>
      <w:r w:rsidRPr="00866EEB">
        <w:rPr>
          <w:rStyle w:val="Tiu1"/>
          <w:rFonts w:ascii="Arial" w:hAnsi="Arial" w:cs="Arial"/>
          <w:bCs w:val="0"/>
          <w:sz w:val="20"/>
          <w:szCs w:val="20"/>
          <w:lang w:eastAsia="vi-VN"/>
        </w:rPr>
        <w:t>nhiệm</w:t>
      </w:r>
      <w:r w:rsidR="00CA67B9" w:rsidRPr="00866EEB">
        <w:rPr>
          <w:rStyle w:val="Tiu1"/>
          <w:rFonts w:ascii="Arial" w:hAnsi="Arial" w:cs="Arial"/>
          <w:bCs w:val="0"/>
          <w:sz w:val="20"/>
          <w:szCs w:val="20"/>
          <w:lang w:eastAsia="vi-VN"/>
        </w:rPr>
        <w:t xml:space="preserve"> </w:t>
      </w:r>
      <w:r w:rsidRPr="00866EEB">
        <w:rPr>
          <w:rStyle w:val="Tiu1"/>
          <w:rFonts w:ascii="Arial" w:hAnsi="Arial" w:cs="Arial"/>
          <w:bCs w:val="0"/>
          <w:sz w:val="20"/>
          <w:szCs w:val="20"/>
          <w:lang w:eastAsia="vi-VN"/>
        </w:rPr>
        <w:t>vụ</w:t>
      </w:r>
      <w:r w:rsidR="00CA67B9" w:rsidRPr="00866EEB">
        <w:rPr>
          <w:rStyle w:val="Tiu1"/>
          <w:rFonts w:ascii="Arial" w:hAnsi="Arial" w:cs="Arial"/>
          <w:bCs w:val="0"/>
          <w:sz w:val="20"/>
          <w:szCs w:val="20"/>
          <w:lang w:eastAsia="vi-VN"/>
        </w:rPr>
        <w:t xml:space="preserve"> </w:t>
      </w:r>
      <w:r w:rsidRPr="00866EEB">
        <w:rPr>
          <w:rStyle w:val="Tiu1"/>
          <w:rFonts w:ascii="Arial" w:hAnsi="Arial" w:cs="Arial"/>
          <w:bCs w:val="0"/>
          <w:sz w:val="20"/>
          <w:szCs w:val="20"/>
          <w:lang w:eastAsia="vi-VN"/>
        </w:rPr>
        <w:t>lập</w:t>
      </w:r>
      <w:r w:rsidR="00CA67B9" w:rsidRPr="00866EEB">
        <w:rPr>
          <w:rStyle w:val="Tiu1"/>
          <w:rFonts w:ascii="Arial" w:hAnsi="Arial" w:cs="Arial"/>
          <w:bCs w:val="0"/>
          <w:sz w:val="20"/>
          <w:szCs w:val="20"/>
          <w:lang w:eastAsia="vi-VN"/>
        </w:rPr>
        <w:t xml:space="preserve"> </w:t>
      </w:r>
      <w:r w:rsidRPr="00866EEB">
        <w:rPr>
          <w:rStyle w:val="Tiu1"/>
          <w:rFonts w:ascii="Arial" w:hAnsi="Arial" w:cs="Arial"/>
          <w:bCs w:val="0"/>
          <w:sz w:val="20"/>
          <w:szCs w:val="20"/>
          <w:lang w:eastAsia="vi-VN"/>
        </w:rPr>
        <w:t>quy</w:t>
      </w:r>
      <w:r w:rsidR="00CA67B9" w:rsidRPr="00866EEB">
        <w:rPr>
          <w:rStyle w:val="Tiu1"/>
          <w:rFonts w:ascii="Arial" w:hAnsi="Arial" w:cs="Arial"/>
          <w:bCs w:val="0"/>
          <w:sz w:val="20"/>
          <w:szCs w:val="20"/>
          <w:lang w:eastAsia="vi-VN"/>
        </w:rPr>
        <w:t xml:space="preserve"> </w:t>
      </w:r>
      <w:r w:rsidRPr="00866EEB">
        <w:rPr>
          <w:rStyle w:val="Tiu1"/>
          <w:rFonts w:ascii="Arial" w:hAnsi="Arial" w:cs="Arial"/>
          <w:bCs w:val="0"/>
          <w:sz w:val="20"/>
          <w:szCs w:val="20"/>
          <w:lang w:eastAsia="vi-VN"/>
        </w:rPr>
        <w:t>hoạch</w:t>
      </w:r>
      <w:bookmarkEnd w:id="16"/>
    </w:p>
    <w:p w14:paraId="62CE2376" w14:textId="414D2ADE" w:rsidR="00B31E8A" w:rsidRPr="00866EEB" w:rsidRDefault="00117813" w:rsidP="003F20BE">
      <w:pPr>
        <w:pStyle w:val="Tiu10"/>
        <w:adjustRightInd w:val="0"/>
        <w:snapToGrid w:val="0"/>
        <w:spacing w:before="120" w:after="0" w:line="240" w:lineRule="auto"/>
        <w:ind w:firstLine="0"/>
        <w:jc w:val="center"/>
        <w:outlineLvl w:val="9"/>
        <w:rPr>
          <w:rFonts w:ascii="Arial" w:hAnsi="Arial" w:cs="Arial"/>
          <w:noProof/>
          <w:sz w:val="20"/>
          <w:szCs w:val="20"/>
          <w:lang w:val="en-US"/>
        </w:rPr>
      </w:pPr>
      <w:r w:rsidRPr="00866EEB">
        <w:rPr>
          <w:rFonts w:ascii="Arial" w:hAnsi="Arial" w:cs="Arial"/>
          <w:b w:val="0"/>
          <w:bCs w:val="0"/>
          <w:noProof/>
          <w:sz w:val="20"/>
          <w:szCs w:val="20"/>
          <w:lang w:val="en-US"/>
        </w:rPr>
        <w:lastRenderedPageBreak/>
        <w:drawing>
          <wp:inline distT="0" distB="0" distL="0" distR="0" wp14:anchorId="63E37592" wp14:editId="66B177C8">
            <wp:extent cx="5730240" cy="8084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8084820"/>
                    </a:xfrm>
                    <a:prstGeom prst="rect">
                      <a:avLst/>
                    </a:prstGeom>
                    <a:noFill/>
                    <a:ln>
                      <a:noFill/>
                    </a:ln>
                  </pic:spPr>
                </pic:pic>
              </a:graphicData>
            </a:graphic>
          </wp:inline>
        </w:drawing>
      </w:r>
    </w:p>
    <w:p w14:paraId="19334136" w14:textId="77777777" w:rsidR="00B31E8A" w:rsidRPr="00866EEB" w:rsidRDefault="00185BF2" w:rsidP="003F20BE">
      <w:pPr>
        <w:pStyle w:val="Vnbnnidung0"/>
        <w:adjustRightInd w:val="0"/>
        <w:snapToGrid w:val="0"/>
        <w:spacing w:before="120" w:after="0" w:line="240" w:lineRule="auto"/>
        <w:ind w:firstLine="0"/>
        <w:rPr>
          <w:rFonts w:ascii="Arial" w:hAnsi="Arial" w:cs="Arial"/>
          <w:sz w:val="20"/>
          <w:szCs w:val="20"/>
        </w:rPr>
      </w:pPr>
      <w:bookmarkStart w:id="17" w:name="dieu_2_1"/>
      <w:r w:rsidRPr="00185BF2">
        <w:rPr>
          <w:rStyle w:val="Vnbnnidung"/>
          <w:rFonts w:ascii="Arial" w:hAnsi="Arial" w:cs="Arial"/>
          <w:b/>
          <w:bCs/>
          <w:sz w:val="20"/>
          <w:szCs w:val="20"/>
          <w:lang w:val="en-US" w:eastAsia="en-US"/>
        </w:rPr>
        <w:t>2. Định mức kinh tế - kỹ thuật lập nhiệm vụ lập quy hoạch</w:t>
      </w:r>
      <w:bookmarkEnd w:id="17"/>
    </w:p>
    <w:p w14:paraId="5E5968D7" w14:textId="77777777" w:rsidR="00B31E8A" w:rsidRPr="00866EEB" w:rsidRDefault="00185BF2" w:rsidP="003F20BE">
      <w:pPr>
        <w:pStyle w:val="Vnbnnidung0"/>
        <w:adjustRightInd w:val="0"/>
        <w:snapToGrid w:val="0"/>
        <w:spacing w:before="120" w:after="0" w:line="240" w:lineRule="auto"/>
        <w:ind w:firstLine="0"/>
        <w:rPr>
          <w:rFonts w:ascii="Arial" w:hAnsi="Arial" w:cs="Arial"/>
          <w:sz w:val="20"/>
          <w:szCs w:val="20"/>
        </w:rPr>
      </w:pPr>
      <w:bookmarkStart w:id="18" w:name="dieu_2_11"/>
      <w:r w:rsidRPr="00185BF2">
        <w:rPr>
          <w:rStyle w:val="Vnbnnidung"/>
          <w:rFonts w:ascii="Arial" w:hAnsi="Arial" w:cs="Arial"/>
          <w:b/>
          <w:bCs/>
          <w:sz w:val="20"/>
          <w:szCs w:val="20"/>
          <w:lang w:eastAsia="vi-VN"/>
        </w:rPr>
        <w:t>2.1. Định mức lao động trực tiếp</w:t>
      </w:r>
      <w:bookmarkEnd w:id="18"/>
    </w:p>
    <w:p w14:paraId="2717F119"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u w:color="FF0000"/>
          <w:lang w:eastAsia="vi-VN"/>
        </w:rPr>
        <w:t>Đơn</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vị</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tính</w:t>
      </w:r>
      <w:r w:rsidRPr="00866EEB">
        <w:rPr>
          <w:rStyle w:val="Chthchbng"/>
          <w:rFonts w:ascii="Arial" w:hAnsi="Arial" w:cs="Arial"/>
          <w:i/>
          <w:iCs/>
          <w:sz w:val="20"/>
          <w:szCs w:val="20"/>
          <w:lang w:eastAsia="vi-VN"/>
        </w:rPr>
        <w:t>:</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công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61"/>
        <w:gridCol w:w="5147"/>
        <w:gridCol w:w="758"/>
        <w:gridCol w:w="751"/>
        <w:gridCol w:w="744"/>
        <w:gridCol w:w="807"/>
      </w:tblGrid>
      <w:tr w:rsidR="004B3588" w:rsidRPr="00866EEB" w14:paraId="0AE1904B" w14:textId="77777777">
        <w:tblPrEx>
          <w:tblCellMar>
            <w:top w:w="0" w:type="dxa"/>
            <w:left w:w="0" w:type="dxa"/>
            <w:bottom w:w="0" w:type="dxa"/>
            <w:right w:w="0" w:type="dxa"/>
          </w:tblCellMar>
        </w:tblPrEx>
        <w:trPr>
          <w:trHeight w:val="20"/>
          <w:jc w:val="center"/>
        </w:trPr>
        <w:tc>
          <w:tcPr>
            <w:tcW w:w="475" w:type="pct"/>
            <w:vMerge w:val="restart"/>
            <w:shd w:val="clear" w:color="auto" w:fill="FFFFFF"/>
            <w:vAlign w:val="center"/>
          </w:tcPr>
          <w:p w14:paraId="5C89229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TT</w:t>
            </w:r>
          </w:p>
        </w:tc>
        <w:tc>
          <w:tcPr>
            <w:tcW w:w="2837" w:type="pct"/>
            <w:vMerge w:val="restart"/>
            <w:shd w:val="clear" w:color="auto" w:fill="FFFFFF"/>
            <w:vAlign w:val="center"/>
          </w:tcPr>
          <w:p w14:paraId="1402261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1687" w:type="pct"/>
            <w:gridSpan w:val="4"/>
            <w:shd w:val="clear" w:color="auto" w:fill="FFFFFF"/>
            <w:vAlign w:val="center"/>
          </w:tcPr>
          <w:p w14:paraId="317C5BF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p>
        </w:tc>
      </w:tr>
      <w:tr w:rsidR="004B3588" w:rsidRPr="00866EEB" w14:paraId="6344D9B5" w14:textId="77777777">
        <w:tblPrEx>
          <w:tblCellMar>
            <w:top w:w="0" w:type="dxa"/>
            <w:left w:w="0" w:type="dxa"/>
            <w:bottom w:w="0" w:type="dxa"/>
            <w:right w:w="0" w:type="dxa"/>
          </w:tblCellMar>
        </w:tblPrEx>
        <w:trPr>
          <w:trHeight w:val="20"/>
          <w:jc w:val="center"/>
        </w:trPr>
        <w:tc>
          <w:tcPr>
            <w:tcW w:w="475" w:type="pct"/>
            <w:vMerge/>
            <w:shd w:val="clear" w:color="auto" w:fill="FFFFFF"/>
            <w:vAlign w:val="center"/>
          </w:tcPr>
          <w:p w14:paraId="0A693423"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837" w:type="pct"/>
            <w:vMerge/>
            <w:shd w:val="clear" w:color="auto" w:fill="FFFFFF"/>
            <w:vAlign w:val="center"/>
          </w:tcPr>
          <w:p w14:paraId="0101E09C" w14:textId="77777777" w:rsidR="00B31E8A" w:rsidRPr="00866EEB" w:rsidRDefault="00B31E8A" w:rsidP="003F20BE">
            <w:pPr>
              <w:pStyle w:val="Khc0"/>
              <w:adjustRightInd w:val="0"/>
              <w:snapToGrid w:val="0"/>
              <w:spacing w:before="120"/>
              <w:rPr>
                <w:rFonts w:ascii="Arial" w:hAnsi="Arial" w:cs="Arial"/>
                <w:sz w:val="20"/>
                <w:szCs w:val="20"/>
              </w:rPr>
            </w:pPr>
          </w:p>
        </w:tc>
        <w:tc>
          <w:tcPr>
            <w:tcW w:w="418" w:type="pct"/>
            <w:shd w:val="clear" w:color="auto" w:fill="FFFFFF"/>
            <w:vAlign w:val="center"/>
          </w:tcPr>
          <w:p w14:paraId="4012757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14" w:type="pct"/>
            <w:shd w:val="clear" w:color="auto" w:fill="FFFFFF"/>
            <w:vAlign w:val="center"/>
          </w:tcPr>
          <w:p w14:paraId="1F32652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10" w:type="pct"/>
            <w:shd w:val="clear" w:color="auto" w:fill="FFFFFF"/>
            <w:vAlign w:val="center"/>
          </w:tcPr>
          <w:p w14:paraId="6B5F4A3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445" w:type="pct"/>
            <w:shd w:val="clear" w:color="auto" w:fill="FFFFFF"/>
            <w:vAlign w:val="center"/>
          </w:tcPr>
          <w:p w14:paraId="41AEA03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20EF2838"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6360E764" w14:textId="77777777" w:rsidR="00B31E8A" w:rsidRPr="00866EEB" w:rsidRDefault="00B31E8A"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eastAsia="vi-VN"/>
              </w:rPr>
              <w:t>1.</w:t>
            </w:r>
          </w:p>
        </w:tc>
        <w:tc>
          <w:tcPr>
            <w:tcW w:w="2837" w:type="pct"/>
            <w:shd w:val="clear" w:color="auto" w:fill="FFFFFF"/>
            <w:vAlign w:val="center"/>
          </w:tcPr>
          <w:p w14:paraId="1799E41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0093174C" w:rsidRPr="00866EEB">
              <w:rPr>
                <w:rStyle w:val="Khc"/>
                <w:rFonts w:ascii="Arial" w:hAnsi="Arial" w:cs="Arial"/>
                <w:b/>
                <w:bCs/>
                <w:sz w:val="20"/>
                <w:szCs w:val="20"/>
                <w:lang w:eastAsia="vi-VN"/>
              </w:rPr>
              <w:t>tổng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dữ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phục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vụ</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nhiệm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vụ</w:t>
            </w:r>
            <w:r w:rsidR="00CA67B9" w:rsidRPr="00866EEB">
              <w:rPr>
                <w:rStyle w:val="Khc"/>
                <w:rFonts w:ascii="Arial" w:hAnsi="Arial" w:cs="Arial"/>
                <w:b/>
                <w:bCs/>
                <w:sz w:val="20"/>
                <w:szCs w:val="20"/>
                <w:lang w:eastAsia="vi-VN"/>
              </w:rPr>
              <w:t xml:space="preserve"> </w:t>
            </w:r>
            <w:r w:rsidR="00D96A26"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418" w:type="pct"/>
            <w:shd w:val="clear" w:color="auto" w:fill="FFFFFF"/>
            <w:vAlign w:val="center"/>
          </w:tcPr>
          <w:p w14:paraId="05CFE40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136BB7B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0" w:type="pct"/>
            <w:shd w:val="clear" w:color="auto" w:fill="FFFFFF"/>
            <w:vAlign w:val="center"/>
          </w:tcPr>
          <w:p w14:paraId="267297E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45" w:type="pct"/>
            <w:shd w:val="clear" w:color="auto" w:fill="FFFFFF"/>
            <w:vAlign w:val="center"/>
          </w:tcPr>
          <w:p w14:paraId="153B59C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4AB53ECF"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11E69D6D" w14:textId="77777777" w:rsidR="00B31E8A" w:rsidRPr="00866EEB" w:rsidRDefault="00B31E8A"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eastAsia="vi-VN"/>
              </w:rPr>
              <w:t>2.</w:t>
            </w:r>
          </w:p>
        </w:tc>
        <w:tc>
          <w:tcPr>
            <w:tcW w:w="2837" w:type="pct"/>
            <w:shd w:val="clear" w:color="auto" w:fill="FFFFFF"/>
            <w:vAlign w:val="center"/>
          </w:tcPr>
          <w:p w14:paraId="5732111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cứ</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phạm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w:t>
            </w:r>
            <w:r w:rsidR="00CA67B9" w:rsidRPr="00866EEB">
              <w:rPr>
                <w:rStyle w:val="Khc"/>
                <w:rFonts w:ascii="Arial" w:hAnsi="Arial" w:cs="Arial"/>
                <w:b/>
                <w:bCs/>
                <w:sz w:val="20"/>
                <w:szCs w:val="20"/>
                <w:lang w:eastAsia="vi-VN"/>
              </w:rPr>
              <w:t xml:space="preserve">ời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tầm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nhìn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điểm</w:t>
            </w:r>
            <w:r w:rsidRPr="00866EEB">
              <w:rPr>
                <w:rStyle w:val="Khc"/>
                <w:rFonts w:ascii="Arial" w:hAnsi="Arial" w:cs="Arial"/>
                <w:b/>
                <w:bCs/>
                <w:sz w:val="20"/>
                <w:szCs w:val="20"/>
                <w:lang w:eastAsia="vi-VN"/>
              </w:rPr>
              <w:t>,</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lastRenderedPageBreak/>
              <w:t>nguyên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tắc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418" w:type="pct"/>
            <w:shd w:val="clear" w:color="auto" w:fill="FFFFFF"/>
            <w:vAlign w:val="center"/>
          </w:tcPr>
          <w:p w14:paraId="36C6D64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0516643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0" w:type="pct"/>
            <w:shd w:val="clear" w:color="auto" w:fill="FFFFFF"/>
            <w:vAlign w:val="center"/>
          </w:tcPr>
          <w:p w14:paraId="470F5B5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332FC56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794CF1B2"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26377A1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2.1</w:t>
            </w:r>
          </w:p>
        </w:tc>
        <w:tc>
          <w:tcPr>
            <w:tcW w:w="2837" w:type="pct"/>
            <w:shd w:val="clear" w:color="auto" w:fill="FFFFFF"/>
            <w:vAlign w:val="center"/>
          </w:tcPr>
          <w:p w14:paraId="3953BDF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phạm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tầm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nhìn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418" w:type="pct"/>
            <w:shd w:val="clear" w:color="auto" w:fill="FFFFFF"/>
            <w:vAlign w:val="center"/>
          </w:tcPr>
          <w:p w14:paraId="5CAB7F0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4" w:type="pct"/>
            <w:shd w:val="clear" w:color="auto" w:fill="FFFFFF"/>
            <w:vAlign w:val="center"/>
          </w:tcPr>
          <w:p w14:paraId="3A340DC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0" w:type="pct"/>
            <w:shd w:val="clear" w:color="auto" w:fill="FFFFFF"/>
            <w:vAlign w:val="center"/>
          </w:tcPr>
          <w:p w14:paraId="7A01388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1BE347F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B154409"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17E13C7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2.2</w:t>
            </w:r>
          </w:p>
        </w:tc>
        <w:tc>
          <w:tcPr>
            <w:tcW w:w="2837" w:type="pct"/>
            <w:shd w:val="clear" w:color="auto" w:fill="FFFFFF"/>
            <w:vAlign w:val="center"/>
          </w:tcPr>
          <w:p w14:paraId="36DA66F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địn</w:t>
            </w:r>
            <w:r w:rsidRPr="00866EEB">
              <w:rPr>
                <w:rStyle w:val="Khc"/>
                <w:rFonts w:ascii="Arial" w:hAnsi="Arial" w:cs="Arial"/>
                <w:sz w:val="20"/>
                <w:szCs w:val="20"/>
                <w:lang w:eastAsia="vi-VN"/>
              </w:rPr>
              <w:t>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w:t>
            </w:r>
            <w:r w:rsidR="002F48C1" w:rsidRPr="00866EEB">
              <w:rPr>
                <w:rStyle w:val="Khc"/>
                <w:rFonts w:ascii="Arial" w:hAnsi="Arial" w:cs="Arial"/>
                <w:sz w:val="20"/>
                <w:szCs w:val="20"/>
                <w:lang w:eastAsia="vi-VN"/>
              </w:rPr>
              <w:t>ầ</w:t>
            </w:r>
            <w:r w:rsidRPr="00866EEB">
              <w:rPr>
                <w:rStyle w:val="Khc"/>
                <w:rFonts w:ascii="Arial" w:hAnsi="Arial" w:cs="Arial"/>
                <w:sz w:val="20"/>
                <w:szCs w:val="20"/>
                <w:lang w:eastAsia="vi-VN"/>
              </w:rPr>
              <w:t>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mục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007F2614" w:rsidRPr="00866EEB">
              <w:rPr>
                <w:rStyle w:val="Khc"/>
                <w:rFonts w:ascii="Arial" w:hAnsi="Arial" w:cs="Arial"/>
                <w:sz w:val="20"/>
                <w:szCs w:val="20"/>
                <w:u w:color="FF0000"/>
                <w:lang w:eastAsia="vi-VN"/>
              </w:rPr>
              <w:t>tắ</w:t>
            </w:r>
            <w:r w:rsidRPr="00866EEB">
              <w:rPr>
                <w:rStyle w:val="Khc"/>
                <w:rFonts w:ascii="Arial" w:hAnsi="Arial" w:cs="Arial"/>
                <w:sz w:val="20"/>
                <w:szCs w:val="20"/>
                <w:u w:color="FF0000"/>
                <w:lang w:eastAsia="vi-VN"/>
              </w:rPr>
              <w:t>c</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418" w:type="pct"/>
            <w:shd w:val="clear" w:color="auto" w:fill="FFFFFF"/>
            <w:vAlign w:val="center"/>
          </w:tcPr>
          <w:p w14:paraId="73AC1C1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4" w:type="pct"/>
            <w:shd w:val="clear" w:color="auto" w:fill="FFFFFF"/>
            <w:vAlign w:val="center"/>
          </w:tcPr>
          <w:p w14:paraId="2CBE97D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0" w:type="pct"/>
            <w:shd w:val="clear" w:color="auto" w:fill="FFFFFF"/>
            <w:vAlign w:val="center"/>
          </w:tcPr>
          <w:p w14:paraId="26D2F15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058143D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610A9269"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09DFE37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3.</w:t>
            </w:r>
          </w:p>
        </w:tc>
        <w:tc>
          <w:tcPr>
            <w:tcW w:w="2837" w:type="pct"/>
            <w:shd w:val="clear" w:color="auto" w:fill="FFFFFF"/>
            <w:vAlign w:val="center"/>
          </w:tcPr>
          <w:p w14:paraId="6D25152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yêu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rà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soát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đánh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giá</w:t>
            </w:r>
            <w:r w:rsidR="00CA67B9" w:rsidRPr="00866EEB">
              <w:rPr>
                <w:rStyle w:val="Khc"/>
                <w:rFonts w:ascii="Arial" w:hAnsi="Arial" w:cs="Arial"/>
                <w:b/>
                <w:bCs/>
                <w:sz w:val="20"/>
                <w:szCs w:val="20"/>
                <w:lang w:eastAsia="vi-VN"/>
              </w:rPr>
              <w:t xml:space="preserve"> tổ</w:t>
            </w:r>
            <w:r w:rsidRPr="00866EEB">
              <w:rPr>
                <w:rStyle w:val="Khc"/>
                <w:rFonts w:ascii="Arial" w:hAnsi="Arial" w:cs="Arial"/>
                <w:b/>
                <w:bCs/>
                <w:sz w:val="20"/>
                <w:szCs w:val="20"/>
                <w:lang w:eastAsia="vi-VN"/>
              </w:rPr>
              <w:t>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w:t>
            </w:r>
            <w:r w:rsidR="00CA67B9" w:rsidRPr="00866EEB">
              <w:rPr>
                <w:rStyle w:val="Khc"/>
                <w:rFonts w:ascii="Arial" w:hAnsi="Arial" w:cs="Arial"/>
                <w:b/>
                <w:bCs/>
                <w:sz w:val="20"/>
                <w:szCs w:val="20"/>
                <w:lang w:eastAsia="vi-VN"/>
              </w:rPr>
              <w:t xml:space="preserve">ời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trước;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Yêu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báo</w:t>
            </w:r>
            <w:r w:rsidR="00CA67B9" w:rsidRPr="00866EEB">
              <w:rPr>
                <w:rStyle w:val="Khc"/>
                <w:rFonts w:ascii="Arial" w:hAnsi="Arial" w:cs="Arial"/>
                <w:b/>
                <w:bCs/>
                <w:sz w:val="20"/>
                <w:szCs w:val="20"/>
                <w:lang w:eastAsia="vi-VN"/>
              </w:rPr>
              <w:t xml:space="preserve"> triể</w:t>
            </w:r>
            <w:r w:rsidRPr="00866EEB">
              <w:rPr>
                <w:rStyle w:val="Khc"/>
                <w:rFonts w:ascii="Arial" w:hAnsi="Arial" w:cs="Arial"/>
                <w:b/>
                <w:bCs/>
                <w:sz w:val="20"/>
                <w:szCs w:val="20"/>
                <w:lang w:eastAsia="vi-VN"/>
              </w:rPr>
              <w:t>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vọng,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nguồn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nhân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w:t>
            </w:r>
            <w:r w:rsidR="00CA67B9" w:rsidRPr="00866EEB">
              <w:rPr>
                <w:rStyle w:val="Khc"/>
                <w:rFonts w:ascii="Arial" w:hAnsi="Arial" w:cs="Arial"/>
                <w:b/>
                <w:bCs/>
                <w:sz w:val="20"/>
                <w:szCs w:val="20"/>
                <w:lang w:eastAsia="vi-VN"/>
              </w:rPr>
              <w:t xml:space="preserve">ời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418" w:type="pct"/>
            <w:shd w:val="clear" w:color="auto" w:fill="FFFFFF"/>
            <w:vAlign w:val="center"/>
          </w:tcPr>
          <w:p w14:paraId="42AA693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1E93453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0" w:type="pct"/>
            <w:shd w:val="clear" w:color="auto" w:fill="FFFFFF"/>
            <w:vAlign w:val="center"/>
          </w:tcPr>
          <w:p w14:paraId="12D3077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44D2AB8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182B3266"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6D9FAD7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3.1</w:t>
            </w:r>
          </w:p>
        </w:tc>
        <w:tc>
          <w:tcPr>
            <w:tcW w:w="2837" w:type="pct"/>
            <w:shd w:val="clear" w:color="auto" w:fill="FFFFFF"/>
            <w:vAlign w:val="center"/>
          </w:tcPr>
          <w:p w14:paraId="21CEC0F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Yêu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về </w:t>
            </w:r>
            <w:r w:rsidRPr="00866EEB">
              <w:rPr>
                <w:rStyle w:val="Khc"/>
                <w:rFonts w:ascii="Arial" w:hAnsi="Arial" w:cs="Arial"/>
                <w:sz w:val="20"/>
                <w:szCs w:val="20"/>
                <w:lang w:eastAsia="vi-VN"/>
              </w:rPr>
              <w:t>rà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soát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tổ</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trước</w:t>
            </w:r>
          </w:p>
        </w:tc>
        <w:tc>
          <w:tcPr>
            <w:tcW w:w="418" w:type="pct"/>
            <w:shd w:val="clear" w:color="auto" w:fill="FFFFFF"/>
            <w:vAlign w:val="center"/>
          </w:tcPr>
          <w:p w14:paraId="13CCAA3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4" w:type="pct"/>
            <w:shd w:val="clear" w:color="auto" w:fill="FFFFFF"/>
            <w:vAlign w:val="center"/>
          </w:tcPr>
          <w:p w14:paraId="2DAA5FC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0" w:type="pct"/>
            <w:shd w:val="clear" w:color="auto" w:fill="FFFFFF"/>
            <w:vAlign w:val="center"/>
          </w:tcPr>
          <w:p w14:paraId="7C2891A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3B67CCD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56B990A"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4C392D0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3.2</w:t>
            </w:r>
          </w:p>
        </w:tc>
        <w:tc>
          <w:tcPr>
            <w:tcW w:w="2837" w:type="pct"/>
            <w:shd w:val="clear" w:color="auto" w:fill="FFFFFF"/>
            <w:vAlign w:val="center"/>
          </w:tcPr>
          <w:p w14:paraId="488215D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Yêu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vọng,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nguồ</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418" w:type="pct"/>
            <w:shd w:val="clear" w:color="auto" w:fill="FFFFFF"/>
            <w:vAlign w:val="center"/>
          </w:tcPr>
          <w:p w14:paraId="418C322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4" w:type="pct"/>
            <w:shd w:val="clear" w:color="auto" w:fill="FFFFFF"/>
            <w:vAlign w:val="center"/>
          </w:tcPr>
          <w:p w14:paraId="3A6C7DE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0" w:type="pct"/>
            <w:shd w:val="clear" w:color="auto" w:fill="FFFFFF"/>
            <w:vAlign w:val="center"/>
          </w:tcPr>
          <w:p w14:paraId="6F26ACD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39C13DC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2E726ADE"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4BDAF2B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4.</w:t>
            </w:r>
          </w:p>
        </w:tc>
        <w:tc>
          <w:tcPr>
            <w:tcW w:w="2837" w:type="pct"/>
            <w:shd w:val="clear" w:color="auto" w:fill="FFFFFF"/>
            <w:vAlign w:val="center"/>
          </w:tcPr>
          <w:p w14:paraId="299F424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Nghiên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cứu,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chính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của</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0093174C" w:rsidRPr="00866EEB">
              <w:rPr>
                <w:rStyle w:val="Khc"/>
                <w:rFonts w:ascii="Arial" w:hAnsi="Arial" w:cs="Arial"/>
                <w:b/>
                <w:bCs/>
                <w:sz w:val="20"/>
                <w:szCs w:val="20"/>
                <w:lang w:eastAsia="vi-VN"/>
              </w:rPr>
              <w:t>tổng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hợp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418" w:type="pct"/>
            <w:shd w:val="clear" w:color="auto" w:fill="FFFFFF"/>
            <w:vAlign w:val="center"/>
          </w:tcPr>
          <w:p w14:paraId="5DBDB2A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517B47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35</w:t>
            </w:r>
          </w:p>
        </w:tc>
        <w:tc>
          <w:tcPr>
            <w:tcW w:w="410" w:type="pct"/>
            <w:shd w:val="clear" w:color="auto" w:fill="FFFFFF"/>
            <w:vAlign w:val="center"/>
          </w:tcPr>
          <w:p w14:paraId="0173A2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45" w:type="pct"/>
            <w:shd w:val="clear" w:color="auto" w:fill="FFFFFF"/>
            <w:vAlign w:val="center"/>
          </w:tcPr>
          <w:p w14:paraId="4C2E7CB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68AF5BAA"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767AA0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5.</w:t>
            </w:r>
          </w:p>
        </w:tc>
        <w:tc>
          <w:tcPr>
            <w:tcW w:w="2837" w:type="pct"/>
            <w:shd w:val="clear" w:color="auto" w:fill="FFFFFF"/>
            <w:vAlign w:val="center"/>
          </w:tcPr>
          <w:p w14:paraId="5968CD3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002F48C1" w:rsidRPr="00866EEB">
              <w:rPr>
                <w:rStyle w:val="Khc"/>
                <w:rFonts w:ascii="Arial" w:hAnsi="Arial" w:cs="Arial"/>
                <w:b/>
                <w:bCs/>
                <w:sz w:val="20"/>
                <w:szCs w:val="20"/>
                <w:lang w:eastAsia="vi-VN"/>
              </w:rPr>
              <w:t>phươn</w:t>
            </w:r>
            <w:r w:rsidRPr="00866EEB">
              <w:rPr>
                <w:rStyle w:val="Khc"/>
                <w:rFonts w:ascii="Arial" w:hAnsi="Arial" w:cs="Arial"/>
                <w:b/>
                <w:bCs/>
                <w:sz w:val="20"/>
                <w:szCs w:val="20"/>
                <w:lang w:eastAsia="vi-VN"/>
              </w:rPr>
              <w:t>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tích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thành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số</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lượng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tiêu</w:t>
            </w:r>
            <w:r w:rsidR="00CA67B9" w:rsidRPr="00866EEB">
              <w:rPr>
                <w:rStyle w:val="Khc"/>
                <w:rFonts w:ascii="Arial" w:hAnsi="Arial" w:cs="Arial"/>
                <w:b/>
                <w:bCs/>
                <w:sz w:val="20"/>
                <w:szCs w:val="20"/>
                <w:lang w:eastAsia="vi-VN"/>
              </w:rPr>
              <w:t xml:space="preserve"> </w:t>
            </w:r>
            <w:r w:rsidR="002F48C1" w:rsidRPr="00866EEB">
              <w:rPr>
                <w:rStyle w:val="Khc"/>
                <w:rFonts w:ascii="Arial" w:hAnsi="Arial" w:cs="Arial"/>
                <w:b/>
                <w:bCs/>
                <w:sz w:val="20"/>
                <w:szCs w:val="20"/>
                <w:lang w:eastAsia="vi-VN"/>
              </w:rPr>
              <w:t>chuẩ</w:t>
            </w:r>
            <w:r w:rsidRPr="00866EEB">
              <w:rPr>
                <w:rStyle w:val="Khc"/>
                <w:rFonts w:ascii="Arial" w:hAnsi="Arial" w:cs="Arial"/>
                <w:b/>
                <w:bCs/>
                <w:sz w:val="20"/>
                <w:szCs w:val="20"/>
                <w:lang w:eastAsia="vi-VN"/>
              </w:rPr>
              <w:t>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sản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phẩm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418" w:type="pct"/>
            <w:shd w:val="clear" w:color="auto" w:fill="FFFFFF"/>
            <w:vAlign w:val="center"/>
          </w:tcPr>
          <w:p w14:paraId="24956E3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13B195B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0" w:type="pct"/>
            <w:shd w:val="clear" w:color="auto" w:fill="FFFFFF"/>
            <w:vAlign w:val="center"/>
          </w:tcPr>
          <w:p w14:paraId="1EC9324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279A620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FF2F720"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2A5C80A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5.1</w:t>
            </w:r>
          </w:p>
        </w:tc>
        <w:tc>
          <w:tcPr>
            <w:tcW w:w="2837" w:type="pct"/>
            <w:shd w:val="clear" w:color="auto" w:fill="FFFFFF"/>
            <w:vAlign w:val="center"/>
          </w:tcPr>
          <w:p w14:paraId="39C0056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418" w:type="pct"/>
            <w:shd w:val="clear" w:color="auto" w:fill="FFFFFF"/>
            <w:vAlign w:val="center"/>
          </w:tcPr>
          <w:p w14:paraId="169BCA2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4" w:type="pct"/>
            <w:shd w:val="clear" w:color="auto" w:fill="FFFFFF"/>
            <w:vAlign w:val="center"/>
          </w:tcPr>
          <w:p w14:paraId="71A751E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0" w:type="pct"/>
            <w:shd w:val="clear" w:color="auto" w:fill="FFFFFF"/>
            <w:vAlign w:val="center"/>
          </w:tcPr>
          <w:p w14:paraId="3AFDB79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3278662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6051E4EE"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36FF591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5.2</w:t>
            </w:r>
          </w:p>
        </w:tc>
        <w:tc>
          <w:tcPr>
            <w:tcW w:w="2837" w:type="pct"/>
            <w:shd w:val="clear" w:color="auto" w:fill="FFFFFF"/>
            <w:vAlign w:val="center"/>
          </w:tcPr>
          <w:p w14:paraId="7D0AD39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định</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418" w:type="pct"/>
            <w:shd w:val="clear" w:color="auto" w:fill="FFFFFF"/>
            <w:vAlign w:val="center"/>
          </w:tcPr>
          <w:p w14:paraId="23639C0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4" w:type="pct"/>
            <w:shd w:val="clear" w:color="auto" w:fill="FFFFFF"/>
            <w:vAlign w:val="center"/>
          </w:tcPr>
          <w:p w14:paraId="3F65622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0" w:type="pct"/>
            <w:shd w:val="clear" w:color="auto" w:fill="FFFFFF"/>
            <w:vAlign w:val="center"/>
          </w:tcPr>
          <w:p w14:paraId="2F725E9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51A2743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22465306"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40C8751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5.3</w:t>
            </w:r>
          </w:p>
        </w:tc>
        <w:tc>
          <w:tcPr>
            <w:tcW w:w="2837" w:type="pct"/>
            <w:shd w:val="clear" w:color="auto" w:fill="FFFFFF"/>
            <w:vAlign w:val="center"/>
          </w:tcPr>
          <w:p w14:paraId="654021FB"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chuẩn,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sản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phẩm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418" w:type="pct"/>
            <w:shd w:val="clear" w:color="auto" w:fill="FFFFFF"/>
            <w:vAlign w:val="center"/>
          </w:tcPr>
          <w:p w14:paraId="6864905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4" w:type="pct"/>
            <w:shd w:val="clear" w:color="auto" w:fill="FFFFFF"/>
            <w:vAlign w:val="center"/>
          </w:tcPr>
          <w:p w14:paraId="75026AF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0" w:type="pct"/>
            <w:shd w:val="clear" w:color="auto" w:fill="FFFFFF"/>
            <w:vAlign w:val="center"/>
          </w:tcPr>
          <w:p w14:paraId="78CE6E4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22689C7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5CBDA63C"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7EEBDAF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6.</w:t>
            </w:r>
          </w:p>
        </w:tc>
        <w:tc>
          <w:tcPr>
            <w:tcW w:w="2837" w:type="pct"/>
            <w:shd w:val="clear" w:color="auto" w:fill="FFFFFF"/>
            <w:vAlign w:val="center"/>
          </w:tcPr>
          <w:p w14:paraId="393BB14F"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Nghiên</w:t>
            </w:r>
            <w:r w:rsidR="00CA67B9" w:rsidRPr="00866EEB">
              <w:rPr>
                <w:rStyle w:val="Khc"/>
                <w:rFonts w:ascii="Arial" w:hAnsi="Arial" w:cs="Arial"/>
                <w:b/>
                <w:bCs/>
                <w:sz w:val="20"/>
                <w:szCs w:val="20"/>
                <w:lang w:eastAsia="vi-VN"/>
              </w:rPr>
              <w:t xml:space="preserve"> </w:t>
            </w:r>
            <w:r w:rsidR="002F48C1" w:rsidRPr="00866EEB">
              <w:rPr>
                <w:rStyle w:val="Khc"/>
                <w:rFonts w:ascii="Arial" w:hAnsi="Arial" w:cs="Arial"/>
                <w:b/>
                <w:bCs/>
                <w:sz w:val="20"/>
                <w:szCs w:val="20"/>
                <w:lang w:eastAsia="vi-VN"/>
              </w:rPr>
              <w:t>cứu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thời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hạn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w:t>
            </w:r>
            <w:r w:rsidR="00CA67B9" w:rsidRPr="00866EEB">
              <w:rPr>
                <w:rStyle w:val="Khc"/>
                <w:rFonts w:ascii="Arial" w:hAnsi="Arial" w:cs="Arial"/>
                <w:b/>
                <w:bCs/>
                <w:sz w:val="20"/>
                <w:szCs w:val="20"/>
                <w:lang w:eastAsia="vi-VN"/>
              </w:rPr>
              <w:t xml:space="preserve">y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kế</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tiến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tổng</w:t>
            </w:r>
            <w:r w:rsidR="00CA67B9" w:rsidRPr="00866EEB">
              <w:rPr>
                <w:rStyle w:val="Khc"/>
                <w:rFonts w:ascii="Arial" w:hAnsi="Arial" w:cs="Arial"/>
                <w:b/>
                <w:bCs/>
                <w:sz w:val="20"/>
                <w:szCs w:val="20"/>
                <w:lang w:eastAsia="vi-VN"/>
              </w:rPr>
              <w:t xml:space="preserve"> hợp hợp </w:t>
            </w:r>
            <w:r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nhiệm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của</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p>
        </w:tc>
        <w:tc>
          <w:tcPr>
            <w:tcW w:w="418" w:type="pct"/>
            <w:shd w:val="clear" w:color="auto" w:fill="FFFFFF"/>
            <w:vAlign w:val="center"/>
          </w:tcPr>
          <w:p w14:paraId="420E087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4" w:type="pct"/>
            <w:shd w:val="clear" w:color="auto" w:fill="FFFFFF"/>
            <w:vAlign w:val="center"/>
          </w:tcPr>
          <w:p w14:paraId="2F6815E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0" w:type="pct"/>
            <w:shd w:val="clear" w:color="auto" w:fill="FFFFFF"/>
            <w:vAlign w:val="center"/>
          </w:tcPr>
          <w:p w14:paraId="471DE44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60CABCE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786ACDFC"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729F2E1A" w14:textId="77777777" w:rsidR="00B31E8A" w:rsidRPr="00866EEB" w:rsidRDefault="00B31E8A"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eastAsia="vi-VN"/>
              </w:rPr>
              <w:t>7.</w:t>
            </w:r>
          </w:p>
        </w:tc>
        <w:tc>
          <w:tcPr>
            <w:tcW w:w="2837" w:type="pct"/>
            <w:shd w:val="clear" w:color="auto" w:fill="FFFFFF"/>
            <w:vAlign w:val="center"/>
          </w:tcPr>
          <w:p w14:paraId="5FB8814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ch</w:t>
            </w:r>
            <w:r w:rsidR="002F48C1" w:rsidRPr="00866EEB">
              <w:rPr>
                <w:rStyle w:val="Khc"/>
                <w:rFonts w:ascii="Arial" w:hAnsi="Arial" w:cs="Arial"/>
                <w:b/>
                <w:bCs/>
                <w:sz w:val="20"/>
                <w:szCs w:val="20"/>
                <w:lang w:eastAsia="vi-VN"/>
              </w:rPr>
              <w:t>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phí</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tổng</w:t>
            </w:r>
            <w:r w:rsidR="00CA67B9" w:rsidRPr="00866EEB">
              <w:rPr>
                <w:rStyle w:val="Khc"/>
                <w:rFonts w:ascii="Arial" w:hAnsi="Arial" w:cs="Arial"/>
                <w:b/>
                <w:bCs/>
                <w:sz w:val="20"/>
                <w:szCs w:val="20"/>
                <w:lang w:eastAsia="vi-VN"/>
              </w:rPr>
              <w:t xml:space="preserve"> hợp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hợp </w:t>
            </w:r>
            <w:r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418" w:type="pct"/>
            <w:shd w:val="clear" w:color="auto" w:fill="FFFFFF"/>
            <w:vAlign w:val="center"/>
          </w:tcPr>
          <w:p w14:paraId="44442E9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06BB969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0" w:type="pct"/>
            <w:shd w:val="clear" w:color="auto" w:fill="FFFFFF"/>
            <w:vAlign w:val="center"/>
          </w:tcPr>
          <w:p w14:paraId="658C185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45" w:type="pct"/>
            <w:shd w:val="clear" w:color="auto" w:fill="FFFFFF"/>
            <w:vAlign w:val="center"/>
          </w:tcPr>
          <w:p w14:paraId="4A8F598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7EF29205"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346D27F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8.</w:t>
            </w:r>
          </w:p>
        </w:tc>
        <w:tc>
          <w:tcPr>
            <w:tcW w:w="2837" w:type="pct"/>
            <w:shd w:val="clear" w:color="auto" w:fill="FFFFFF"/>
            <w:vAlign w:val="center"/>
          </w:tcPr>
          <w:p w14:paraId="5AA4276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u w:color="FF0000"/>
                <w:lang w:eastAsia="vi-VN"/>
              </w:rPr>
              <w:t>dự</w:t>
            </w:r>
            <w:r w:rsidR="00CA67B9" w:rsidRPr="00866EEB">
              <w:rPr>
                <w:rStyle w:val="Khc"/>
                <w:rFonts w:ascii="Arial" w:hAnsi="Arial" w:cs="Arial"/>
                <w:b/>
                <w:bCs/>
                <w:sz w:val="20"/>
                <w:szCs w:val="20"/>
                <w:u w:color="FF0000"/>
                <w:lang w:eastAsia="vi-VN"/>
              </w:rPr>
              <w:t xml:space="preserve"> </w:t>
            </w:r>
            <w:r w:rsidRPr="00866EEB">
              <w:rPr>
                <w:rStyle w:val="Khc"/>
                <w:rFonts w:ascii="Arial" w:hAnsi="Arial" w:cs="Arial"/>
                <w:b/>
                <w:bCs/>
                <w:sz w:val="20"/>
                <w:szCs w:val="20"/>
                <w:u w:color="FF0000"/>
                <w:lang w:eastAsia="vi-VN"/>
              </w:rPr>
              <w:t>thảo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bản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phê</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duyệt</w:t>
            </w:r>
          </w:p>
        </w:tc>
        <w:tc>
          <w:tcPr>
            <w:tcW w:w="418" w:type="pct"/>
            <w:shd w:val="clear" w:color="auto" w:fill="FFFFFF"/>
            <w:vAlign w:val="center"/>
          </w:tcPr>
          <w:p w14:paraId="66882BA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10FF76F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0" w:type="pct"/>
            <w:shd w:val="clear" w:color="auto" w:fill="FFFFFF"/>
            <w:vAlign w:val="center"/>
          </w:tcPr>
          <w:p w14:paraId="3383BEA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60357C6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0760767"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3AD8CDC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8.1</w:t>
            </w:r>
          </w:p>
        </w:tc>
        <w:tc>
          <w:tcPr>
            <w:tcW w:w="2837" w:type="pct"/>
            <w:shd w:val="clear" w:color="auto" w:fill="FFFFFF"/>
            <w:vAlign w:val="center"/>
          </w:tcPr>
          <w:p w14:paraId="2A5AAD1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418" w:type="pct"/>
            <w:shd w:val="clear" w:color="auto" w:fill="FFFFFF"/>
            <w:vAlign w:val="center"/>
          </w:tcPr>
          <w:p w14:paraId="73AF6A3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4" w:type="pct"/>
            <w:shd w:val="clear" w:color="auto" w:fill="FFFFFF"/>
            <w:vAlign w:val="center"/>
          </w:tcPr>
          <w:p w14:paraId="2B8A29B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0" w:type="pct"/>
            <w:shd w:val="clear" w:color="auto" w:fill="FFFFFF"/>
            <w:vAlign w:val="center"/>
          </w:tcPr>
          <w:p w14:paraId="6E6FA08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4B6D703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2F48C1" w:rsidRPr="00866EEB" w14:paraId="6119BD1A" w14:textId="77777777">
        <w:tblPrEx>
          <w:tblCellMar>
            <w:top w:w="0" w:type="dxa"/>
            <w:left w:w="0" w:type="dxa"/>
            <w:bottom w:w="0" w:type="dxa"/>
            <w:right w:w="0" w:type="dxa"/>
          </w:tblCellMar>
        </w:tblPrEx>
        <w:trPr>
          <w:trHeight w:val="20"/>
          <w:jc w:val="center"/>
        </w:trPr>
        <w:tc>
          <w:tcPr>
            <w:tcW w:w="475" w:type="pct"/>
            <w:shd w:val="clear" w:color="auto" w:fill="FFFFFF"/>
            <w:vAlign w:val="center"/>
          </w:tcPr>
          <w:p w14:paraId="0B06E113" w14:textId="77777777" w:rsidR="002F48C1" w:rsidRPr="00866EEB" w:rsidRDefault="002F48C1" w:rsidP="003F20BE">
            <w:pPr>
              <w:pStyle w:val="Khc0"/>
              <w:adjustRightInd w:val="0"/>
              <w:snapToGrid w:val="0"/>
              <w:spacing w:before="120"/>
              <w:jc w:val="center"/>
              <w:rPr>
                <w:rStyle w:val="Khc"/>
                <w:rFonts w:ascii="Arial" w:hAnsi="Arial" w:cs="Arial"/>
                <w:sz w:val="20"/>
                <w:szCs w:val="20"/>
                <w:lang w:val="en-US" w:eastAsia="vi-VN"/>
              </w:rPr>
            </w:pPr>
            <w:r w:rsidRPr="00866EEB">
              <w:rPr>
                <w:rStyle w:val="Khc"/>
                <w:rFonts w:ascii="Arial" w:hAnsi="Arial" w:cs="Arial"/>
                <w:sz w:val="20"/>
                <w:szCs w:val="20"/>
                <w:lang w:val="en-US" w:eastAsia="vi-VN"/>
              </w:rPr>
              <w:t>8.1</w:t>
            </w:r>
          </w:p>
        </w:tc>
        <w:tc>
          <w:tcPr>
            <w:tcW w:w="2837" w:type="pct"/>
            <w:shd w:val="clear" w:color="auto" w:fill="FFFFFF"/>
            <w:vAlign w:val="center"/>
          </w:tcPr>
          <w:p w14:paraId="21F54389" w14:textId="77777777" w:rsidR="002F48C1" w:rsidRPr="00866EEB" w:rsidRDefault="002F48C1" w:rsidP="003F20BE">
            <w:pPr>
              <w:pStyle w:val="Khc0"/>
              <w:adjustRightInd w:val="0"/>
              <w:snapToGrid w:val="0"/>
              <w:spacing w:before="120"/>
              <w:rPr>
                <w:rStyle w:val="Khc"/>
                <w:rFonts w:ascii="Arial" w:hAnsi="Arial" w:cs="Arial"/>
                <w:sz w:val="20"/>
                <w:szCs w:val="20"/>
                <w:lang w:eastAsia="vi-VN"/>
              </w:rPr>
            </w:pPr>
            <w:r w:rsidRPr="00866EEB">
              <w:rPr>
                <w:rStyle w:val="Khc"/>
                <w:rFonts w:ascii="Arial" w:hAnsi="Arial" w:cs="Arial"/>
                <w:sz w:val="20"/>
                <w:szCs w:val="20"/>
                <w:lang w:eastAsia="vi-VN"/>
              </w:rPr>
              <w:t>Xây dựng Dự thảo Quyết định Thủ tướng Chính phủ, Dự thảo Tờ trình,...</w:t>
            </w:r>
          </w:p>
        </w:tc>
        <w:tc>
          <w:tcPr>
            <w:tcW w:w="418" w:type="pct"/>
            <w:shd w:val="clear" w:color="auto" w:fill="FFFFFF"/>
            <w:vAlign w:val="center"/>
          </w:tcPr>
          <w:p w14:paraId="592CA9FF" w14:textId="77777777" w:rsidR="002F48C1" w:rsidRPr="00866EEB" w:rsidRDefault="002F48C1" w:rsidP="003F20BE">
            <w:pPr>
              <w:pStyle w:val="Khc0"/>
              <w:adjustRightInd w:val="0"/>
              <w:snapToGrid w:val="0"/>
              <w:spacing w:before="120"/>
              <w:jc w:val="center"/>
              <w:rPr>
                <w:rStyle w:val="Khc"/>
                <w:rFonts w:ascii="Arial" w:hAnsi="Arial" w:cs="Arial"/>
                <w:sz w:val="20"/>
                <w:szCs w:val="20"/>
                <w:lang w:val="en-US" w:eastAsia="vi-VN"/>
              </w:rPr>
            </w:pPr>
            <w:r w:rsidRPr="00866EEB">
              <w:rPr>
                <w:rStyle w:val="Khc"/>
                <w:rFonts w:ascii="Arial" w:hAnsi="Arial" w:cs="Arial"/>
                <w:sz w:val="20"/>
                <w:szCs w:val="20"/>
                <w:lang w:val="en-US" w:eastAsia="vi-VN"/>
              </w:rPr>
              <w:t>5</w:t>
            </w:r>
          </w:p>
        </w:tc>
        <w:tc>
          <w:tcPr>
            <w:tcW w:w="414" w:type="pct"/>
            <w:shd w:val="clear" w:color="auto" w:fill="FFFFFF"/>
            <w:vAlign w:val="center"/>
          </w:tcPr>
          <w:p w14:paraId="21828390" w14:textId="77777777" w:rsidR="002F48C1" w:rsidRPr="00866EEB" w:rsidRDefault="002F48C1" w:rsidP="003F20BE">
            <w:pPr>
              <w:pStyle w:val="Khc0"/>
              <w:adjustRightInd w:val="0"/>
              <w:snapToGrid w:val="0"/>
              <w:spacing w:before="120"/>
              <w:jc w:val="center"/>
              <w:rPr>
                <w:rStyle w:val="Khc"/>
                <w:rFonts w:ascii="Arial" w:hAnsi="Arial" w:cs="Arial"/>
                <w:sz w:val="20"/>
                <w:szCs w:val="20"/>
                <w:lang w:val="en-US" w:eastAsia="vi-VN"/>
              </w:rPr>
            </w:pPr>
            <w:r w:rsidRPr="00866EEB">
              <w:rPr>
                <w:rStyle w:val="Khc"/>
                <w:rFonts w:ascii="Arial" w:hAnsi="Arial" w:cs="Arial"/>
                <w:sz w:val="20"/>
                <w:szCs w:val="20"/>
                <w:lang w:val="en-US" w:eastAsia="vi-VN"/>
              </w:rPr>
              <w:t>3</w:t>
            </w:r>
          </w:p>
        </w:tc>
        <w:tc>
          <w:tcPr>
            <w:tcW w:w="410" w:type="pct"/>
            <w:shd w:val="clear" w:color="auto" w:fill="FFFFFF"/>
            <w:vAlign w:val="center"/>
          </w:tcPr>
          <w:p w14:paraId="26FE02AE" w14:textId="77777777" w:rsidR="002F48C1" w:rsidRPr="00866EEB" w:rsidRDefault="002F48C1" w:rsidP="003F20BE">
            <w:pPr>
              <w:adjustRightInd w:val="0"/>
              <w:snapToGrid w:val="0"/>
              <w:spacing w:before="120"/>
              <w:jc w:val="center"/>
              <w:rPr>
                <w:rFonts w:ascii="Arial" w:hAnsi="Arial" w:cs="Arial"/>
                <w:color w:val="auto"/>
                <w:sz w:val="20"/>
                <w:szCs w:val="20"/>
                <w:lang w:eastAsia="zh-CN"/>
              </w:rPr>
            </w:pPr>
          </w:p>
        </w:tc>
        <w:tc>
          <w:tcPr>
            <w:tcW w:w="445" w:type="pct"/>
            <w:shd w:val="clear" w:color="auto" w:fill="FFFFFF"/>
            <w:vAlign w:val="center"/>
          </w:tcPr>
          <w:p w14:paraId="79B99F1B" w14:textId="77777777" w:rsidR="002F48C1" w:rsidRPr="00866EEB" w:rsidRDefault="002F48C1" w:rsidP="003F20BE">
            <w:pPr>
              <w:adjustRightInd w:val="0"/>
              <w:snapToGrid w:val="0"/>
              <w:spacing w:before="120"/>
              <w:jc w:val="center"/>
              <w:rPr>
                <w:rFonts w:ascii="Arial" w:hAnsi="Arial" w:cs="Arial"/>
                <w:color w:val="auto"/>
                <w:sz w:val="20"/>
                <w:szCs w:val="20"/>
                <w:lang w:eastAsia="zh-CN"/>
              </w:rPr>
            </w:pPr>
          </w:p>
        </w:tc>
      </w:tr>
    </w:tbl>
    <w:p w14:paraId="337876AC" w14:textId="77777777" w:rsidR="00B31E8A" w:rsidRPr="00866EEB" w:rsidRDefault="00B31E8A" w:rsidP="003F20BE">
      <w:pPr>
        <w:pStyle w:val="Chthchbng0"/>
        <w:adjustRightInd w:val="0"/>
        <w:snapToGrid w:val="0"/>
        <w:spacing w:before="120"/>
        <w:rPr>
          <w:rFonts w:ascii="Arial" w:hAnsi="Arial" w:cs="Arial"/>
          <w:sz w:val="20"/>
          <w:szCs w:val="20"/>
        </w:rPr>
      </w:pPr>
      <w:r w:rsidRPr="00866EEB">
        <w:rPr>
          <w:rStyle w:val="Chthchbng"/>
          <w:rFonts w:ascii="Arial" w:hAnsi="Arial" w:cs="Arial"/>
          <w:i/>
          <w:iCs/>
          <w:sz w:val="20"/>
          <w:szCs w:val="20"/>
          <w:lang w:eastAsia="vi-VN"/>
        </w:rPr>
        <w:t>Đị</w:t>
      </w:r>
      <w:r w:rsidR="002F48C1" w:rsidRPr="00866EEB">
        <w:rPr>
          <w:rStyle w:val="Chthchbng"/>
          <w:rFonts w:ascii="Arial" w:hAnsi="Arial" w:cs="Arial"/>
          <w:i/>
          <w:iCs/>
          <w:sz w:val="20"/>
          <w:szCs w:val="20"/>
          <w:lang w:eastAsia="vi-VN"/>
        </w:rPr>
        <w:t>nh</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mức</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lao</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động</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trực</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tiếp</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tại</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bảng</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này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áp</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dụng</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cho</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Bước</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3</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của</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quy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trình</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lập</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nhiệm</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vụ</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lập</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quy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hoạch.</w:t>
      </w:r>
    </w:p>
    <w:p w14:paraId="2F6D715D" w14:textId="77777777" w:rsidR="00B31E8A" w:rsidRPr="00866EEB" w:rsidRDefault="00185BF2" w:rsidP="003F20BE">
      <w:pPr>
        <w:pStyle w:val="Chthchbng0"/>
        <w:adjustRightInd w:val="0"/>
        <w:snapToGrid w:val="0"/>
        <w:spacing w:before="120"/>
        <w:rPr>
          <w:rFonts w:ascii="Arial" w:hAnsi="Arial" w:cs="Arial"/>
          <w:sz w:val="20"/>
          <w:szCs w:val="20"/>
        </w:rPr>
      </w:pPr>
      <w:bookmarkStart w:id="19" w:name="dieu_2_12"/>
      <w:r w:rsidRPr="00185BF2">
        <w:rPr>
          <w:rStyle w:val="Chthchbng"/>
          <w:rFonts w:ascii="Arial" w:hAnsi="Arial" w:cs="Arial"/>
          <w:b/>
          <w:bCs/>
          <w:sz w:val="20"/>
          <w:szCs w:val="20"/>
          <w:lang w:eastAsia="vi-VN"/>
        </w:rPr>
        <w:t>2.2. Định mức thiết bị</w:t>
      </w:r>
      <w:bookmarkEnd w:id="19"/>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20"/>
        <w:gridCol w:w="2982"/>
        <w:gridCol w:w="2423"/>
        <w:gridCol w:w="1610"/>
        <w:gridCol w:w="1233"/>
      </w:tblGrid>
      <w:tr w:rsidR="004B3588" w:rsidRPr="00866EEB" w14:paraId="5C40F3A1" w14:textId="77777777">
        <w:tblPrEx>
          <w:tblCellMar>
            <w:top w:w="0" w:type="dxa"/>
            <w:left w:w="0" w:type="dxa"/>
            <w:bottom w:w="0" w:type="dxa"/>
            <w:right w:w="0" w:type="dxa"/>
          </w:tblCellMar>
        </w:tblPrEx>
        <w:trPr>
          <w:trHeight w:val="20"/>
          <w:jc w:val="center"/>
        </w:trPr>
        <w:tc>
          <w:tcPr>
            <w:tcW w:w="452" w:type="pct"/>
            <w:shd w:val="clear" w:color="auto" w:fill="FFFFFF"/>
            <w:vAlign w:val="center"/>
          </w:tcPr>
          <w:p w14:paraId="14A2BE3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1644" w:type="pct"/>
            <w:shd w:val="clear" w:color="auto" w:fill="FFFFFF"/>
            <w:vAlign w:val="center"/>
          </w:tcPr>
          <w:p w14:paraId="426773F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Thiết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bị</w:t>
            </w:r>
          </w:p>
        </w:tc>
        <w:tc>
          <w:tcPr>
            <w:tcW w:w="1336" w:type="pct"/>
            <w:shd w:val="clear" w:color="auto" w:fill="FFFFFF"/>
            <w:vAlign w:val="center"/>
          </w:tcPr>
          <w:p w14:paraId="15D8582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Yêu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kỹ</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thuật</w:t>
            </w:r>
          </w:p>
        </w:tc>
        <w:tc>
          <w:tcPr>
            <w:tcW w:w="888" w:type="pct"/>
            <w:shd w:val="clear" w:color="auto" w:fill="FFFFFF"/>
            <w:vAlign w:val="center"/>
          </w:tcPr>
          <w:p w14:paraId="27BA4AA0" w14:textId="77777777" w:rsidR="00B31E8A" w:rsidRPr="00866EEB" w:rsidRDefault="008233E6"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Đơn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u w:color="FF0000"/>
                <w:lang w:eastAsia="vi-VN"/>
              </w:rPr>
              <w:t>vị</w:t>
            </w:r>
            <w:r w:rsidR="00CA67B9" w:rsidRPr="00866EEB">
              <w:rPr>
                <w:rStyle w:val="Khc"/>
                <w:rFonts w:ascii="Arial" w:hAnsi="Arial" w:cs="Arial"/>
                <w:b/>
                <w:bCs/>
                <w:sz w:val="20"/>
                <w:szCs w:val="20"/>
                <w:u w:color="FF0000"/>
                <w:lang w:eastAsia="vi-VN"/>
              </w:rPr>
              <w:t xml:space="preserve"> </w:t>
            </w:r>
            <w:r w:rsidR="00B31E8A" w:rsidRPr="00866EEB">
              <w:rPr>
                <w:rStyle w:val="Khc"/>
                <w:rFonts w:ascii="Arial" w:hAnsi="Arial" w:cs="Arial"/>
                <w:b/>
                <w:bCs/>
                <w:sz w:val="20"/>
                <w:szCs w:val="20"/>
                <w:u w:color="FF0000"/>
                <w:lang w:eastAsia="vi-VN"/>
              </w:rPr>
              <w:t>tính</w:t>
            </w:r>
          </w:p>
        </w:tc>
        <w:tc>
          <w:tcPr>
            <w:tcW w:w="680" w:type="pct"/>
            <w:shd w:val="clear" w:color="auto" w:fill="FFFFFF"/>
            <w:vAlign w:val="center"/>
          </w:tcPr>
          <w:p w14:paraId="30CDA5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p>
        </w:tc>
      </w:tr>
      <w:tr w:rsidR="004B3588" w:rsidRPr="00866EEB" w14:paraId="1CA0AB0C" w14:textId="77777777">
        <w:tblPrEx>
          <w:tblCellMar>
            <w:top w:w="0" w:type="dxa"/>
            <w:left w:w="0" w:type="dxa"/>
            <w:bottom w:w="0" w:type="dxa"/>
            <w:right w:w="0" w:type="dxa"/>
          </w:tblCellMar>
        </w:tblPrEx>
        <w:trPr>
          <w:trHeight w:val="20"/>
          <w:jc w:val="center"/>
        </w:trPr>
        <w:tc>
          <w:tcPr>
            <w:tcW w:w="452" w:type="pct"/>
            <w:shd w:val="clear" w:color="auto" w:fill="FFFFFF"/>
            <w:vAlign w:val="center"/>
          </w:tcPr>
          <w:p w14:paraId="42CF4B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1644" w:type="pct"/>
            <w:shd w:val="clear" w:color="auto" w:fill="FFFFFF"/>
            <w:vAlign w:val="center"/>
          </w:tcPr>
          <w:p w14:paraId="2590F39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1336" w:type="pct"/>
            <w:shd w:val="clear" w:color="auto" w:fill="FFFFFF"/>
            <w:vAlign w:val="center"/>
          </w:tcPr>
          <w:p w14:paraId="44DE1CF5" w14:textId="77777777" w:rsidR="00B31E8A" w:rsidRPr="00866EEB" w:rsidRDefault="008233E6"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I</w:t>
            </w:r>
            <w:r w:rsidR="00B31E8A"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u w:color="FF0000"/>
                <w:lang w:eastAsia="vi-VN"/>
              </w:rPr>
              <w:t>đen</w:t>
            </w:r>
            <w:r w:rsidR="00CA67B9" w:rsidRPr="00866EEB">
              <w:rPr>
                <w:rStyle w:val="Khc"/>
                <w:rFonts w:ascii="Arial" w:hAnsi="Arial" w:cs="Arial"/>
                <w:sz w:val="20"/>
                <w:szCs w:val="20"/>
                <w:u w:color="FF0000"/>
                <w:lang w:eastAsia="vi-VN"/>
              </w:rPr>
              <w:t xml:space="preserve"> </w:t>
            </w:r>
            <w:r w:rsidR="002F48C1" w:rsidRPr="00866EEB">
              <w:rPr>
                <w:rStyle w:val="Khc"/>
                <w:rFonts w:ascii="Arial" w:hAnsi="Arial" w:cs="Arial"/>
                <w:sz w:val="20"/>
                <w:szCs w:val="20"/>
                <w:lang w:eastAsia="vi-VN"/>
              </w:rPr>
              <w:t>trắ</w:t>
            </w:r>
            <w:r w:rsidR="00B31E8A"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Khổ</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A4</w:t>
            </w:r>
          </w:p>
        </w:tc>
        <w:tc>
          <w:tcPr>
            <w:tcW w:w="888" w:type="pct"/>
            <w:shd w:val="clear" w:color="auto" w:fill="FFFFFF"/>
            <w:vAlign w:val="center"/>
          </w:tcPr>
          <w:p w14:paraId="1809BDD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680" w:type="pct"/>
            <w:shd w:val="clear" w:color="auto" w:fill="FFFFFF"/>
            <w:vAlign w:val="center"/>
          </w:tcPr>
          <w:p w14:paraId="48C3DA7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35</w:t>
            </w:r>
          </w:p>
        </w:tc>
      </w:tr>
      <w:tr w:rsidR="004B3588" w:rsidRPr="00866EEB" w14:paraId="4F5073A4" w14:textId="77777777">
        <w:tblPrEx>
          <w:tblCellMar>
            <w:top w:w="0" w:type="dxa"/>
            <w:left w:w="0" w:type="dxa"/>
            <w:bottom w:w="0" w:type="dxa"/>
            <w:right w:w="0" w:type="dxa"/>
          </w:tblCellMar>
        </w:tblPrEx>
        <w:trPr>
          <w:trHeight w:val="20"/>
          <w:jc w:val="center"/>
        </w:trPr>
        <w:tc>
          <w:tcPr>
            <w:tcW w:w="452" w:type="pct"/>
            <w:shd w:val="clear" w:color="auto" w:fill="FFFFFF"/>
            <w:vAlign w:val="center"/>
          </w:tcPr>
          <w:p w14:paraId="5ACEBE7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1644" w:type="pct"/>
            <w:shd w:val="clear" w:color="auto" w:fill="FFFFFF"/>
            <w:vAlign w:val="center"/>
          </w:tcPr>
          <w:p w14:paraId="486D52D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phòng</w:t>
            </w:r>
            <w:r w:rsidR="00CA67B9" w:rsidRPr="00866EEB">
              <w:rPr>
                <w:rStyle w:val="Khc"/>
                <w:rFonts w:ascii="Arial" w:hAnsi="Arial" w:cs="Arial"/>
                <w:sz w:val="20"/>
                <w:szCs w:val="20"/>
                <w:lang w:eastAsia="vi-VN"/>
              </w:rPr>
              <w:t xml:space="preserve"> </w:t>
            </w:r>
            <w:r w:rsidR="008233E6" w:rsidRPr="00866EEB">
              <w:rPr>
                <w:rStyle w:val="Khc"/>
                <w:rFonts w:ascii="Arial" w:hAnsi="Arial" w:cs="Arial"/>
                <w:sz w:val="20"/>
                <w:szCs w:val="20"/>
                <w:lang w:eastAsia="vi-VN"/>
              </w:rPr>
              <w:t xml:space="preserve">để </w:t>
            </w:r>
            <w:r w:rsidRPr="00866EEB">
              <w:rPr>
                <w:rStyle w:val="Khc"/>
                <w:rFonts w:ascii="Arial" w:hAnsi="Arial" w:cs="Arial"/>
                <w:sz w:val="20"/>
                <w:szCs w:val="20"/>
                <w:lang w:eastAsia="vi-VN"/>
              </w:rPr>
              <w:t>bàn</w:t>
            </w:r>
          </w:p>
        </w:tc>
        <w:tc>
          <w:tcPr>
            <w:tcW w:w="1336" w:type="pct"/>
            <w:shd w:val="clear" w:color="auto" w:fill="FFFFFF"/>
            <w:vAlign w:val="center"/>
          </w:tcPr>
          <w:p w14:paraId="250FCEC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888" w:type="pct"/>
            <w:shd w:val="clear" w:color="auto" w:fill="FFFFFF"/>
            <w:vAlign w:val="center"/>
          </w:tcPr>
          <w:p w14:paraId="6A7BBB5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680" w:type="pct"/>
            <w:shd w:val="clear" w:color="auto" w:fill="FFFFFF"/>
            <w:vAlign w:val="center"/>
          </w:tcPr>
          <w:p w14:paraId="27CF1B2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400</w:t>
            </w:r>
          </w:p>
        </w:tc>
      </w:tr>
      <w:tr w:rsidR="004B3588" w:rsidRPr="00866EEB" w14:paraId="4384400F" w14:textId="77777777">
        <w:tblPrEx>
          <w:tblCellMar>
            <w:top w:w="0" w:type="dxa"/>
            <w:left w:w="0" w:type="dxa"/>
            <w:bottom w:w="0" w:type="dxa"/>
            <w:right w:w="0" w:type="dxa"/>
          </w:tblCellMar>
        </w:tblPrEx>
        <w:trPr>
          <w:trHeight w:val="20"/>
          <w:jc w:val="center"/>
        </w:trPr>
        <w:tc>
          <w:tcPr>
            <w:tcW w:w="452" w:type="pct"/>
            <w:shd w:val="clear" w:color="auto" w:fill="FFFFFF"/>
            <w:vAlign w:val="center"/>
          </w:tcPr>
          <w:p w14:paraId="5C712C5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1644" w:type="pct"/>
            <w:shd w:val="clear" w:color="auto" w:fill="FFFFFF"/>
            <w:vAlign w:val="center"/>
          </w:tcPr>
          <w:p w14:paraId="7CBE4C8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tay</w:t>
            </w:r>
          </w:p>
        </w:tc>
        <w:tc>
          <w:tcPr>
            <w:tcW w:w="1336" w:type="pct"/>
            <w:shd w:val="clear" w:color="auto" w:fill="FFFFFF"/>
            <w:vAlign w:val="center"/>
          </w:tcPr>
          <w:p w14:paraId="2B8A07B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888" w:type="pct"/>
            <w:shd w:val="clear" w:color="auto" w:fill="FFFFFF"/>
            <w:vAlign w:val="center"/>
          </w:tcPr>
          <w:p w14:paraId="695603D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680" w:type="pct"/>
            <w:shd w:val="clear" w:color="auto" w:fill="FFFFFF"/>
            <w:vAlign w:val="center"/>
          </w:tcPr>
          <w:p w14:paraId="23DF2B1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100</w:t>
            </w:r>
          </w:p>
        </w:tc>
      </w:tr>
      <w:tr w:rsidR="004B3588" w:rsidRPr="00866EEB" w14:paraId="2EBE3F5A" w14:textId="77777777">
        <w:tblPrEx>
          <w:tblCellMar>
            <w:top w:w="0" w:type="dxa"/>
            <w:left w:w="0" w:type="dxa"/>
            <w:bottom w:w="0" w:type="dxa"/>
            <w:right w:w="0" w:type="dxa"/>
          </w:tblCellMar>
        </w:tblPrEx>
        <w:trPr>
          <w:trHeight w:val="20"/>
          <w:jc w:val="center"/>
        </w:trPr>
        <w:tc>
          <w:tcPr>
            <w:tcW w:w="452" w:type="pct"/>
            <w:shd w:val="clear" w:color="auto" w:fill="FFFFFF"/>
            <w:vAlign w:val="center"/>
          </w:tcPr>
          <w:p w14:paraId="439A563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1644" w:type="pct"/>
            <w:shd w:val="clear" w:color="auto" w:fill="FFFFFF"/>
            <w:vAlign w:val="center"/>
          </w:tcPr>
          <w:p w14:paraId="12EA62D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photo</w:t>
            </w:r>
          </w:p>
        </w:tc>
        <w:tc>
          <w:tcPr>
            <w:tcW w:w="1336" w:type="pct"/>
            <w:shd w:val="clear" w:color="auto" w:fill="FFFFFF"/>
            <w:vAlign w:val="center"/>
          </w:tcPr>
          <w:p w14:paraId="44DF547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888" w:type="pct"/>
            <w:shd w:val="clear" w:color="auto" w:fill="FFFFFF"/>
            <w:vAlign w:val="center"/>
          </w:tcPr>
          <w:p w14:paraId="46B7F1B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680" w:type="pct"/>
            <w:shd w:val="clear" w:color="auto" w:fill="FFFFFF"/>
            <w:vAlign w:val="center"/>
          </w:tcPr>
          <w:p w14:paraId="19C17BF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80</w:t>
            </w:r>
          </w:p>
        </w:tc>
      </w:tr>
      <w:tr w:rsidR="004B3588" w:rsidRPr="00866EEB" w14:paraId="47851F40" w14:textId="77777777">
        <w:tblPrEx>
          <w:tblCellMar>
            <w:top w:w="0" w:type="dxa"/>
            <w:left w:w="0" w:type="dxa"/>
            <w:bottom w:w="0" w:type="dxa"/>
            <w:right w:w="0" w:type="dxa"/>
          </w:tblCellMar>
        </w:tblPrEx>
        <w:trPr>
          <w:trHeight w:val="20"/>
          <w:jc w:val="center"/>
        </w:trPr>
        <w:tc>
          <w:tcPr>
            <w:tcW w:w="452" w:type="pct"/>
            <w:shd w:val="clear" w:color="auto" w:fill="FFFFFF"/>
            <w:vAlign w:val="center"/>
          </w:tcPr>
          <w:p w14:paraId="53911A2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1644" w:type="pct"/>
            <w:shd w:val="clear" w:color="auto" w:fill="FFFFFF"/>
            <w:vAlign w:val="center"/>
          </w:tcPr>
          <w:p w14:paraId="00A4A4A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USB</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w:t>
            </w:r>
            <w:r w:rsidR="002F48C1" w:rsidRPr="00866EEB">
              <w:rPr>
                <w:rStyle w:val="Khc"/>
                <w:rFonts w:ascii="Arial" w:hAnsi="Arial" w:cs="Arial"/>
                <w:sz w:val="20"/>
                <w:szCs w:val="20"/>
                <w:lang w:eastAsia="vi-VN"/>
              </w:rPr>
              <w:t>ữ</w:t>
            </w:r>
          </w:p>
        </w:tc>
        <w:tc>
          <w:tcPr>
            <w:tcW w:w="1336" w:type="pct"/>
            <w:shd w:val="clear" w:color="auto" w:fill="FFFFFF"/>
            <w:vAlign w:val="center"/>
          </w:tcPr>
          <w:p w14:paraId="474C8E4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128</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Gb</w:t>
            </w:r>
          </w:p>
        </w:tc>
        <w:tc>
          <w:tcPr>
            <w:tcW w:w="888" w:type="pct"/>
            <w:shd w:val="clear" w:color="auto" w:fill="FFFFFF"/>
            <w:vAlign w:val="center"/>
          </w:tcPr>
          <w:p w14:paraId="5EFA1E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680" w:type="pct"/>
            <w:shd w:val="clear" w:color="auto" w:fill="FFFFFF"/>
            <w:vAlign w:val="center"/>
          </w:tcPr>
          <w:p w14:paraId="3C69F26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80</w:t>
            </w:r>
          </w:p>
        </w:tc>
      </w:tr>
      <w:tr w:rsidR="004B3588" w:rsidRPr="00866EEB" w14:paraId="3C204087" w14:textId="77777777">
        <w:tblPrEx>
          <w:tblCellMar>
            <w:top w:w="0" w:type="dxa"/>
            <w:left w:w="0" w:type="dxa"/>
            <w:bottom w:w="0" w:type="dxa"/>
            <w:right w:w="0" w:type="dxa"/>
          </w:tblCellMar>
        </w:tblPrEx>
        <w:trPr>
          <w:trHeight w:val="20"/>
          <w:jc w:val="center"/>
        </w:trPr>
        <w:tc>
          <w:tcPr>
            <w:tcW w:w="452" w:type="pct"/>
            <w:shd w:val="clear" w:color="auto" w:fill="FFFFFF"/>
            <w:vAlign w:val="center"/>
          </w:tcPr>
          <w:p w14:paraId="590CBF2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1644" w:type="pct"/>
            <w:shd w:val="clear" w:color="auto" w:fill="FFFFFF"/>
            <w:vAlign w:val="center"/>
          </w:tcPr>
          <w:p w14:paraId="590F14E3" w14:textId="77777777" w:rsidR="00B31E8A" w:rsidRPr="00866EEB" w:rsidRDefault="008233E6"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Ổ cứng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động</w:t>
            </w:r>
          </w:p>
        </w:tc>
        <w:tc>
          <w:tcPr>
            <w:tcW w:w="1336" w:type="pct"/>
            <w:shd w:val="clear" w:color="auto" w:fill="FFFFFF"/>
            <w:vAlign w:val="center"/>
          </w:tcPr>
          <w:p w14:paraId="32A125C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888" w:type="pct"/>
            <w:shd w:val="clear" w:color="auto" w:fill="FFFFFF"/>
            <w:vAlign w:val="center"/>
          </w:tcPr>
          <w:p w14:paraId="6B32160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680" w:type="pct"/>
            <w:shd w:val="clear" w:color="auto" w:fill="FFFFFF"/>
            <w:vAlign w:val="center"/>
          </w:tcPr>
          <w:p w14:paraId="7B85191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80</w:t>
            </w:r>
          </w:p>
        </w:tc>
      </w:tr>
    </w:tbl>
    <w:p w14:paraId="3C58454C" w14:textId="77777777" w:rsidR="00B31E8A" w:rsidRPr="00866EEB" w:rsidRDefault="00B31E8A" w:rsidP="003F20BE">
      <w:pPr>
        <w:pStyle w:val="Chthchbng0"/>
        <w:adjustRightInd w:val="0"/>
        <w:snapToGrid w:val="0"/>
        <w:spacing w:before="120"/>
        <w:rPr>
          <w:rFonts w:ascii="Arial" w:hAnsi="Arial" w:cs="Arial"/>
          <w:sz w:val="20"/>
          <w:szCs w:val="20"/>
        </w:rPr>
      </w:pPr>
      <w:r w:rsidRPr="00866EEB">
        <w:rPr>
          <w:rStyle w:val="Chthchbng"/>
          <w:rFonts w:ascii="Arial" w:hAnsi="Arial" w:cs="Arial"/>
          <w:i/>
          <w:iCs/>
          <w:sz w:val="20"/>
          <w:szCs w:val="20"/>
          <w:lang w:eastAsia="vi-VN"/>
        </w:rPr>
        <w:t>Định</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u w:color="FF0000"/>
          <w:lang w:eastAsia="vi-VN"/>
        </w:rPr>
        <w:t>mức</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thiết</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bị</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tại</w:t>
      </w:r>
      <w:r w:rsidR="00CA67B9" w:rsidRPr="00866EEB">
        <w:rPr>
          <w:rStyle w:val="Chthchbng"/>
          <w:rFonts w:ascii="Arial" w:hAnsi="Arial" w:cs="Arial"/>
          <w:i/>
          <w:iCs/>
          <w:sz w:val="20"/>
          <w:szCs w:val="20"/>
          <w:lang w:eastAsia="vi-VN"/>
        </w:rPr>
        <w:t xml:space="preserve"> </w:t>
      </w:r>
      <w:r w:rsidR="002F48C1" w:rsidRPr="00866EEB">
        <w:rPr>
          <w:rStyle w:val="Chthchbng"/>
          <w:rFonts w:ascii="Arial" w:hAnsi="Arial" w:cs="Arial"/>
          <w:i/>
          <w:iCs/>
          <w:sz w:val="20"/>
          <w:szCs w:val="20"/>
          <w:lang w:eastAsia="vi-VN"/>
        </w:rPr>
        <w:t>bảng</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này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áp</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dụng</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cho</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Bước</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3</w:t>
      </w:r>
      <w:r w:rsidR="00CA67B9" w:rsidRPr="00866EEB">
        <w:rPr>
          <w:rStyle w:val="Chthchbng"/>
          <w:rFonts w:ascii="Arial" w:hAnsi="Arial" w:cs="Arial"/>
          <w:i/>
          <w:iCs/>
          <w:sz w:val="20"/>
          <w:szCs w:val="20"/>
          <w:lang w:eastAsia="vi-VN"/>
        </w:rPr>
        <w:t xml:space="preserve"> </w:t>
      </w:r>
      <w:r w:rsidR="0093174C" w:rsidRPr="00866EEB">
        <w:rPr>
          <w:rStyle w:val="Chthchbng"/>
          <w:rFonts w:ascii="Arial" w:hAnsi="Arial" w:cs="Arial"/>
          <w:i/>
          <w:iCs/>
          <w:sz w:val="20"/>
          <w:szCs w:val="20"/>
          <w:lang w:eastAsia="vi-VN"/>
        </w:rPr>
        <w:t>của</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quy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trình</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lập</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nhiệm</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vụ</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lập</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quy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hoạch.</w:t>
      </w:r>
    </w:p>
    <w:p w14:paraId="21674EAD" w14:textId="77777777" w:rsidR="00B31E8A" w:rsidRPr="00866EEB" w:rsidRDefault="00185BF2" w:rsidP="003F20BE">
      <w:pPr>
        <w:pStyle w:val="Chthchbng0"/>
        <w:adjustRightInd w:val="0"/>
        <w:snapToGrid w:val="0"/>
        <w:spacing w:before="120"/>
        <w:rPr>
          <w:rFonts w:ascii="Arial" w:hAnsi="Arial" w:cs="Arial"/>
          <w:sz w:val="20"/>
          <w:szCs w:val="20"/>
        </w:rPr>
      </w:pPr>
      <w:bookmarkStart w:id="20" w:name="dieu_2_13"/>
      <w:r w:rsidRPr="00185BF2">
        <w:rPr>
          <w:rStyle w:val="Chthchbng"/>
          <w:rFonts w:ascii="Arial" w:hAnsi="Arial" w:cs="Arial"/>
          <w:b/>
          <w:bCs/>
          <w:sz w:val="20"/>
          <w:szCs w:val="20"/>
          <w:lang w:eastAsia="vi-VN"/>
        </w:rPr>
        <w:t>2.3. Định mức vật tư</w:t>
      </w:r>
      <w:bookmarkEnd w:id="20"/>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26"/>
        <w:gridCol w:w="2702"/>
        <w:gridCol w:w="1988"/>
        <w:gridCol w:w="1592"/>
        <w:gridCol w:w="1079"/>
        <w:gridCol w:w="881"/>
      </w:tblGrid>
      <w:tr w:rsidR="004B3588" w:rsidRPr="00866EEB" w14:paraId="59FE25B1"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1342031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TT</w:t>
            </w:r>
          </w:p>
        </w:tc>
        <w:tc>
          <w:tcPr>
            <w:tcW w:w="1490" w:type="pct"/>
            <w:vMerge w:val="restart"/>
            <w:shd w:val="clear" w:color="auto" w:fill="FFFFFF"/>
            <w:vAlign w:val="center"/>
          </w:tcPr>
          <w:p w14:paraId="667C49D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bước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việc</w:t>
            </w:r>
          </w:p>
        </w:tc>
        <w:tc>
          <w:tcPr>
            <w:tcW w:w="3055" w:type="pct"/>
            <w:gridSpan w:val="4"/>
            <w:shd w:val="clear" w:color="auto" w:fill="FFFFFF"/>
            <w:vAlign w:val="center"/>
          </w:tcPr>
          <w:p w14:paraId="49298C7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Vật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tư</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sử</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p>
        </w:tc>
      </w:tr>
      <w:tr w:rsidR="004B3588" w:rsidRPr="00866EEB" w14:paraId="5A700AB4"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05F8D23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35A461F1"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7E4E209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vật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tư</w:t>
            </w:r>
          </w:p>
        </w:tc>
        <w:tc>
          <w:tcPr>
            <w:tcW w:w="878" w:type="pct"/>
            <w:shd w:val="clear" w:color="auto" w:fill="FFFFFF"/>
            <w:vAlign w:val="center"/>
          </w:tcPr>
          <w:p w14:paraId="1645D42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cách</w:t>
            </w:r>
          </w:p>
        </w:tc>
        <w:tc>
          <w:tcPr>
            <w:tcW w:w="595" w:type="pct"/>
            <w:shd w:val="clear" w:color="auto" w:fill="FFFFFF"/>
            <w:vAlign w:val="center"/>
          </w:tcPr>
          <w:p w14:paraId="0FE85068" w14:textId="77777777" w:rsidR="00B31E8A" w:rsidRPr="00866EEB" w:rsidRDefault="008233E6"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Đơ</w:t>
            </w:r>
            <w:r w:rsidR="00B31E8A" w:rsidRPr="00866EEB">
              <w:rPr>
                <w:rStyle w:val="Khc"/>
                <w:rFonts w:ascii="Arial" w:hAnsi="Arial" w:cs="Arial"/>
                <w:b/>
                <w:bCs/>
                <w:sz w:val="20"/>
                <w:szCs w:val="20"/>
                <w:lang w:eastAsia="vi-VN"/>
              </w:rPr>
              <w:t>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u w:color="FF0000"/>
                <w:lang w:eastAsia="vi-VN"/>
              </w:rPr>
              <w:t>vị</w:t>
            </w:r>
            <w:r w:rsidR="00CA67B9" w:rsidRPr="00866EEB">
              <w:rPr>
                <w:rStyle w:val="Khc"/>
                <w:rFonts w:ascii="Arial" w:hAnsi="Arial" w:cs="Arial"/>
                <w:b/>
                <w:bCs/>
                <w:sz w:val="20"/>
                <w:szCs w:val="20"/>
                <w:u w:color="FF0000"/>
                <w:lang w:eastAsia="vi-VN"/>
              </w:rPr>
              <w:t xml:space="preserve"> </w:t>
            </w:r>
            <w:r w:rsidR="00B31E8A" w:rsidRPr="00866EEB">
              <w:rPr>
                <w:rStyle w:val="Khc"/>
                <w:rFonts w:ascii="Arial" w:hAnsi="Arial" w:cs="Arial"/>
                <w:b/>
                <w:bCs/>
                <w:sz w:val="20"/>
                <w:szCs w:val="20"/>
                <w:u w:color="FF0000"/>
                <w:lang w:eastAsia="vi-VN"/>
              </w:rPr>
              <w:t>tính</w:t>
            </w:r>
          </w:p>
        </w:tc>
        <w:tc>
          <w:tcPr>
            <w:tcW w:w="486" w:type="pct"/>
            <w:shd w:val="clear" w:color="auto" w:fill="FFFFFF"/>
            <w:vAlign w:val="center"/>
          </w:tcPr>
          <w:p w14:paraId="5E616BC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p>
        </w:tc>
      </w:tr>
      <w:tr w:rsidR="004B3588" w:rsidRPr="00866EEB" w14:paraId="742765FF"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175786B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1.</w:t>
            </w:r>
          </w:p>
        </w:tc>
        <w:tc>
          <w:tcPr>
            <w:tcW w:w="1490" w:type="pct"/>
            <w:vMerge w:val="restart"/>
            <w:shd w:val="clear" w:color="auto" w:fill="FFFFFF"/>
            <w:vAlign w:val="center"/>
          </w:tcPr>
          <w:p w14:paraId="13D6EBF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thuyết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minh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nhiệm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vụ</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096" w:type="pct"/>
            <w:shd w:val="clear" w:color="auto" w:fill="FFFFFF"/>
            <w:vAlign w:val="center"/>
          </w:tcPr>
          <w:p w14:paraId="372787B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028E9D0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3429C5D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4197B5D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1</w:t>
            </w:r>
          </w:p>
        </w:tc>
      </w:tr>
      <w:tr w:rsidR="004B3588" w:rsidRPr="00866EEB" w14:paraId="13450311"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2680DBA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387669DC"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31C7E38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5C6FA9B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595" w:type="pct"/>
            <w:shd w:val="clear" w:color="auto" w:fill="FFFFFF"/>
            <w:vAlign w:val="center"/>
          </w:tcPr>
          <w:p w14:paraId="42CFF51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3EF9E14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0,3</w:t>
            </w:r>
          </w:p>
        </w:tc>
      </w:tr>
      <w:tr w:rsidR="004B3588" w:rsidRPr="00866EEB" w14:paraId="146CE400" w14:textId="77777777">
        <w:tblPrEx>
          <w:tblCellMar>
            <w:top w:w="0" w:type="dxa"/>
            <w:left w:w="0" w:type="dxa"/>
            <w:bottom w:w="0" w:type="dxa"/>
            <w:right w:w="0" w:type="dxa"/>
          </w:tblCellMar>
        </w:tblPrEx>
        <w:trPr>
          <w:trHeight w:val="20"/>
          <w:jc w:val="center"/>
        </w:trPr>
        <w:tc>
          <w:tcPr>
            <w:tcW w:w="455" w:type="pct"/>
            <w:shd w:val="clear" w:color="auto" w:fill="FFFFFF"/>
            <w:vAlign w:val="center"/>
          </w:tcPr>
          <w:p w14:paraId="5993709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2</w:t>
            </w:r>
          </w:p>
        </w:tc>
        <w:tc>
          <w:tcPr>
            <w:tcW w:w="1490" w:type="pct"/>
            <w:shd w:val="clear" w:color="auto" w:fill="FFFFFF"/>
            <w:vAlign w:val="center"/>
          </w:tcPr>
          <w:p w14:paraId="0852A99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nhiệm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vụ</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096" w:type="pct"/>
            <w:shd w:val="clear" w:color="auto" w:fill="FFFFFF"/>
            <w:vAlign w:val="center"/>
          </w:tcPr>
          <w:p w14:paraId="6640FF2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78" w:type="pct"/>
            <w:shd w:val="clear" w:color="auto" w:fill="FFFFFF"/>
            <w:vAlign w:val="center"/>
          </w:tcPr>
          <w:p w14:paraId="6689CB0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5" w:type="pct"/>
            <w:shd w:val="clear" w:color="auto" w:fill="FFFFFF"/>
            <w:vAlign w:val="center"/>
          </w:tcPr>
          <w:p w14:paraId="4F3E53B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6" w:type="pct"/>
            <w:shd w:val="clear" w:color="auto" w:fill="FFFFFF"/>
            <w:vAlign w:val="center"/>
          </w:tcPr>
          <w:p w14:paraId="251E3F3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5AC0A767"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3073898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lastRenderedPageBreak/>
              <w:t>2.1</w:t>
            </w:r>
          </w:p>
        </w:tc>
        <w:tc>
          <w:tcPr>
            <w:tcW w:w="1490" w:type="pct"/>
            <w:vMerge w:val="restart"/>
            <w:shd w:val="clear" w:color="auto" w:fill="FFFFFF"/>
            <w:vAlign w:val="center"/>
          </w:tcPr>
          <w:p w14:paraId="5B6EC18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tổng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phục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vụ</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nhiệm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vụ</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096" w:type="pct"/>
            <w:shd w:val="clear" w:color="auto" w:fill="FFFFFF"/>
            <w:vAlign w:val="center"/>
          </w:tcPr>
          <w:p w14:paraId="430228B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44E0A67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795EB64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4183076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73BA761F"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2BE30D36"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407E8E95"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5230CC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3519E4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3D5C6C7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1DB995F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0,7</w:t>
            </w:r>
          </w:p>
        </w:tc>
      </w:tr>
      <w:tr w:rsidR="004B3588" w:rsidRPr="00866EEB" w14:paraId="11C11323"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53528436"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1FA6FCB0"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6438A31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78" w:type="pct"/>
            <w:shd w:val="clear" w:color="auto" w:fill="FFFFFF"/>
            <w:vAlign w:val="center"/>
          </w:tcPr>
          <w:p w14:paraId="6BD550D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595" w:type="pct"/>
            <w:shd w:val="clear" w:color="auto" w:fill="FFFFFF"/>
            <w:vAlign w:val="center"/>
          </w:tcPr>
          <w:p w14:paraId="718B3DB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486" w:type="pct"/>
            <w:shd w:val="clear" w:color="auto" w:fill="FFFFFF"/>
            <w:vAlign w:val="center"/>
          </w:tcPr>
          <w:p w14:paraId="05CC82C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5</w:t>
            </w:r>
          </w:p>
        </w:tc>
      </w:tr>
      <w:tr w:rsidR="004B3588" w:rsidRPr="00866EEB" w14:paraId="7B6E64BC" w14:textId="77777777">
        <w:tblPrEx>
          <w:tblCellMar>
            <w:top w:w="0" w:type="dxa"/>
            <w:left w:w="0" w:type="dxa"/>
            <w:bottom w:w="0" w:type="dxa"/>
            <w:right w:w="0" w:type="dxa"/>
          </w:tblCellMar>
        </w:tblPrEx>
        <w:trPr>
          <w:trHeight w:val="20"/>
          <w:jc w:val="center"/>
        </w:trPr>
        <w:tc>
          <w:tcPr>
            <w:tcW w:w="455" w:type="pct"/>
            <w:shd w:val="clear" w:color="auto" w:fill="FFFFFF"/>
            <w:vAlign w:val="center"/>
          </w:tcPr>
          <w:p w14:paraId="3707E43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2.2</w:t>
            </w:r>
          </w:p>
        </w:tc>
        <w:tc>
          <w:tcPr>
            <w:tcW w:w="1490" w:type="pct"/>
            <w:shd w:val="clear" w:color="auto" w:fill="FFFFFF"/>
            <w:vAlign w:val="center"/>
          </w:tcPr>
          <w:p w14:paraId="44CA8B7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cứ</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phạm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w:t>
            </w:r>
            <w:r w:rsidR="00CA67B9" w:rsidRPr="00866EEB">
              <w:rPr>
                <w:rStyle w:val="Khc"/>
                <w:rFonts w:ascii="Arial" w:hAnsi="Arial" w:cs="Arial"/>
                <w:b/>
                <w:bCs/>
                <w:sz w:val="20"/>
                <w:szCs w:val="20"/>
                <w:lang w:eastAsia="vi-VN"/>
              </w:rPr>
              <w:t xml:space="preserve">ời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tầm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nhìn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điểm</w:t>
            </w:r>
            <w:r w:rsidRPr="00866EEB">
              <w:rPr>
                <w:rStyle w:val="Khc"/>
                <w:rFonts w:ascii="Arial" w:hAnsi="Arial" w:cs="Arial"/>
                <w:b/>
                <w:bCs/>
                <w:sz w:val="20"/>
                <w:szCs w:val="20"/>
                <w:lang w:eastAsia="vi-VN"/>
              </w:rPr>
              <w:t>,</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nguyên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tắc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096" w:type="pct"/>
            <w:shd w:val="clear" w:color="auto" w:fill="FFFFFF"/>
            <w:vAlign w:val="center"/>
          </w:tcPr>
          <w:p w14:paraId="29550F4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78" w:type="pct"/>
            <w:shd w:val="clear" w:color="auto" w:fill="FFFFFF"/>
            <w:vAlign w:val="center"/>
          </w:tcPr>
          <w:p w14:paraId="3F37CF5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5" w:type="pct"/>
            <w:shd w:val="clear" w:color="auto" w:fill="FFFFFF"/>
            <w:vAlign w:val="center"/>
          </w:tcPr>
          <w:p w14:paraId="5B1B01F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6" w:type="pct"/>
            <w:shd w:val="clear" w:color="auto" w:fill="FFFFFF"/>
            <w:vAlign w:val="center"/>
          </w:tcPr>
          <w:p w14:paraId="36266E9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BCD115A"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551B691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val="en-US" w:eastAsia="en-US"/>
              </w:rPr>
              <w:t>-</w:t>
            </w:r>
          </w:p>
        </w:tc>
        <w:tc>
          <w:tcPr>
            <w:tcW w:w="1490" w:type="pct"/>
            <w:vMerge w:val="restart"/>
            <w:shd w:val="clear" w:color="auto" w:fill="FFFFFF"/>
            <w:vAlign w:val="center"/>
          </w:tcPr>
          <w:p w14:paraId="179CA89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phạm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tầm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nhìn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1096" w:type="pct"/>
            <w:shd w:val="clear" w:color="auto" w:fill="FFFFFF"/>
            <w:vAlign w:val="center"/>
          </w:tcPr>
          <w:p w14:paraId="6FFCC35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4EDF68B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6BC18C5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7B3217E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0,2</w:t>
            </w:r>
          </w:p>
        </w:tc>
      </w:tr>
      <w:tr w:rsidR="004B3588" w:rsidRPr="00866EEB" w14:paraId="216F8AB7"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151F8855"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75BDE829"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118071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078CE25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42D388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48167AB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0,07</w:t>
            </w:r>
          </w:p>
        </w:tc>
      </w:tr>
      <w:tr w:rsidR="004B3588" w:rsidRPr="00866EEB" w14:paraId="7CACE276"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4F29511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val="en-US" w:eastAsia="en-US"/>
              </w:rPr>
              <w:t>-</w:t>
            </w:r>
          </w:p>
        </w:tc>
        <w:tc>
          <w:tcPr>
            <w:tcW w:w="1490" w:type="pct"/>
            <w:vMerge w:val="restart"/>
            <w:shd w:val="clear" w:color="auto" w:fill="FFFFFF"/>
            <w:vAlign w:val="center"/>
          </w:tcPr>
          <w:p w14:paraId="7F18CB8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mục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002139FB" w:rsidRPr="00866EEB">
              <w:rPr>
                <w:rStyle w:val="Khc"/>
                <w:rFonts w:ascii="Arial" w:hAnsi="Arial" w:cs="Arial"/>
                <w:sz w:val="20"/>
                <w:szCs w:val="20"/>
                <w:lang w:eastAsia="vi-VN"/>
              </w:rPr>
              <w:t>t</w:t>
            </w:r>
            <w:r w:rsidR="002139FB" w:rsidRPr="00866EEB">
              <w:rPr>
                <w:rStyle w:val="Khc"/>
                <w:rFonts w:ascii="Arial" w:hAnsi="Arial" w:cs="Arial"/>
                <w:sz w:val="20"/>
                <w:szCs w:val="20"/>
                <w:lang w:val="en-US" w:eastAsia="vi-VN"/>
              </w:rPr>
              <w:t>ắ</w:t>
            </w:r>
            <w:r w:rsidRPr="00866EEB">
              <w:rPr>
                <w:rStyle w:val="Khc"/>
                <w:rFonts w:ascii="Arial" w:hAnsi="Arial" w:cs="Arial"/>
                <w:sz w:val="20"/>
                <w:szCs w:val="20"/>
                <w:lang w:eastAsia="vi-VN"/>
              </w:rPr>
              <w:t>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1096" w:type="pct"/>
            <w:shd w:val="clear" w:color="auto" w:fill="FFFFFF"/>
            <w:vAlign w:val="center"/>
          </w:tcPr>
          <w:p w14:paraId="7545C52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10A9366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46998B3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0B7E05B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0,2</w:t>
            </w:r>
          </w:p>
        </w:tc>
      </w:tr>
      <w:tr w:rsidR="004B3588" w:rsidRPr="00866EEB" w14:paraId="7E041019"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0F78CB8C"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282564F2"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3D9E5C6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7F4B8FA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10D2779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7541F29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0,07</w:t>
            </w:r>
          </w:p>
        </w:tc>
      </w:tr>
      <w:tr w:rsidR="004B3588" w:rsidRPr="00866EEB" w14:paraId="236E5A69" w14:textId="77777777">
        <w:tblPrEx>
          <w:tblCellMar>
            <w:top w:w="0" w:type="dxa"/>
            <w:left w:w="0" w:type="dxa"/>
            <w:bottom w:w="0" w:type="dxa"/>
            <w:right w:w="0" w:type="dxa"/>
          </w:tblCellMar>
        </w:tblPrEx>
        <w:trPr>
          <w:trHeight w:val="20"/>
          <w:jc w:val="center"/>
        </w:trPr>
        <w:tc>
          <w:tcPr>
            <w:tcW w:w="455" w:type="pct"/>
            <w:shd w:val="clear" w:color="auto" w:fill="FFFFFF"/>
            <w:vAlign w:val="center"/>
          </w:tcPr>
          <w:p w14:paraId="7CEA847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2.3</w:t>
            </w:r>
          </w:p>
        </w:tc>
        <w:tc>
          <w:tcPr>
            <w:tcW w:w="1490" w:type="pct"/>
            <w:shd w:val="clear" w:color="auto" w:fill="FFFFFF"/>
            <w:vAlign w:val="center"/>
          </w:tcPr>
          <w:p w14:paraId="4BE9C7E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yêu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rà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soát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đánh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giá</w:t>
            </w:r>
            <w:r w:rsidR="00CA67B9" w:rsidRPr="00866EEB">
              <w:rPr>
                <w:rStyle w:val="Khc"/>
                <w:rFonts w:ascii="Arial" w:hAnsi="Arial" w:cs="Arial"/>
                <w:b/>
                <w:bCs/>
                <w:sz w:val="20"/>
                <w:szCs w:val="20"/>
                <w:lang w:eastAsia="vi-VN"/>
              </w:rPr>
              <w:t xml:space="preserve"> </w:t>
            </w:r>
            <w:r w:rsidR="0093174C" w:rsidRPr="00866EEB">
              <w:rPr>
                <w:rStyle w:val="Khc"/>
                <w:rFonts w:ascii="Arial" w:hAnsi="Arial" w:cs="Arial"/>
                <w:b/>
                <w:bCs/>
                <w:sz w:val="20"/>
                <w:szCs w:val="20"/>
                <w:lang w:eastAsia="vi-VN"/>
              </w:rPr>
              <w:t>tổng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thời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trước;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Yêu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báo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vọng,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nguồn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nhân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u w:color="FF0000"/>
                <w:lang w:eastAsia="vi-VN"/>
              </w:rPr>
              <w:t>thời</w:t>
            </w:r>
            <w:r w:rsidR="00CA67B9" w:rsidRPr="00866EEB">
              <w:rPr>
                <w:rStyle w:val="Khc"/>
                <w:rFonts w:ascii="Arial" w:hAnsi="Arial" w:cs="Arial"/>
                <w:b/>
                <w:bCs/>
                <w:sz w:val="20"/>
                <w:szCs w:val="20"/>
                <w:u w:color="FF0000"/>
                <w:lang w:eastAsia="vi-VN"/>
              </w:rPr>
              <w:t xml:space="preserve"> </w:t>
            </w:r>
            <w:r w:rsidRPr="00866EEB">
              <w:rPr>
                <w:rStyle w:val="Khc"/>
                <w:rFonts w:ascii="Arial" w:hAnsi="Arial" w:cs="Arial"/>
                <w:b/>
                <w:bCs/>
                <w:sz w:val="20"/>
                <w:szCs w:val="20"/>
                <w:u w:color="FF0000"/>
                <w:lang w:eastAsia="vi-VN"/>
              </w:rPr>
              <w:t>k</w:t>
            </w:r>
            <w:r w:rsidR="007F2614" w:rsidRPr="00866EEB">
              <w:rPr>
                <w:rStyle w:val="Khc"/>
                <w:rFonts w:ascii="Arial" w:hAnsi="Arial" w:cs="Arial"/>
                <w:b/>
                <w:bCs/>
                <w:sz w:val="20"/>
                <w:szCs w:val="20"/>
                <w:u w:color="FF0000"/>
                <w:lang w:val="en-US" w:eastAsia="vi-VN"/>
              </w:rPr>
              <w:t>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096" w:type="pct"/>
            <w:shd w:val="clear" w:color="auto" w:fill="FFFFFF"/>
            <w:vAlign w:val="center"/>
          </w:tcPr>
          <w:p w14:paraId="62A641E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78" w:type="pct"/>
            <w:shd w:val="clear" w:color="auto" w:fill="FFFFFF"/>
            <w:vAlign w:val="center"/>
          </w:tcPr>
          <w:p w14:paraId="1F3A3C9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5" w:type="pct"/>
            <w:shd w:val="clear" w:color="auto" w:fill="FFFFFF"/>
            <w:vAlign w:val="center"/>
          </w:tcPr>
          <w:p w14:paraId="18333D4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6" w:type="pct"/>
            <w:shd w:val="clear" w:color="auto" w:fill="FFFFFF"/>
            <w:vAlign w:val="center"/>
          </w:tcPr>
          <w:p w14:paraId="00C1BCA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68BA6F82"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5B8F338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val="en-US" w:eastAsia="en-US"/>
              </w:rPr>
              <w:t>-</w:t>
            </w:r>
          </w:p>
        </w:tc>
        <w:tc>
          <w:tcPr>
            <w:tcW w:w="1490" w:type="pct"/>
            <w:vMerge w:val="restart"/>
            <w:shd w:val="clear" w:color="auto" w:fill="FFFFFF"/>
            <w:vAlign w:val="center"/>
          </w:tcPr>
          <w:p w14:paraId="1FB8AF0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Yêu</w:t>
            </w:r>
            <w:r w:rsidR="00CA67B9"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về </w:t>
            </w:r>
            <w:r w:rsidRPr="00866EEB">
              <w:rPr>
                <w:rStyle w:val="Khc"/>
                <w:rFonts w:ascii="Arial" w:hAnsi="Arial" w:cs="Arial"/>
                <w:sz w:val="20"/>
                <w:szCs w:val="20"/>
                <w:lang w:eastAsia="vi-VN"/>
              </w:rPr>
              <w:t>rà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soát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tổ</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trước</w:t>
            </w:r>
          </w:p>
        </w:tc>
        <w:tc>
          <w:tcPr>
            <w:tcW w:w="1096" w:type="pct"/>
            <w:shd w:val="clear" w:color="auto" w:fill="FFFFFF"/>
            <w:vAlign w:val="center"/>
          </w:tcPr>
          <w:p w14:paraId="0B1F6DC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4FC2EA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03A417C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49309B1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0,2</w:t>
            </w:r>
          </w:p>
        </w:tc>
      </w:tr>
      <w:tr w:rsidR="004B3588" w:rsidRPr="00866EEB" w14:paraId="34BCD88B"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5354CA3B"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76DF2ADF"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6A7CAD5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4C13A87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2932DBB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1F239FF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0,07</w:t>
            </w:r>
          </w:p>
        </w:tc>
      </w:tr>
      <w:tr w:rsidR="004B3588" w:rsidRPr="00866EEB" w14:paraId="18060CE3"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4BCC121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val="en-US" w:eastAsia="en-US"/>
              </w:rPr>
              <w:t>-</w:t>
            </w:r>
          </w:p>
        </w:tc>
        <w:tc>
          <w:tcPr>
            <w:tcW w:w="1490" w:type="pct"/>
            <w:vMerge w:val="restart"/>
            <w:shd w:val="clear" w:color="auto" w:fill="FFFFFF"/>
            <w:vAlign w:val="center"/>
          </w:tcPr>
          <w:p w14:paraId="6EDF65D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Yêu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vọng,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1096" w:type="pct"/>
            <w:shd w:val="clear" w:color="auto" w:fill="FFFFFF"/>
            <w:vAlign w:val="center"/>
          </w:tcPr>
          <w:p w14:paraId="0B5275E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7582949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2D8BEF2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6C6273E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0,2</w:t>
            </w:r>
          </w:p>
        </w:tc>
      </w:tr>
      <w:tr w:rsidR="004B3588" w:rsidRPr="00866EEB" w14:paraId="77590829"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3B292686"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34B7B627"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06D3B6F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031F999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6E5430F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2EE737E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0,07</w:t>
            </w:r>
          </w:p>
        </w:tc>
      </w:tr>
      <w:tr w:rsidR="004B3588" w:rsidRPr="00866EEB" w14:paraId="0AB45E11"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2D9B0C4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2.4</w:t>
            </w:r>
          </w:p>
        </w:tc>
        <w:tc>
          <w:tcPr>
            <w:tcW w:w="1490" w:type="pct"/>
            <w:vMerge w:val="restart"/>
            <w:shd w:val="clear" w:color="auto" w:fill="FFFFFF"/>
            <w:vAlign w:val="center"/>
          </w:tcPr>
          <w:p w14:paraId="3032AB2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Nghiên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cứu,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chính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của</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007F2614" w:rsidRPr="00866EEB">
              <w:rPr>
                <w:rStyle w:val="Khc"/>
                <w:rFonts w:ascii="Arial" w:hAnsi="Arial" w:cs="Arial"/>
                <w:b/>
                <w:bCs/>
                <w:sz w:val="20"/>
                <w:szCs w:val="20"/>
                <w:u w:color="FF0000"/>
                <w:lang w:eastAsia="vi-VN"/>
              </w:rPr>
              <w:t>tổ</w:t>
            </w:r>
            <w:r w:rsidRPr="00866EEB">
              <w:rPr>
                <w:rStyle w:val="Khc"/>
                <w:rFonts w:ascii="Arial" w:hAnsi="Arial" w:cs="Arial"/>
                <w:b/>
                <w:bCs/>
                <w:sz w:val="20"/>
                <w:szCs w:val="20"/>
                <w:u w:color="FF0000"/>
                <w:lang w:eastAsia="vi-VN"/>
              </w:rPr>
              <w:t>ng</w:t>
            </w:r>
            <w:r w:rsidR="00CA67B9" w:rsidRPr="00866EEB">
              <w:rPr>
                <w:rStyle w:val="Khc"/>
                <w:rFonts w:ascii="Arial" w:hAnsi="Arial" w:cs="Arial"/>
                <w:b/>
                <w:bCs/>
                <w:sz w:val="20"/>
                <w:szCs w:val="20"/>
                <w:u w:color="FF0000"/>
                <w:lang w:eastAsia="vi-VN"/>
              </w:rPr>
              <w:t xml:space="preserve"> 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007F2614" w:rsidRPr="00866EEB">
              <w:rPr>
                <w:rStyle w:val="Khc"/>
                <w:rFonts w:ascii="Arial" w:hAnsi="Arial" w:cs="Arial"/>
                <w:b/>
                <w:bCs/>
                <w:sz w:val="20"/>
                <w:szCs w:val="20"/>
                <w:u w:color="FF0000"/>
                <w:lang w:eastAsia="vi-VN"/>
              </w:rPr>
              <w:t>hợp</w:t>
            </w:r>
            <w:r w:rsidR="00CA67B9" w:rsidRPr="00866EEB">
              <w:rPr>
                <w:rStyle w:val="Khc"/>
                <w:rFonts w:ascii="Arial" w:hAnsi="Arial" w:cs="Arial"/>
                <w:b/>
                <w:bCs/>
                <w:sz w:val="20"/>
                <w:szCs w:val="20"/>
                <w:u w:color="FF0000"/>
                <w:lang w:eastAsia="vi-VN"/>
              </w:rPr>
              <w:t xml:space="preserve"> </w:t>
            </w:r>
            <w:r w:rsidRPr="00866EEB">
              <w:rPr>
                <w:rStyle w:val="Khc"/>
                <w:rFonts w:ascii="Arial" w:hAnsi="Arial" w:cs="Arial"/>
                <w:b/>
                <w:bCs/>
                <w:sz w:val="20"/>
                <w:szCs w:val="20"/>
                <w:u w:color="FF000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096" w:type="pct"/>
            <w:shd w:val="clear" w:color="auto" w:fill="FFFFFF"/>
            <w:vAlign w:val="center"/>
          </w:tcPr>
          <w:p w14:paraId="22DDBDB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2FC392D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7CE5CE0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171E912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0,2</w:t>
            </w:r>
          </w:p>
        </w:tc>
      </w:tr>
      <w:tr w:rsidR="004B3588" w:rsidRPr="00866EEB" w14:paraId="6AAE56B4"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4489692C"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6694A342"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6F4818D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laser/máy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val="en-US" w:eastAsia="en-US"/>
              </w:rPr>
              <w:t>photo</w:t>
            </w:r>
          </w:p>
        </w:tc>
        <w:tc>
          <w:tcPr>
            <w:tcW w:w="878" w:type="pct"/>
            <w:shd w:val="clear" w:color="auto" w:fill="FFFFFF"/>
            <w:vAlign w:val="center"/>
          </w:tcPr>
          <w:p w14:paraId="3BEE696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444E077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0080DD1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0,07</w:t>
            </w:r>
          </w:p>
        </w:tc>
      </w:tr>
      <w:tr w:rsidR="004B3588" w:rsidRPr="00866EEB" w14:paraId="51597B53" w14:textId="77777777">
        <w:tblPrEx>
          <w:tblCellMar>
            <w:top w:w="0" w:type="dxa"/>
            <w:left w:w="0" w:type="dxa"/>
            <w:bottom w:w="0" w:type="dxa"/>
            <w:right w:w="0" w:type="dxa"/>
          </w:tblCellMar>
        </w:tblPrEx>
        <w:trPr>
          <w:trHeight w:val="20"/>
          <w:jc w:val="center"/>
        </w:trPr>
        <w:tc>
          <w:tcPr>
            <w:tcW w:w="455" w:type="pct"/>
            <w:shd w:val="clear" w:color="auto" w:fill="FFFFFF"/>
            <w:vAlign w:val="center"/>
          </w:tcPr>
          <w:p w14:paraId="3D411CB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2.5</w:t>
            </w:r>
          </w:p>
        </w:tc>
        <w:tc>
          <w:tcPr>
            <w:tcW w:w="1490" w:type="pct"/>
            <w:shd w:val="clear" w:color="auto" w:fill="FFFFFF"/>
            <w:vAlign w:val="center"/>
          </w:tcPr>
          <w:p w14:paraId="05F6ADC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phương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tích</w:t>
            </w:r>
            <w:r w:rsidR="00CA67B9" w:rsidRPr="00866EEB">
              <w:rPr>
                <w:rStyle w:val="Khc"/>
                <w:rFonts w:ascii="Arial" w:hAnsi="Arial" w:cs="Arial"/>
                <w:b/>
                <w:bCs/>
                <w:sz w:val="20"/>
                <w:szCs w:val="20"/>
                <w:lang w:eastAsia="vi-VN"/>
              </w:rPr>
              <w:t xml:space="preserve"> hợp </w:t>
            </w:r>
            <w:r w:rsidRPr="00866EEB">
              <w:rPr>
                <w:rStyle w:val="Khc"/>
                <w:rFonts w:ascii="Arial" w:hAnsi="Arial" w:cs="Arial"/>
                <w:b/>
                <w:bCs/>
                <w:sz w:val="20"/>
                <w:szCs w:val="20"/>
                <w:lang w:eastAsia="vi-VN"/>
              </w:rPr>
              <w:t>qu</w:t>
            </w:r>
            <w:r w:rsidR="00CA67B9" w:rsidRPr="00866EEB">
              <w:rPr>
                <w:rStyle w:val="Khc"/>
                <w:rFonts w:ascii="Arial" w:hAnsi="Arial" w:cs="Arial"/>
                <w:b/>
                <w:bCs/>
                <w:sz w:val="20"/>
                <w:szCs w:val="20"/>
                <w:lang w:eastAsia="vi-VN"/>
              </w:rPr>
              <w:t xml:space="preserve">y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thành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phần,</w:t>
            </w:r>
            <w:r w:rsidR="007F2614" w:rsidRPr="00866EEB">
              <w:rPr>
                <w:rStyle w:val="Khc"/>
                <w:rFonts w:ascii="Arial" w:hAnsi="Arial" w:cs="Arial"/>
                <w:b/>
                <w:bCs/>
                <w:sz w:val="20"/>
                <w:szCs w:val="20"/>
                <w:lang w:val="en-US" w:eastAsia="vi-VN"/>
              </w:rPr>
              <w:t xml:space="preserve"> </w:t>
            </w:r>
            <w:r w:rsidR="002F48C1" w:rsidRPr="00866EEB">
              <w:rPr>
                <w:rStyle w:val="Khc"/>
                <w:rFonts w:ascii="Arial" w:hAnsi="Arial" w:cs="Arial"/>
                <w:b/>
                <w:bCs/>
                <w:sz w:val="20"/>
                <w:szCs w:val="20"/>
                <w:u w:color="FF0000"/>
                <w:lang w:eastAsia="vi-VN"/>
              </w:rPr>
              <w:t>số</w:t>
            </w:r>
            <w:r w:rsidR="00CA67B9" w:rsidRPr="00866EEB">
              <w:rPr>
                <w:rStyle w:val="Khc"/>
                <w:rFonts w:ascii="Arial" w:hAnsi="Arial" w:cs="Arial"/>
                <w:b/>
                <w:bCs/>
                <w:sz w:val="20"/>
                <w:szCs w:val="20"/>
                <w:u w:color="FF0000"/>
                <w:lang w:eastAsia="vi-VN"/>
              </w:rPr>
              <w:t xml:space="preserve"> </w:t>
            </w:r>
            <w:r w:rsidR="007F2614" w:rsidRPr="00866EEB">
              <w:rPr>
                <w:rStyle w:val="Khc"/>
                <w:rFonts w:ascii="Arial" w:hAnsi="Arial" w:cs="Arial"/>
                <w:b/>
                <w:bCs/>
                <w:sz w:val="20"/>
                <w:szCs w:val="20"/>
                <w:u w:color="FF0000"/>
                <w:lang w:eastAsia="vi-VN"/>
              </w:rPr>
              <w:t>lượ</w:t>
            </w:r>
            <w:r w:rsidRPr="00866EEB">
              <w:rPr>
                <w:rStyle w:val="Khc"/>
                <w:rFonts w:ascii="Arial" w:hAnsi="Arial" w:cs="Arial"/>
                <w:b/>
                <w:bCs/>
                <w:sz w:val="20"/>
                <w:szCs w:val="20"/>
                <w:u w:color="FF0000"/>
                <w:lang w:eastAsia="vi-VN"/>
              </w:rPr>
              <w:t>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chuẩn,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sản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phẩm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096" w:type="pct"/>
            <w:shd w:val="clear" w:color="auto" w:fill="FFFFFF"/>
            <w:vAlign w:val="center"/>
          </w:tcPr>
          <w:p w14:paraId="6375B8A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78" w:type="pct"/>
            <w:shd w:val="clear" w:color="auto" w:fill="FFFFFF"/>
            <w:vAlign w:val="center"/>
          </w:tcPr>
          <w:p w14:paraId="363AE20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5" w:type="pct"/>
            <w:shd w:val="clear" w:color="auto" w:fill="FFFFFF"/>
            <w:vAlign w:val="center"/>
          </w:tcPr>
          <w:p w14:paraId="0BFEC35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6" w:type="pct"/>
            <w:shd w:val="clear" w:color="auto" w:fill="FFFFFF"/>
            <w:vAlign w:val="center"/>
          </w:tcPr>
          <w:p w14:paraId="4798F0C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77C1D910"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70DCFD1C" w14:textId="77777777" w:rsidR="00B31E8A" w:rsidRPr="00866EEB" w:rsidRDefault="002F48C1"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val="en-US" w:eastAsia="en-US"/>
              </w:rPr>
              <w:t>-</w:t>
            </w:r>
          </w:p>
        </w:tc>
        <w:tc>
          <w:tcPr>
            <w:tcW w:w="1490" w:type="pct"/>
            <w:vMerge w:val="restart"/>
            <w:shd w:val="clear" w:color="auto" w:fill="FFFFFF"/>
            <w:vAlign w:val="center"/>
          </w:tcPr>
          <w:p w14:paraId="68E712D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1096" w:type="pct"/>
            <w:shd w:val="clear" w:color="auto" w:fill="FFFFFF"/>
            <w:vAlign w:val="center"/>
          </w:tcPr>
          <w:p w14:paraId="03CA525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03C6A39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767E773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6CB1B03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0,2</w:t>
            </w:r>
          </w:p>
        </w:tc>
      </w:tr>
      <w:tr w:rsidR="004B3588" w:rsidRPr="00866EEB" w14:paraId="53D08C91"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62B125BC"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41017EEE"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716F3DE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53A7F2F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6D217C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38B005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0,07</w:t>
            </w:r>
          </w:p>
        </w:tc>
      </w:tr>
      <w:tr w:rsidR="004B3588" w:rsidRPr="00866EEB" w14:paraId="478AC8DB"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02AD7AEF" w14:textId="77777777" w:rsidR="00B31E8A" w:rsidRPr="00866EEB" w:rsidRDefault="002F48C1" w:rsidP="003F20BE">
            <w:pPr>
              <w:pStyle w:val="Khc0"/>
              <w:adjustRightInd w:val="0"/>
              <w:snapToGrid w:val="0"/>
              <w:spacing w:before="120"/>
              <w:jc w:val="center"/>
              <w:rPr>
                <w:rFonts w:ascii="Arial" w:hAnsi="Arial" w:cs="Arial"/>
                <w:sz w:val="20"/>
                <w:szCs w:val="20"/>
                <w:lang w:val="en-US"/>
              </w:rPr>
            </w:pPr>
            <w:r w:rsidRPr="00866EEB">
              <w:rPr>
                <w:rFonts w:ascii="Arial" w:hAnsi="Arial" w:cs="Arial"/>
                <w:sz w:val="20"/>
                <w:szCs w:val="20"/>
                <w:lang w:val="en-US"/>
              </w:rPr>
              <w:t>-</w:t>
            </w:r>
          </w:p>
        </w:tc>
        <w:tc>
          <w:tcPr>
            <w:tcW w:w="1490" w:type="pct"/>
            <w:vMerge w:val="restart"/>
            <w:shd w:val="clear" w:color="auto" w:fill="FFFFFF"/>
            <w:vAlign w:val="center"/>
          </w:tcPr>
          <w:p w14:paraId="5451D7A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định</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1096" w:type="pct"/>
            <w:shd w:val="clear" w:color="auto" w:fill="FFFFFF"/>
            <w:vAlign w:val="center"/>
          </w:tcPr>
          <w:p w14:paraId="62CAD7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1AB3315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6779AF0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423D5FA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0,2</w:t>
            </w:r>
          </w:p>
        </w:tc>
      </w:tr>
      <w:tr w:rsidR="004B3588" w:rsidRPr="00866EEB" w14:paraId="20B243C9"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32484ED4"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1B04E99E"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26831AA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0EA1703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595" w:type="pct"/>
            <w:shd w:val="clear" w:color="auto" w:fill="FFFFFF"/>
            <w:vAlign w:val="center"/>
          </w:tcPr>
          <w:p w14:paraId="625B1D7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5C86212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0,07</w:t>
            </w:r>
          </w:p>
        </w:tc>
      </w:tr>
      <w:tr w:rsidR="004B3588" w:rsidRPr="00866EEB" w14:paraId="54C90C47"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71DF4A7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val="en-US" w:eastAsia="en-US"/>
              </w:rPr>
              <w:t>-</w:t>
            </w:r>
          </w:p>
        </w:tc>
        <w:tc>
          <w:tcPr>
            <w:tcW w:w="1490" w:type="pct"/>
            <w:vMerge w:val="restart"/>
            <w:shd w:val="clear" w:color="auto" w:fill="FFFFFF"/>
            <w:vAlign w:val="center"/>
          </w:tcPr>
          <w:p w14:paraId="1E3885E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chuẩn,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sản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phẩm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1096" w:type="pct"/>
            <w:shd w:val="clear" w:color="auto" w:fill="FFFFFF"/>
            <w:vAlign w:val="center"/>
          </w:tcPr>
          <w:p w14:paraId="7975E4A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3AD0DC0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799646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1522029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0,2</w:t>
            </w:r>
          </w:p>
        </w:tc>
      </w:tr>
      <w:tr w:rsidR="004B3588" w:rsidRPr="00866EEB" w14:paraId="218D3A36"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3FE8E1F3"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6430FF2B"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46B9F0E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665CD24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11FB8BE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7A336A9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0,07</w:t>
            </w:r>
          </w:p>
        </w:tc>
      </w:tr>
      <w:tr w:rsidR="004B3588" w:rsidRPr="00866EEB" w14:paraId="340DB814"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41FF002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2.6</w:t>
            </w:r>
          </w:p>
        </w:tc>
        <w:tc>
          <w:tcPr>
            <w:tcW w:w="1490" w:type="pct"/>
            <w:vMerge w:val="restart"/>
            <w:shd w:val="clear" w:color="auto" w:fill="FFFFFF"/>
            <w:vAlign w:val="center"/>
          </w:tcPr>
          <w:p w14:paraId="6EB5F6D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Nghiên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cứu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thời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hạn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kế</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tiến</w:t>
            </w:r>
            <w:r w:rsidR="00CA67B9" w:rsidRPr="00866EEB">
              <w:rPr>
                <w:rStyle w:val="Khc"/>
                <w:rFonts w:ascii="Arial" w:hAnsi="Arial" w:cs="Arial"/>
                <w:b/>
                <w:bCs/>
                <w:sz w:val="20"/>
                <w:szCs w:val="20"/>
                <w:lang w:eastAsia="vi-VN"/>
              </w:rPr>
              <w:t xml:space="preserve"> </w:t>
            </w:r>
            <w:r w:rsidR="00D96A26" w:rsidRPr="00866EEB">
              <w:rPr>
                <w:rStyle w:val="Khc"/>
                <w:rFonts w:ascii="Arial" w:hAnsi="Arial" w:cs="Arial"/>
                <w:b/>
                <w:bCs/>
                <w:sz w:val="20"/>
                <w:szCs w:val="20"/>
                <w:lang w:eastAsia="vi-VN"/>
              </w:rPr>
              <w:t>độ</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w:t>
            </w:r>
            <w:r w:rsidR="00CA67B9" w:rsidRPr="00866EEB">
              <w:rPr>
                <w:rStyle w:val="Khc"/>
                <w:rFonts w:ascii="Arial" w:hAnsi="Arial" w:cs="Arial"/>
                <w:b/>
                <w:bCs/>
                <w:sz w:val="20"/>
                <w:szCs w:val="20"/>
                <w:lang w:eastAsia="vi-VN"/>
              </w:rPr>
              <w:t xml:space="preserve">y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tổ</w:t>
            </w:r>
            <w:r w:rsidRPr="00866EEB">
              <w:rPr>
                <w:rStyle w:val="Khc"/>
                <w:rFonts w:ascii="Arial" w:hAnsi="Arial" w:cs="Arial"/>
                <w:b/>
                <w:bCs/>
                <w:sz w:val="20"/>
                <w:szCs w:val="20"/>
                <w:lang w:eastAsia="vi-VN"/>
              </w:rPr>
              <w:t>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hợp </w:t>
            </w:r>
            <w:r w:rsidR="00D96A26"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nhiệm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của</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0093174C" w:rsidRPr="00866EEB">
              <w:rPr>
                <w:rStyle w:val="Khc"/>
                <w:rFonts w:ascii="Arial" w:hAnsi="Arial" w:cs="Arial"/>
                <w:b/>
                <w:bCs/>
                <w:sz w:val="20"/>
                <w:szCs w:val="20"/>
                <w:lang w:eastAsia="vi-VN"/>
              </w:rPr>
              <w:t>cơ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p>
        </w:tc>
        <w:tc>
          <w:tcPr>
            <w:tcW w:w="1096" w:type="pct"/>
            <w:shd w:val="clear" w:color="auto" w:fill="FFFFFF"/>
            <w:vAlign w:val="center"/>
          </w:tcPr>
          <w:p w14:paraId="55CC718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1F2CEC0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19680FD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4834FE5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0,2</w:t>
            </w:r>
          </w:p>
        </w:tc>
      </w:tr>
      <w:tr w:rsidR="004B3588" w:rsidRPr="00866EEB" w14:paraId="35CB94E2"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0D5BAFC2"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11726CD0"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6DC5180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3D38257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2E029E4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357DCA6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0,07</w:t>
            </w:r>
          </w:p>
        </w:tc>
      </w:tr>
      <w:tr w:rsidR="004B3588" w:rsidRPr="00866EEB" w14:paraId="3A55BE22"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5E1B81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2.7</w:t>
            </w:r>
          </w:p>
        </w:tc>
        <w:tc>
          <w:tcPr>
            <w:tcW w:w="1490" w:type="pct"/>
            <w:vMerge w:val="restart"/>
            <w:shd w:val="clear" w:color="auto" w:fill="FFFFFF"/>
            <w:vAlign w:val="center"/>
          </w:tcPr>
          <w:p w14:paraId="604074C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chi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phí</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lastRenderedPageBreak/>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tổng</w:t>
            </w:r>
            <w:r w:rsidR="00CA67B9" w:rsidRPr="00866EEB">
              <w:rPr>
                <w:rStyle w:val="Khc"/>
                <w:rFonts w:ascii="Arial" w:hAnsi="Arial" w:cs="Arial"/>
                <w:b/>
                <w:bCs/>
                <w:sz w:val="20"/>
                <w:szCs w:val="20"/>
                <w:lang w:eastAsia="vi-VN"/>
              </w:rPr>
              <w:t xml:space="preserve"> hợp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hợp </w:t>
            </w:r>
            <w:r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096" w:type="pct"/>
            <w:shd w:val="clear" w:color="auto" w:fill="FFFFFF"/>
            <w:vAlign w:val="center"/>
          </w:tcPr>
          <w:p w14:paraId="23CCFC1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09F0CE1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761FDF6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3FC9C34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0,2</w:t>
            </w:r>
          </w:p>
        </w:tc>
      </w:tr>
      <w:tr w:rsidR="004B3588" w:rsidRPr="00866EEB" w14:paraId="1145306D"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066BE67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7474001F"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2135904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1EEC1C8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630E433F" w14:textId="77777777" w:rsidR="00B31E8A" w:rsidRPr="00866EEB" w:rsidRDefault="008233E6"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3536C58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0,07</w:t>
            </w:r>
          </w:p>
        </w:tc>
      </w:tr>
      <w:tr w:rsidR="004B3588" w:rsidRPr="00866EEB" w14:paraId="3AFA7DC3" w14:textId="77777777">
        <w:tblPrEx>
          <w:tblCellMar>
            <w:top w:w="0" w:type="dxa"/>
            <w:left w:w="0" w:type="dxa"/>
            <w:bottom w:w="0" w:type="dxa"/>
            <w:right w:w="0" w:type="dxa"/>
          </w:tblCellMar>
        </w:tblPrEx>
        <w:trPr>
          <w:trHeight w:val="20"/>
          <w:jc w:val="center"/>
        </w:trPr>
        <w:tc>
          <w:tcPr>
            <w:tcW w:w="455" w:type="pct"/>
            <w:shd w:val="clear" w:color="auto" w:fill="FFFFFF"/>
            <w:vAlign w:val="center"/>
          </w:tcPr>
          <w:p w14:paraId="265F91A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2.8</w:t>
            </w:r>
          </w:p>
        </w:tc>
        <w:tc>
          <w:tcPr>
            <w:tcW w:w="1490" w:type="pct"/>
            <w:shd w:val="clear" w:color="auto" w:fill="FFFFFF"/>
            <w:vAlign w:val="center"/>
          </w:tcPr>
          <w:p w14:paraId="3B63752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u w:color="FF0000"/>
                <w:lang w:eastAsia="vi-VN"/>
              </w:rPr>
              <w:t>dự</w:t>
            </w:r>
            <w:r w:rsidR="00CA67B9" w:rsidRPr="00866EEB">
              <w:rPr>
                <w:rStyle w:val="Khc"/>
                <w:rFonts w:ascii="Arial" w:hAnsi="Arial" w:cs="Arial"/>
                <w:b/>
                <w:bCs/>
                <w:sz w:val="20"/>
                <w:szCs w:val="20"/>
                <w:u w:color="FF0000"/>
                <w:lang w:eastAsia="vi-VN"/>
              </w:rPr>
              <w:t xml:space="preserve"> </w:t>
            </w:r>
            <w:r w:rsidRPr="00866EEB">
              <w:rPr>
                <w:rStyle w:val="Khc"/>
                <w:rFonts w:ascii="Arial" w:hAnsi="Arial" w:cs="Arial"/>
                <w:b/>
                <w:bCs/>
                <w:sz w:val="20"/>
                <w:szCs w:val="20"/>
                <w:u w:color="FF0000"/>
                <w:lang w:eastAsia="vi-VN"/>
              </w:rPr>
              <w:t>thảo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bản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phê</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duyệt</w:t>
            </w:r>
          </w:p>
        </w:tc>
        <w:tc>
          <w:tcPr>
            <w:tcW w:w="1096" w:type="pct"/>
            <w:shd w:val="clear" w:color="auto" w:fill="FFFFFF"/>
            <w:vAlign w:val="center"/>
          </w:tcPr>
          <w:p w14:paraId="71924FE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78" w:type="pct"/>
            <w:shd w:val="clear" w:color="auto" w:fill="FFFFFF"/>
            <w:vAlign w:val="center"/>
          </w:tcPr>
          <w:p w14:paraId="1511337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5" w:type="pct"/>
            <w:shd w:val="clear" w:color="auto" w:fill="FFFFFF"/>
            <w:vAlign w:val="center"/>
          </w:tcPr>
          <w:p w14:paraId="4FF0BD3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6" w:type="pct"/>
            <w:shd w:val="clear" w:color="auto" w:fill="FFFFFF"/>
            <w:vAlign w:val="center"/>
          </w:tcPr>
          <w:p w14:paraId="6198B8E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69AE551A"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36B787B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val="en-US" w:eastAsia="en-US"/>
              </w:rPr>
              <w:t>-</w:t>
            </w:r>
          </w:p>
        </w:tc>
        <w:tc>
          <w:tcPr>
            <w:tcW w:w="1490" w:type="pct"/>
            <w:vMerge w:val="restart"/>
            <w:shd w:val="clear" w:color="auto" w:fill="FFFFFF"/>
            <w:vAlign w:val="center"/>
          </w:tcPr>
          <w:p w14:paraId="39DF5F1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1096" w:type="pct"/>
            <w:shd w:val="clear" w:color="auto" w:fill="FFFFFF"/>
            <w:vAlign w:val="center"/>
          </w:tcPr>
          <w:p w14:paraId="494EB6E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6BCB06A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66CABC2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0AA151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7263AB8B"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6003C54C"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0BB4E24F"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355AA12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70E6293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48C7219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1A6010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3,3</w:t>
            </w:r>
          </w:p>
        </w:tc>
      </w:tr>
      <w:tr w:rsidR="004B3588" w:rsidRPr="00866EEB" w14:paraId="42DCB071"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74B8F44C"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7680EABD"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4ABA3A7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78" w:type="pct"/>
            <w:shd w:val="clear" w:color="auto" w:fill="FFFFFF"/>
            <w:vAlign w:val="center"/>
          </w:tcPr>
          <w:p w14:paraId="6562A18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595" w:type="pct"/>
            <w:shd w:val="clear" w:color="auto" w:fill="FFFFFF"/>
            <w:vAlign w:val="center"/>
          </w:tcPr>
          <w:p w14:paraId="13DC9DC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486" w:type="pct"/>
            <w:shd w:val="clear" w:color="auto" w:fill="FFFFFF"/>
            <w:vAlign w:val="center"/>
          </w:tcPr>
          <w:p w14:paraId="119CAE7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019D37A0"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2769A9E8" w14:textId="77777777" w:rsidR="00B31E8A" w:rsidRPr="00866EEB" w:rsidRDefault="002F48C1" w:rsidP="003F20BE">
            <w:pPr>
              <w:adjustRightInd w:val="0"/>
              <w:snapToGrid w:val="0"/>
              <w:spacing w:before="120"/>
              <w:jc w:val="center"/>
              <w:rPr>
                <w:rFonts w:ascii="Arial" w:hAnsi="Arial" w:cs="Arial"/>
                <w:color w:val="auto"/>
                <w:sz w:val="20"/>
                <w:szCs w:val="20"/>
                <w:lang w:val="en-US" w:eastAsia="zh-CN"/>
              </w:rPr>
            </w:pPr>
            <w:r w:rsidRPr="00866EEB">
              <w:rPr>
                <w:rFonts w:ascii="Arial" w:hAnsi="Arial" w:cs="Arial"/>
                <w:color w:val="auto"/>
                <w:sz w:val="20"/>
                <w:szCs w:val="20"/>
                <w:lang w:val="en-US" w:eastAsia="zh-CN"/>
              </w:rPr>
              <w:t>-</w:t>
            </w:r>
          </w:p>
        </w:tc>
        <w:tc>
          <w:tcPr>
            <w:tcW w:w="1490" w:type="pct"/>
            <w:vMerge w:val="restart"/>
            <w:shd w:val="clear" w:color="auto" w:fill="FFFFFF"/>
            <w:vAlign w:val="center"/>
          </w:tcPr>
          <w:p w14:paraId="1BA7EE5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thảo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Thủ</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tướng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phủ,</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thảo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008233E6" w:rsidRPr="00866EEB">
              <w:rPr>
                <w:rStyle w:val="Khc"/>
                <w:rFonts w:ascii="Arial" w:hAnsi="Arial" w:cs="Arial"/>
                <w:sz w:val="20"/>
                <w:szCs w:val="20"/>
                <w:lang w:eastAsia="vi-VN"/>
              </w:rPr>
              <w:t>trìn</w:t>
            </w:r>
            <w:r w:rsidRPr="00866EEB">
              <w:rPr>
                <w:rStyle w:val="Khc"/>
                <w:rFonts w:ascii="Arial" w:hAnsi="Arial" w:cs="Arial"/>
                <w:sz w:val="20"/>
                <w:szCs w:val="20"/>
                <w:lang w:eastAsia="vi-VN"/>
              </w:rPr>
              <w:t>h,...</w:t>
            </w:r>
          </w:p>
        </w:tc>
        <w:tc>
          <w:tcPr>
            <w:tcW w:w="1096" w:type="pct"/>
            <w:shd w:val="clear" w:color="auto" w:fill="FFFFFF"/>
            <w:vAlign w:val="center"/>
          </w:tcPr>
          <w:p w14:paraId="147051C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33FD4F8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A4</w:t>
            </w:r>
          </w:p>
        </w:tc>
        <w:tc>
          <w:tcPr>
            <w:tcW w:w="595" w:type="pct"/>
            <w:shd w:val="clear" w:color="auto" w:fill="FFFFFF"/>
            <w:vAlign w:val="center"/>
          </w:tcPr>
          <w:p w14:paraId="17DFBB0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7D174AC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0,5</w:t>
            </w:r>
          </w:p>
        </w:tc>
      </w:tr>
      <w:tr w:rsidR="004B3588" w:rsidRPr="00866EEB" w14:paraId="1DDF2396"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076B9B9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463BC41F"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7DDFB25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09C88F8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A</w:t>
            </w:r>
            <w:r w:rsidRPr="00866EEB">
              <w:rPr>
                <w:rStyle w:val="Khc"/>
                <w:rFonts w:ascii="Arial" w:hAnsi="Arial" w:cs="Arial"/>
                <w:sz w:val="20"/>
                <w:szCs w:val="20"/>
                <w:lang w:eastAsia="vi-VN"/>
              </w:rPr>
              <w:t>4</w:t>
            </w:r>
          </w:p>
        </w:tc>
        <w:tc>
          <w:tcPr>
            <w:tcW w:w="595" w:type="pct"/>
            <w:shd w:val="clear" w:color="auto" w:fill="FFFFFF"/>
            <w:vAlign w:val="center"/>
          </w:tcPr>
          <w:p w14:paraId="6E3676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3A6DB5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0,17</w:t>
            </w:r>
          </w:p>
        </w:tc>
      </w:tr>
      <w:tr w:rsidR="004B3588" w:rsidRPr="00866EEB" w14:paraId="049D9779"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1464E964"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7E5A6822"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6D59D32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78" w:type="pct"/>
            <w:shd w:val="clear" w:color="auto" w:fill="FFFFFF"/>
            <w:vAlign w:val="center"/>
          </w:tcPr>
          <w:p w14:paraId="2A05F0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595" w:type="pct"/>
            <w:shd w:val="clear" w:color="auto" w:fill="FFFFFF"/>
            <w:vAlign w:val="center"/>
          </w:tcPr>
          <w:p w14:paraId="40E4A80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486" w:type="pct"/>
            <w:shd w:val="clear" w:color="auto" w:fill="FFFFFF"/>
            <w:vAlign w:val="center"/>
          </w:tcPr>
          <w:p w14:paraId="1F0E59F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46C5228F"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2CC8A86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3</w:t>
            </w:r>
          </w:p>
        </w:tc>
        <w:tc>
          <w:tcPr>
            <w:tcW w:w="1490" w:type="pct"/>
            <w:vMerge w:val="restart"/>
            <w:shd w:val="clear" w:color="auto" w:fill="FFFFFF"/>
            <w:vAlign w:val="center"/>
          </w:tcPr>
          <w:p w14:paraId="28F1D1D6" w14:textId="77777777" w:rsidR="00B31E8A" w:rsidRPr="00866EEB" w:rsidRDefault="001A7EF2"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Gử</w:t>
            </w:r>
            <w:r w:rsidR="00B31E8A" w:rsidRPr="00866EEB">
              <w:rPr>
                <w:rStyle w:val="Khc"/>
                <w:rFonts w:ascii="Arial" w:hAnsi="Arial" w:cs="Arial"/>
                <w:b/>
                <w:bCs/>
                <w:sz w:val="20"/>
                <w:szCs w:val="20"/>
                <w:lang w:eastAsia="vi-VN"/>
              </w:rPr>
              <w:t>i</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xin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ý</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kiến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bộ,</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ngành,</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cơ</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liên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hoàn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thiện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hồ</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sơ</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nhiệm</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vụ</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hoạch</w:t>
            </w:r>
          </w:p>
        </w:tc>
        <w:tc>
          <w:tcPr>
            <w:tcW w:w="1096" w:type="pct"/>
            <w:shd w:val="clear" w:color="auto" w:fill="FFFFFF"/>
            <w:vAlign w:val="center"/>
          </w:tcPr>
          <w:p w14:paraId="600BC4B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3E86E01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A4</w:t>
            </w:r>
          </w:p>
        </w:tc>
        <w:tc>
          <w:tcPr>
            <w:tcW w:w="595" w:type="pct"/>
            <w:shd w:val="clear" w:color="auto" w:fill="FFFFFF"/>
            <w:vAlign w:val="center"/>
          </w:tcPr>
          <w:p w14:paraId="574EFDD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0C6CD8C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18</w:t>
            </w:r>
          </w:p>
        </w:tc>
      </w:tr>
      <w:tr w:rsidR="004B3588" w:rsidRPr="00866EEB" w14:paraId="58FC52AE"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13CBA0B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05E255DE"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5704EC0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72DED1B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691FE3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07656C6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5C7186B9"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62FCBDF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150FB380"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1665ED0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bìa</w:t>
            </w:r>
          </w:p>
        </w:tc>
        <w:tc>
          <w:tcPr>
            <w:tcW w:w="878" w:type="pct"/>
            <w:shd w:val="clear" w:color="auto" w:fill="FFFFFF"/>
            <w:vAlign w:val="center"/>
          </w:tcPr>
          <w:p w14:paraId="5F42C98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2039614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5455036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p>
        </w:tc>
      </w:tr>
      <w:tr w:rsidR="004B3588" w:rsidRPr="00866EEB" w14:paraId="0CC77E83"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0A4A596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61547100"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7F7FE9C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Ghim</w:t>
            </w:r>
          </w:p>
        </w:tc>
        <w:tc>
          <w:tcPr>
            <w:tcW w:w="878" w:type="pct"/>
            <w:shd w:val="clear" w:color="auto" w:fill="FFFFFF"/>
            <w:vAlign w:val="center"/>
          </w:tcPr>
          <w:p w14:paraId="6937B2B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hộp</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val="en-US" w:eastAsia="en-US"/>
              </w:rPr>
              <w:t>size</w:t>
            </w:r>
            <w:r w:rsidR="00CA67B9" w:rsidRPr="00866EEB">
              <w:rPr>
                <w:rStyle w:val="Khc"/>
                <w:rFonts w:ascii="Arial" w:hAnsi="Arial" w:cs="Arial"/>
                <w:sz w:val="20"/>
                <w:szCs w:val="20"/>
                <w:u w:color="FF0000"/>
                <w:lang w:val="en-US" w:eastAsia="en-US"/>
              </w:rPr>
              <w:t xml:space="preserve"> </w:t>
            </w:r>
            <w:r w:rsidRPr="00866EEB">
              <w:rPr>
                <w:rStyle w:val="Khc"/>
                <w:rFonts w:ascii="Arial" w:hAnsi="Arial" w:cs="Arial"/>
                <w:sz w:val="20"/>
                <w:szCs w:val="20"/>
                <w:u w:color="FF0000"/>
                <w:lang w:val="en-US" w:eastAsia="en-US"/>
              </w:rPr>
              <w:t>to</w:t>
            </w:r>
          </w:p>
        </w:tc>
        <w:tc>
          <w:tcPr>
            <w:tcW w:w="595" w:type="pct"/>
            <w:shd w:val="clear" w:color="auto" w:fill="FFFFFF"/>
            <w:vAlign w:val="center"/>
          </w:tcPr>
          <w:p w14:paraId="18D0A87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17DCCD9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61C6BC46"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5C4D0F9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135C60A3"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59F410F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78" w:type="pct"/>
            <w:shd w:val="clear" w:color="auto" w:fill="FFFFFF"/>
            <w:vAlign w:val="center"/>
          </w:tcPr>
          <w:p w14:paraId="033B1BE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595" w:type="pct"/>
            <w:shd w:val="clear" w:color="auto" w:fill="FFFFFF"/>
            <w:vAlign w:val="center"/>
          </w:tcPr>
          <w:p w14:paraId="0DAA872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486" w:type="pct"/>
            <w:shd w:val="clear" w:color="auto" w:fill="FFFFFF"/>
            <w:vAlign w:val="center"/>
          </w:tcPr>
          <w:p w14:paraId="620E830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186F8D2D"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2031C3D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4</w:t>
            </w:r>
          </w:p>
        </w:tc>
        <w:tc>
          <w:tcPr>
            <w:tcW w:w="1490" w:type="pct"/>
            <w:vMerge w:val="restart"/>
            <w:shd w:val="clear" w:color="auto" w:fill="FFFFFF"/>
            <w:vAlign w:val="center"/>
          </w:tcPr>
          <w:p w14:paraId="3033C77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Thẩm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nhiệm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vụ</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096" w:type="pct"/>
            <w:shd w:val="clear" w:color="auto" w:fill="FFFFFF"/>
            <w:vAlign w:val="center"/>
          </w:tcPr>
          <w:p w14:paraId="4D789D7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273E9C2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27F9528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22E0783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51EB36EA"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0A87B29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12DC24E1"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227F782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0F31FED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0C092857" w14:textId="77777777" w:rsidR="00B31E8A" w:rsidRPr="00866EEB" w:rsidRDefault="002F48C1"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w:t>
            </w:r>
            <w:r w:rsidR="00B31E8A" w:rsidRPr="00866EEB">
              <w:rPr>
                <w:rStyle w:val="Khc"/>
                <w:rFonts w:ascii="Arial" w:hAnsi="Arial" w:cs="Arial"/>
                <w:sz w:val="20"/>
                <w:szCs w:val="20"/>
                <w:lang w:eastAsia="vi-VN"/>
              </w:rPr>
              <w:t>ộp</w:t>
            </w:r>
          </w:p>
        </w:tc>
        <w:tc>
          <w:tcPr>
            <w:tcW w:w="486" w:type="pct"/>
            <w:shd w:val="clear" w:color="auto" w:fill="FFFFFF"/>
            <w:vAlign w:val="center"/>
          </w:tcPr>
          <w:p w14:paraId="565D3C9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0,33</w:t>
            </w:r>
          </w:p>
        </w:tc>
      </w:tr>
      <w:tr w:rsidR="004B3588" w:rsidRPr="00866EEB" w14:paraId="3F487F7A"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47A68DB8"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5B979619"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6166172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w:t>
            </w:r>
            <w:r w:rsidR="0093174C" w:rsidRPr="00866EEB">
              <w:rPr>
                <w:rStyle w:val="Khc"/>
                <w:rFonts w:ascii="Arial" w:hAnsi="Arial" w:cs="Arial"/>
                <w:sz w:val="20"/>
                <w:szCs w:val="20"/>
                <w:lang w:eastAsia="vi-VN"/>
              </w:rPr>
              <w:t>iệ</w:t>
            </w:r>
            <w:r w:rsidRPr="00866EEB">
              <w:rPr>
                <w:rStyle w:val="Khc"/>
                <w:rFonts w:ascii="Arial" w:hAnsi="Arial" w:cs="Arial"/>
                <w:sz w:val="20"/>
                <w:szCs w:val="20"/>
                <w:lang w:eastAsia="vi-VN"/>
              </w:rPr>
              <w:t>u</w:t>
            </w:r>
          </w:p>
        </w:tc>
        <w:tc>
          <w:tcPr>
            <w:tcW w:w="878" w:type="pct"/>
            <w:shd w:val="clear" w:color="auto" w:fill="FFFFFF"/>
            <w:vAlign w:val="center"/>
          </w:tcPr>
          <w:p w14:paraId="2492CD0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595" w:type="pct"/>
            <w:shd w:val="clear" w:color="auto" w:fill="FFFFFF"/>
            <w:vAlign w:val="center"/>
          </w:tcPr>
          <w:p w14:paraId="2ED005D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486" w:type="pct"/>
            <w:shd w:val="clear" w:color="auto" w:fill="FFFFFF"/>
            <w:vAlign w:val="center"/>
          </w:tcPr>
          <w:p w14:paraId="7D7CFED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4A5B1BB8" w14:textId="77777777">
        <w:tblPrEx>
          <w:tblCellMar>
            <w:top w:w="0" w:type="dxa"/>
            <w:left w:w="0" w:type="dxa"/>
            <w:bottom w:w="0" w:type="dxa"/>
            <w:right w:w="0" w:type="dxa"/>
          </w:tblCellMar>
        </w:tblPrEx>
        <w:trPr>
          <w:trHeight w:val="20"/>
          <w:jc w:val="center"/>
        </w:trPr>
        <w:tc>
          <w:tcPr>
            <w:tcW w:w="455" w:type="pct"/>
            <w:vMerge w:val="restart"/>
            <w:shd w:val="clear" w:color="auto" w:fill="FFFFFF"/>
            <w:vAlign w:val="center"/>
          </w:tcPr>
          <w:p w14:paraId="5B4F465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5</w:t>
            </w:r>
          </w:p>
        </w:tc>
        <w:tc>
          <w:tcPr>
            <w:tcW w:w="1490" w:type="pct"/>
            <w:vMerge w:val="restart"/>
            <w:shd w:val="clear" w:color="auto" w:fill="FFFFFF"/>
            <w:vAlign w:val="center"/>
          </w:tcPr>
          <w:p w14:paraId="0B4B058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Hoàn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phê</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duyệt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nhiệm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vụ</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096" w:type="pct"/>
            <w:shd w:val="clear" w:color="auto" w:fill="FFFFFF"/>
            <w:vAlign w:val="center"/>
          </w:tcPr>
          <w:p w14:paraId="581EBD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78" w:type="pct"/>
            <w:shd w:val="clear" w:color="auto" w:fill="FFFFFF"/>
            <w:vAlign w:val="center"/>
          </w:tcPr>
          <w:p w14:paraId="2E51A0A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0C8CBA1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486" w:type="pct"/>
            <w:shd w:val="clear" w:color="auto" w:fill="FFFFFF"/>
            <w:vAlign w:val="center"/>
          </w:tcPr>
          <w:p w14:paraId="0DCB467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9</w:t>
            </w:r>
          </w:p>
        </w:tc>
      </w:tr>
      <w:tr w:rsidR="004B3588" w:rsidRPr="00866EEB" w14:paraId="3547F544"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24434F8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454F37FA"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0B23394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78" w:type="pct"/>
            <w:shd w:val="clear" w:color="auto" w:fill="FFFFFF"/>
            <w:vAlign w:val="center"/>
          </w:tcPr>
          <w:p w14:paraId="615A23C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2F48C1" w:rsidRPr="00866EEB">
              <w:rPr>
                <w:rFonts w:ascii="Arial" w:hAnsi="Arial" w:cs="Arial"/>
                <w:sz w:val="20"/>
                <w:szCs w:val="20"/>
                <w:lang w:val="en-US"/>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95" w:type="pct"/>
            <w:shd w:val="clear" w:color="auto" w:fill="FFFFFF"/>
            <w:vAlign w:val="center"/>
          </w:tcPr>
          <w:p w14:paraId="5A1A625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413BFC3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16EDAB0C"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24991463"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1FAFD5E9"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37AE0B1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bìa</w:t>
            </w:r>
          </w:p>
        </w:tc>
        <w:tc>
          <w:tcPr>
            <w:tcW w:w="878" w:type="pct"/>
            <w:shd w:val="clear" w:color="auto" w:fill="FFFFFF"/>
            <w:vAlign w:val="center"/>
          </w:tcPr>
          <w:p w14:paraId="2AED053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95" w:type="pct"/>
            <w:shd w:val="clear" w:color="auto" w:fill="FFFFFF"/>
            <w:vAlign w:val="center"/>
          </w:tcPr>
          <w:p w14:paraId="61EEEDB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Tờ</w:t>
            </w:r>
          </w:p>
        </w:tc>
        <w:tc>
          <w:tcPr>
            <w:tcW w:w="486" w:type="pct"/>
            <w:shd w:val="clear" w:color="auto" w:fill="FFFFFF"/>
            <w:vAlign w:val="center"/>
          </w:tcPr>
          <w:p w14:paraId="26228FA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50</w:t>
            </w:r>
          </w:p>
        </w:tc>
      </w:tr>
      <w:tr w:rsidR="004B3588" w:rsidRPr="00866EEB" w14:paraId="5DACA255"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36C7B9BC"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272D3AFD"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0D3CBFA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Ghim</w:t>
            </w:r>
          </w:p>
        </w:tc>
        <w:tc>
          <w:tcPr>
            <w:tcW w:w="878" w:type="pct"/>
            <w:shd w:val="clear" w:color="auto" w:fill="FFFFFF"/>
            <w:vAlign w:val="center"/>
          </w:tcPr>
          <w:p w14:paraId="6E90FE9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hộp</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val="en-US" w:eastAsia="en-US"/>
              </w:rPr>
              <w:t>size</w:t>
            </w:r>
            <w:r w:rsidR="00CA67B9" w:rsidRPr="00866EEB">
              <w:rPr>
                <w:rStyle w:val="Khc"/>
                <w:rFonts w:ascii="Arial" w:hAnsi="Arial" w:cs="Arial"/>
                <w:sz w:val="20"/>
                <w:szCs w:val="20"/>
                <w:u w:color="FF0000"/>
                <w:lang w:val="en-US" w:eastAsia="en-US"/>
              </w:rPr>
              <w:t xml:space="preserve"> </w:t>
            </w:r>
            <w:r w:rsidRPr="00866EEB">
              <w:rPr>
                <w:rStyle w:val="Khc"/>
                <w:rFonts w:ascii="Arial" w:hAnsi="Arial" w:cs="Arial"/>
                <w:sz w:val="20"/>
                <w:szCs w:val="20"/>
                <w:u w:color="FF0000"/>
                <w:lang w:val="en-US" w:eastAsia="en-US"/>
              </w:rPr>
              <w:t>to</w:t>
            </w:r>
          </w:p>
        </w:tc>
        <w:tc>
          <w:tcPr>
            <w:tcW w:w="595" w:type="pct"/>
            <w:shd w:val="clear" w:color="auto" w:fill="FFFFFF"/>
            <w:vAlign w:val="center"/>
          </w:tcPr>
          <w:p w14:paraId="4B831AE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486" w:type="pct"/>
            <w:shd w:val="clear" w:color="auto" w:fill="FFFFFF"/>
            <w:vAlign w:val="center"/>
          </w:tcPr>
          <w:p w14:paraId="7FAAFCA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62D7CF69" w14:textId="77777777">
        <w:tblPrEx>
          <w:tblCellMar>
            <w:top w:w="0" w:type="dxa"/>
            <w:left w:w="0" w:type="dxa"/>
            <w:bottom w:w="0" w:type="dxa"/>
            <w:right w:w="0" w:type="dxa"/>
          </w:tblCellMar>
        </w:tblPrEx>
        <w:trPr>
          <w:trHeight w:val="20"/>
          <w:jc w:val="center"/>
        </w:trPr>
        <w:tc>
          <w:tcPr>
            <w:tcW w:w="455" w:type="pct"/>
            <w:vMerge/>
            <w:shd w:val="clear" w:color="auto" w:fill="FFFFFF"/>
            <w:vAlign w:val="center"/>
          </w:tcPr>
          <w:p w14:paraId="42DC9249"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90" w:type="pct"/>
            <w:vMerge/>
            <w:shd w:val="clear" w:color="auto" w:fill="FFFFFF"/>
            <w:vAlign w:val="center"/>
          </w:tcPr>
          <w:p w14:paraId="22E4DA94" w14:textId="77777777" w:rsidR="00B31E8A" w:rsidRPr="00866EEB" w:rsidRDefault="00B31E8A" w:rsidP="003F20BE">
            <w:pPr>
              <w:pStyle w:val="Khc0"/>
              <w:adjustRightInd w:val="0"/>
              <w:snapToGrid w:val="0"/>
              <w:spacing w:before="120"/>
              <w:rPr>
                <w:rFonts w:ascii="Arial" w:hAnsi="Arial" w:cs="Arial"/>
                <w:sz w:val="20"/>
                <w:szCs w:val="20"/>
              </w:rPr>
            </w:pPr>
          </w:p>
        </w:tc>
        <w:tc>
          <w:tcPr>
            <w:tcW w:w="1096" w:type="pct"/>
            <w:shd w:val="clear" w:color="auto" w:fill="FFFFFF"/>
            <w:vAlign w:val="center"/>
          </w:tcPr>
          <w:p w14:paraId="40A2345C" w14:textId="77777777" w:rsidR="00B31E8A" w:rsidRPr="00866EEB" w:rsidRDefault="004B2959"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w:t>
            </w:r>
            <w:r w:rsidR="00B31E8A" w:rsidRPr="00866EEB">
              <w:rPr>
                <w:rStyle w:val="Khc"/>
                <w:rFonts w:ascii="Arial" w:hAnsi="Arial" w:cs="Arial"/>
                <w:sz w:val="20"/>
                <w:szCs w:val="20"/>
                <w:lang w:eastAsia="vi-VN"/>
              </w:rPr>
              <w:t>ộp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p>
        </w:tc>
        <w:tc>
          <w:tcPr>
            <w:tcW w:w="878" w:type="pct"/>
            <w:shd w:val="clear" w:color="auto" w:fill="FFFFFF"/>
            <w:vAlign w:val="center"/>
          </w:tcPr>
          <w:p w14:paraId="29BF8A0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dụng</w:t>
            </w:r>
          </w:p>
        </w:tc>
        <w:tc>
          <w:tcPr>
            <w:tcW w:w="595" w:type="pct"/>
            <w:shd w:val="clear" w:color="auto" w:fill="FFFFFF"/>
            <w:vAlign w:val="center"/>
          </w:tcPr>
          <w:p w14:paraId="341F423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486" w:type="pct"/>
            <w:shd w:val="clear" w:color="auto" w:fill="FFFFFF"/>
            <w:vAlign w:val="center"/>
          </w:tcPr>
          <w:p w14:paraId="2E3C856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bl>
    <w:p w14:paraId="0C3CD20E" w14:textId="77777777" w:rsidR="00B31E8A" w:rsidRPr="00866EEB" w:rsidRDefault="00B31E8A" w:rsidP="003F20BE">
      <w:pPr>
        <w:pStyle w:val="Vnbnnidung0"/>
        <w:adjustRightInd w:val="0"/>
        <w:snapToGrid w:val="0"/>
        <w:spacing w:before="120" w:after="0" w:line="240" w:lineRule="auto"/>
        <w:ind w:firstLine="0"/>
        <w:rPr>
          <w:rStyle w:val="Vnbnnidung"/>
          <w:rFonts w:ascii="Arial" w:hAnsi="Arial" w:cs="Arial"/>
          <w:i/>
          <w:iCs/>
          <w:sz w:val="20"/>
          <w:szCs w:val="20"/>
          <w:lang w:eastAsia="vi-VN"/>
        </w:rPr>
      </w:pPr>
      <w:r w:rsidRPr="00866EEB">
        <w:rPr>
          <w:rStyle w:val="Vnbnnidung"/>
          <w:rFonts w:ascii="Arial" w:hAnsi="Arial" w:cs="Arial"/>
          <w:i/>
          <w:iCs/>
          <w:sz w:val="20"/>
          <w:szCs w:val="20"/>
          <w:lang w:eastAsia="vi-VN"/>
        </w:rPr>
        <w:t>Định</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mức</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vật</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tư</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tại</w:t>
      </w:r>
      <w:r w:rsidR="00CA67B9" w:rsidRPr="00866EEB">
        <w:rPr>
          <w:rStyle w:val="Vnbnnidung"/>
          <w:rFonts w:ascii="Arial" w:hAnsi="Arial" w:cs="Arial"/>
          <w:i/>
          <w:iCs/>
          <w:sz w:val="20"/>
          <w:szCs w:val="20"/>
          <w:lang w:eastAsia="vi-VN"/>
        </w:rPr>
        <w:t xml:space="preserve"> </w:t>
      </w:r>
      <w:r w:rsidR="002F48C1" w:rsidRPr="00866EEB">
        <w:rPr>
          <w:rStyle w:val="Vnbnnidung"/>
          <w:rFonts w:ascii="Arial" w:hAnsi="Arial" w:cs="Arial"/>
          <w:i/>
          <w:iCs/>
          <w:sz w:val="20"/>
          <w:szCs w:val="20"/>
          <w:lang w:eastAsia="vi-VN"/>
        </w:rPr>
        <w:t>bảng</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này</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áp</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dụng</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cho</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Bước</w:t>
      </w:r>
      <w:r w:rsidR="00CA67B9" w:rsidRPr="00866EEB">
        <w:rPr>
          <w:rStyle w:val="Vnbnnidung"/>
          <w:rFonts w:ascii="Arial" w:hAnsi="Arial" w:cs="Arial"/>
          <w:i/>
          <w:iCs/>
          <w:sz w:val="20"/>
          <w:szCs w:val="20"/>
          <w:lang w:eastAsia="vi-VN"/>
        </w:rPr>
        <w:t xml:space="preserve"> </w:t>
      </w:r>
      <w:r w:rsidR="002F48C1" w:rsidRPr="00866EEB">
        <w:rPr>
          <w:rStyle w:val="Vnbnnidung"/>
          <w:rFonts w:ascii="Arial" w:hAnsi="Arial" w:cs="Arial"/>
          <w:i/>
          <w:iCs/>
          <w:sz w:val="20"/>
          <w:szCs w:val="20"/>
          <w:lang w:eastAsia="vi-VN"/>
        </w:rPr>
        <w:t>1</w:t>
      </w:r>
      <w:r w:rsidRPr="00866EEB">
        <w:rPr>
          <w:rStyle w:val="Vnbnnidung"/>
          <w:rFonts w:ascii="Arial" w:hAnsi="Arial" w:cs="Arial"/>
          <w:i/>
          <w:iCs/>
          <w:sz w:val="20"/>
          <w:szCs w:val="20"/>
          <w:lang w:eastAsia="vi-VN"/>
        </w:rPr>
        <w:t>,</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3,</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4,</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5,</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6</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của</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u w:color="FF0000"/>
          <w:lang w:eastAsia="vi-VN"/>
        </w:rPr>
        <w:t>quy</w:t>
      </w:r>
      <w:r w:rsidR="00CA67B9" w:rsidRPr="00866EEB">
        <w:rPr>
          <w:rStyle w:val="Vnbnnidung"/>
          <w:rFonts w:ascii="Arial" w:hAnsi="Arial" w:cs="Arial"/>
          <w:i/>
          <w:iCs/>
          <w:sz w:val="20"/>
          <w:szCs w:val="20"/>
          <w:u w:color="FF0000"/>
          <w:lang w:eastAsia="vi-VN"/>
        </w:rPr>
        <w:t xml:space="preserve"> </w:t>
      </w:r>
      <w:r w:rsidRPr="00866EEB">
        <w:rPr>
          <w:rStyle w:val="Vnbnnidung"/>
          <w:rFonts w:ascii="Arial" w:hAnsi="Arial" w:cs="Arial"/>
          <w:i/>
          <w:iCs/>
          <w:sz w:val="20"/>
          <w:szCs w:val="20"/>
          <w:u w:color="FF0000"/>
          <w:lang w:eastAsia="vi-VN"/>
        </w:rPr>
        <w:t>trình</w:t>
      </w:r>
      <w:r w:rsidR="00CA67B9" w:rsidRPr="00866EEB">
        <w:rPr>
          <w:rStyle w:val="Vnbnnidung"/>
          <w:rFonts w:ascii="Arial" w:hAnsi="Arial" w:cs="Arial"/>
          <w:i/>
          <w:iCs/>
          <w:sz w:val="20"/>
          <w:szCs w:val="20"/>
          <w:u w:color="FF0000"/>
          <w:lang w:eastAsia="vi-VN"/>
        </w:rPr>
        <w:t xml:space="preserve"> </w:t>
      </w:r>
      <w:r w:rsidR="002F48C1" w:rsidRPr="00866EEB">
        <w:rPr>
          <w:rStyle w:val="Vnbnnidung"/>
          <w:rFonts w:ascii="Arial" w:hAnsi="Arial" w:cs="Arial"/>
          <w:i/>
          <w:iCs/>
          <w:sz w:val="20"/>
          <w:szCs w:val="20"/>
          <w:u w:color="FF0000"/>
          <w:lang w:eastAsia="vi-VN"/>
        </w:rPr>
        <w:t>lậ</w:t>
      </w:r>
      <w:r w:rsidRPr="00866EEB">
        <w:rPr>
          <w:rStyle w:val="Vnbnnidung"/>
          <w:rFonts w:ascii="Arial" w:hAnsi="Arial" w:cs="Arial"/>
          <w:i/>
          <w:iCs/>
          <w:sz w:val="20"/>
          <w:szCs w:val="20"/>
          <w:u w:color="FF0000"/>
          <w:lang w:eastAsia="vi-VN"/>
        </w:rPr>
        <w:t>p</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nhiệm</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vụ</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lập</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quy</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hoạch.</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Vật</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tư</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phát</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sinh</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khác</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chưa</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đưa</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vào</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định</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mức:</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căn</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cứ</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thực</w:t>
      </w:r>
      <w:r w:rsidR="00CA67B9" w:rsidRPr="00866EEB">
        <w:rPr>
          <w:rStyle w:val="Vnbnnidung"/>
          <w:rFonts w:ascii="Arial" w:hAnsi="Arial" w:cs="Arial"/>
          <w:i/>
          <w:iCs/>
          <w:sz w:val="20"/>
          <w:szCs w:val="20"/>
          <w:lang w:eastAsia="vi-VN"/>
        </w:rPr>
        <w:t xml:space="preserve"> </w:t>
      </w:r>
      <w:r w:rsidR="0093174C" w:rsidRPr="00866EEB">
        <w:rPr>
          <w:rStyle w:val="Vnbnnidung"/>
          <w:rFonts w:ascii="Arial" w:hAnsi="Arial" w:cs="Arial"/>
          <w:i/>
          <w:iCs/>
          <w:sz w:val="20"/>
          <w:szCs w:val="20"/>
          <w:lang w:eastAsia="vi-VN"/>
        </w:rPr>
        <w:t>tế</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nhưng</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không</w:t>
      </w:r>
      <w:r w:rsidR="00CA67B9" w:rsidRPr="00866EEB">
        <w:rPr>
          <w:rStyle w:val="Vnbnnidung"/>
          <w:rFonts w:ascii="Arial" w:hAnsi="Arial" w:cs="Arial"/>
          <w:i/>
          <w:iCs/>
          <w:sz w:val="20"/>
          <w:szCs w:val="20"/>
          <w:lang w:eastAsia="vi-VN"/>
        </w:rPr>
        <w:t xml:space="preserve"> </w:t>
      </w:r>
      <w:r w:rsidR="004B2959" w:rsidRPr="00866EEB">
        <w:rPr>
          <w:rStyle w:val="Vnbnnidung"/>
          <w:rFonts w:ascii="Arial" w:hAnsi="Arial" w:cs="Arial"/>
          <w:i/>
          <w:iCs/>
          <w:sz w:val="20"/>
          <w:szCs w:val="20"/>
          <w:lang w:eastAsia="vi-VN"/>
        </w:rPr>
        <w:t>qu</w:t>
      </w:r>
      <w:r w:rsidR="004B2959" w:rsidRPr="00866EEB">
        <w:rPr>
          <w:rStyle w:val="Vnbnnidung"/>
          <w:rFonts w:ascii="Arial" w:hAnsi="Arial" w:cs="Arial"/>
          <w:i/>
          <w:iCs/>
          <w:sz w:val="20"/>
          <w:szCs w:val="20"/>
          <w:lang w:val="en-US" w:eastAsia="vi-VN"/>
        </w:rPr>
        <w:t>á</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10%</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định</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mức</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vật</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tư</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quy</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định</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tại</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Thông</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tư</w:t>
      </w:r>
      <w:r w:rsidR="00CA67B9" w:rsidRPr="00866EEB">
        <w:rPr>
          <w:rStyle w:val="Vnbnnidung"/>
          <w:rFonts w:ascii="Arial" w:hAnsi="Arial" w:cs="Arial"/>
          <w:i/>
          <w:iCs/>
          <w:sz w:val="20"/>
          <w:szCs w:val="20"/>
          <w:lang w:eastAsia="vi-VN"/>
        </w:rPr>
        <w:t xml:space="preserve"> </w:t>
      </w:r>
      <w:r w:rsidRPr="00866EEB">
        <w:rPr>
          <w:rStyle w:val="Vnbnnidung"/>
          <w:rFonts w:ascii="Arial" w:hAnsi="Arial" w:cs="Arial"/>
          <w:i/>
          <w:iCs/>
          <w:sz w:val="20"/>
          <w:szCs w:val="20"/>
          <w:lang w:eastAsia="vi-VN"/>
        </w:rPr>
        <w:t>này.</w:t>
      </w:r>
    </w:p>
    <w:p w14:paraId="14530D93" w14:textId="77777777" w:rsidR="00B31E8A" w:rsidRPr="00866EEB" w:rsidRDefault="00185BF2" w:rsidP="003F20BE">
      <w:pPr>
        <w:pStyle w:val="Tiu10"/>
        <w:adjustRightInd w:val="0"/>
        <w:snapToGrid w:val="0"/>
        <w:spacing w:before="120" w:after="0" w:line="240" w:lineRule="auto"/>
        <w:ind w:firstLine="0"/>
        <w:outlineLvl w:val="9"/>
        <w:rPr>
          <w:rFonts w:ascii="Arial" w:hAnsi="Arial" w:cs="Arial"/>
          <w:sz w:val="20"/>
          <w:szCs w:val="20"/>
        </w:rPr>
      </w:pPr>
      <w:bookmarkStart w:id="21" w:name="muc_3"/>
      <w:r w:rsidRPr="00185BF2">
        <w:rPr>
          <w:rStyle w:val="Tiu1"/>
          <w:rFonts w:ascii="Arial" w:hAnsi="Arial" w:cs="Arial"/>
          <w:b/>
          <w:bCs/>
          <w:sz w:val="20"/>
          <w:szCs w:val="20"/>
          <w:lang w:val="en-US" w:eastAsia="en-US"/>
        </w:rPr>
        <w:t>III. Định mức kinh tế - kỹ thuật lập nhiệm vụ lập hợp phần quy hoạch</w:t>
      </w:r>
      <w:bookmarkEnd w:id="21"/>
    </w:p>
    <w:p w14:paraId="513C7381"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bookmarkStart w:id="22" w:name="dieu_1_2"/>
      <w:r w:rsidRPr="00866EEB">
        <w:rPr>
          <w:rStyle w:val="Tiu1"/>
          <w:rFonts w:ascii="Arial" w:hAnsi="Arial" w:cs="Arial"/>
          <w:b/>
          <w:bCs/>
          <w:sz w:val="20"/>
          <w:szCs w:val="20"/>
          <w:lang w:eastAsia="vi-VN"/>
        </w:rPr>
        <w:t>1.</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trình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lập</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nhiệm</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vụ</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lập</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hợp</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phần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hoạch</w:t>
      </w:r>
      <w:bookmarkEnd w:id="22"/>
    </w:p>
    <w:p w14:paraId="1727F10F"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gồm:</w:t>
      </w:r>
      <w:r w:rsidR="00CA67B9" w:rsidRPr="00866EEB">
        <w:rPr>
          <w:rStyle w:val="Vnbnnidung"/>
          <w:rFonts w:ascii="Arial" w:hAnsi="Arial" w:cs="Arial"/>
          <w:sz w:val="20"/>
          <w:szCs w:val="20"/>
          <w:lang w:eastAsia="vi-VN"/>
        </w:rPr>
        <w:t xml:space="preserve"> </w:t>
      </w:r>
      <w:r w:rsidR="002F48C1" w:rsidRPr="00866EEB">
        <w:rPr>
          <w:rStyle w:val="Vnbnnidung"/>
          <w:rFonts w:ascii="Arial" w:hAnsi="Arial" w:cs="Arial"/>
          <w:sz w:val="20"/>
          <w:szCs w:val="20"/>
          <w:lang w:eastAsia="vi-VN"/>
        </w:rPr>
        <w:t>H</w:t>
      </w:r>
      <w:r w:rsidRPr="00866EEB">
        <w:rPr>
          <w:rStyle w:val="Vnbnnidung"/>
          <w:rFonts w:ascii="Arial" w:hAnsi="Arial" w:cs="Arial"/>
          <w:sz w:val="20"/>
          <w:szCs w:val="20"/>
          <w:lang w:eastAsia="vi-VN"/>
        </w:rPr>
        <w:t>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tài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môi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trường;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004900FE"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tiềm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khoa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học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nghệ</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đào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nguồn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bảo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đảm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toàn,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p>
    <w:p w14:paraId="72579414" w14:textId="7B293D4D" w:rsidR="00B31E8A" w:rsidRPr="00866EEB" w:rsidRDefault="00117813" w:rsidP="003F20BE">
      <w:pPr>
        <w:adjustRightInd w:val="0"/>
        <w:snapToGrid w:val="0"/>
        <w:spacing w:before="120"/>
        <w:jc w:val="center"/>
        <w:rPr>
          <w:rFonts w:ascii="Arial" w:hAnsi="Arial" w:cs="Arial"/>
          <w:color w:val="auto"/>
          <w:sz w:val="20"/>
          <w:szCs w:val="20"/>
          <w:lang w:eastAsia="zh-CN"/>
        </w:rPr>
      </w:pPr>
      <w:r w:rsidRPr="00866EEB">
        <w:rPr>
          <w:rFonts w:ascii="Arial" w:hAnsi="Arial" w:cs="Arial"/>
          <w:noProof/>
          <w:color w:val="auto"/>
          <w:sz w:val="20"/>
          <w:szCs w:val="20"/>
          <w:lang w:eastAsia="zh-CN"/>
        </w:rPr>
        <w:lastRenderedPageBreak/>
        <w:drawing>
          <wp:inline distT="0" distB="0" distL="0" distR="0" wp14:anchorId="282244DF" wp14:editId="1B00722F">
            <wp:extent cx="574548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480" cy="3314700"/>
                    </a:xfrm>
                    <a:prstGeom prst="rect">
                      <a:avLst/>
                    </a:prstGeom>
                    <a:noFill/>
                    <a:ln>
                      <a:noFill/>
                    </a:ln>
                  </pic:spPr>
                </pic:pic>
              </a:graphicData>
            </a:graphic>
          </wp:inline>
        </w:drawing>
      </w:r>
    </w:p>
    <w:p w14:paraId="24D8B5FC"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bookmarkStart w:id="23" w:name="dieu_2_2"/>
      <w:r w:rsidRPr="00866EEB">
        <w:rPr>
          <w:rStyle w:val="Tiu1"/>
          <w:rFonts w:ascii="Arial" w:hAnsi="Arial" w:cs="Arial"/>
          <w:b/>
          <w:bCs/>
          <w:sz w:val="20"/>
          <w:szCs w:val="20"/>
          <w:lang w:eastAsia="vi-VN"/>
        </w:rPr>
        <w:t>2.</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Định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mức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kinh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tế</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kỹ</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thuật</w:t>
      </w:r>
      <w:bookmarkEnd w:id="23"/>
    </w:p>
    <w:p w14:paraId="28CA3B9F" w14:textId="77777777" w:rsidR="00B31E8A" w:rsidRPr="00866EEB" w:rsidRDefault="00185BF2" w:rsidP="003F20BE">
      <w:pPr>
        <w:pStyle w:val="Tiu10"/>
        <w:adjustRightInd w:val="0"/>
        <w:snapToGrid w:val="0"/>
        <w:spacing w:before="120" w:after="0" w:line="240" w:lineRule="auto"/>
        <w:ind w:firstLine="0"/>
        <w:outlineLvl w:val="9"/>
        <w:rPr>
          <w:rFonts w:ascii="Arial" w:hAnsi="Arial" w:cs="Arial"/>
          <w:sz w:val="20"/>
          <w:szCs w:val="20"/>
        </w:rPr>
      </w:pPr>
      <w:bookmarkStart w:id="24" w:name="dieu_2_14"/>
      <w:r w:rsidRPr="00185BF2">
        <w:rPr>
          <w:rStyle w:val="Tiu1"/>
          <w:rFonts w:ascii="Arial" w:hAnsi="Arial" w:cs="Arial"/>
          <w:b/>
          <w:bCs/>
          <w:sz w:val="20"/>
          <w:szCs w:val="20"/>
          <w:lang w:eastAsia="vi-VN"/>
        </w:rPr>
        <w:t>2.1. Định mức lao động trực tiếp</w:t>
      </w:r>
      <w:bookmarkEnd w:id="24"/>
    </w:p>
    <w:p w14:paraId="715E09A4"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r w:rsidRPr="00866EEB">
        <w:rPr>
          <w:rStyle w:val="Tiu1"/>
          <w:rFonts w:ascii="Arial" w:hAnsi="Arial" w:cs="Arial"/>
          <w:b/>
          <w:bCs/>
          <w:sz w:val="20"/>
          <w:szCs w:val="20"/>
          <w:lang w:eastAsia="vi-VN"/>
        </w:rPr>
        <w:t>a)</w:t>
      </w:r>
      <w:r w:rsidR="00CA67B9" w:rsidRPr="00866EEB">
        <w:rPr>
          <w:rStyle w:val="Tiu1"/>
          <w:rFonts w:ascii="Arial" w:hAnsi="Arial" w:cs="Arial"/>
          <w:b/>
          <w:bCs/>
          <w:sz w:val="20"/>
          <w:szCs w:val="20"/>
          <w:lang w:eastAsia="vi-VN"/>
        </w:rPr>
        <w:t xml:space="preserve"> Hợp </w:t>
      </w:r>
      <w:r w:rsidRPr="00866EEB">
        <w:rPr>
          <w:rStyle w:val="Tiu1"/>
          <w:rFonts w:ascii="Arial" w:hAnsi="Arial" w:cs="Arial"/>
          <w:b/>
          <w:bCs/>
          <w:sz w:val="20"/>
          <w:szCs w:val="20"/>
          <w:lang w:eastAsia="vi-VN"/>
        </w:rPr>
        <w:t>phần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hoạch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triển,</w:t>
      </w:r>
      <w:r w:rsidR="00CA67B9" w:rsidRPr="00866EEB">
        <w:rPr>
          <w:rStyle w:val="Tiu1"/>
          <w:rFonts w:ascii="Arial" w:hAnsi="Arial" w:cs="Arial"/>
          <w:b/>
          <w:bCs/>
          <w:sz w:val="20"/>
          <w:szCs w:val="20"/>
          <w:lang w:eastAsia="vi-VN"/>
        </w:rPr>
        <w:t xml:space="preserve"> </w:t>
      </w:r>
      <w:r w:rsidR="004B2959" w:rsidRPr="00866EEB">
        <w:rPr>
          <w:rStyle w:val="Tiu1"/>
          <w:rFonts w:ascii="Arial" w:hAnsi="Arial" w:cs="Arial"/>
          <w:b/>
          <w:bCs/>
          <w:sz w:val="20"/>
          <w:szCs w:val="20"/>
          <w:u w:color="FF0000"/>
          <w:lang w:eastAsia="vi-VN"/>
        </w:rPr>
        <w:t>ứ</w:t>
      </w:r>
      <w:r w:rsidRPr="00866EEB">
        <w:rPr>
          <w:rStyle w:val="Tiu1"/>
          <w:rFonts w:ascii="Arial" w:hAnsi="Arial" w:cs="Arial"/>
          <w:b/>
          <w:bCs/>
          <w:sz w:val="20"/>
          <w:szCs w:val="20"/>
          <w:u w:color="FF0000"/>
          <w:lang w:eastAsia="vi-VN"/>
        </w:rPr>
        <w:t>ng</w:t>
      </w:r>
      <w:r w:rsidR="00CA67B9" w:rsidRPr="00866EEB">
        <w:rPr>
          <w:rStyle w:val="Tiu1"/>
          <w:rFonts w:ascii="Arial" w:hAnsi="Arial" w:cs="Arial"/>
          <w:b/>
          <w:bCs/>
          <w:sz w:val="20"/>
          <w:szCs w:val="20"/>
          <w:u w:color="FF0000"/>
          <w:lang w:eastAsia="vi-VN"/>
        </w:rPr>
        <w:t xml:space="preserve"> </w:t>
      </w:r>
      <w:r w:rsidRPr="00866EEB">
        <w:rPr>
          <w:rStyle w:val="Tiu1"/>
          <w:rFonts w:ascii="Arial" w:hAnsi="Arial" w:cs="Arial"/>
          <w:b/>
          <w:bCs/>
          <w:sz w:val="20"/>
          <w:szCs w:val="20"/>
          <w:u w:color="FF0000"/>
          <w:lang w:eastAsia="vi-VN"/>
        </w:rPr>
        <w:t>dụng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bức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đồng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vị</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phóng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trong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ngành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tế</w:t>
      </w:r>
    </w:p>
    <w:p w14:paraId="3FA4D256"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u w:color="FF0000"/>
          <w:lang w:eastAsia="vi-VN"/>
        </w:rPr>
        <w:t>Đơn</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vị</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tính</w:t>
      </w:r>
      <w:r w:rsidRPr="00866EEB">
        <w:rPr>
          <w:rStyle w:val="Chthchbng"/>
          <w:rFonts w:ascii="Arial" w:hAnsi="Arial" w:cs="Arial"/>
          <w:i/>
          <w:iCs/>
          <w:sz w:val="20"/>
          <w:szCs w:val="20"/>
          <w:lang w:eastAsia="vi-VN"/>
        </w:rPr>
        <w:t>:</w:t>
      </w:r>
      <w:r w:rsidR="00CA67B9" w:rsidRPr="00866EEB">
        <w:rPr>
          <w:rStyle w:val="Chthchbng"/>
          <w:rFonts w:ascii="Arial" w:hAnsi="Arial" w:cs="Arial"/>
          <w:i/>
          <w:iCs/>
          <w:sz w:val="20"/>
          <w:szCs w:val="20"/>
          <w:lang w:eastAsia="vi-VN"/>
        </w:rPr>
        <w:t xml:space="preserve"> </w:t>
      </w:r>
      <w:r w:rsidR="00736F63" w:rsidRPr="00866EEB">
        <w:rPr>
          <w:rStyle w:val="Chthchbng"/>
          <w:rFonts w:ascii="Arial" w:hAnsi="Arial" w:cs="Arial"/>
          <w:i/>
          <w:iCs/>
          <w:sz w:val="20"/>
          <w:szCs w:val="20"/>
          <w:lang w:eastAsia="vi-VN"/>
        </w:rPr>
        <w:t>công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34"/>
        <w:gridCol w:w="5035"/>
        <w:gridCol w:w="762"/>
        <w:gridCol w:w="747"/>
        <w:gridCol w:w="747"/>
        <w:gridCol w:w="1043"/>
      </w:tblGrid>
      <w:tr w:rsidR="004B3588" w:rsidRPr="00866EEB" w14:paraId="6F65B872" w14:textId="77777777">
        <w:tblPrEx>
          <w:tblCellMar>
            <w:top w:w="0" w:type="dxa"/>
            <w:left w:w="0" w:type="dxa"/>
            <w:bottom w:w="0" w:type="dxa"/>
            <w:right w:w="0" w:type="dxa"/>
          </w:tblCellMar>
        </w:tblPrEx>
        <w:trPr>
          <w:trHeight w:val="20"/>
          <w:jc w:val="center"/>
        </w:trPr>
        <w:tc>
          <w:tcPr>
            <w:tcW w:w="405" w:type="pct"/>
            <w:vMerge w:val="restart"/>
            <w:shd w:val="clear" w:color="auto" w:fill="FFFFFF"/>
            <w:vAlign w:val="center"/>
          </w:tcPr>
          <w:p w14:paraId="31260D8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2776" w:type="pct"/>
            <w:vMerge w:val="restart"/>
            <w:shd w:val="clear" w:color="auto" w:fill="FFFFFF"/>
            <w:vAlign w:val="center"/>
          </w:tcPr>
          <w:p w14:paraId="1BE1B72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1819" w:type="pct"/>
            <w:gridSpan w:val="4"/>
            <w:shd w:val="clear" w:color="auto" w:fill="FFFFFF"/>
            <w:vAlign w:val="center"/>
          </w:tcPr>
          <w:p w14:paraId="3D3D2FF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p>
        </w:tc>
      </w:tr>
      <w:tr w:rsidR="004B3588" w:rsidRPr="00866EEB" w14:paraId="49134AE2" w14:textId="77777777">
        <w:tblPrEx>
          <w:tblCellMar>
            <w:top w:w="0" w:type="dxa"/>
            <w:left w:w="0" w:type="dxa"/>
            <w:bottom w:w="0" w:type="dxa"/>
            <w:right w:w="0" w:type="dxa"/>
          </w:tblCellMar>
        </w:tblPrEx>
        <w:trPr>
          <w:trHeight w:val="20"/>
          <w:jc w:val="center"/>
        </w:trPr>
        <w:tc>
          <w:tcPr>
            <w:tcW w:w="405" w:type="pct"/>
            <w:vMerge/>
            <w:shd w:val="clear" w:color="auto" w:fill="FFFFFF"/>
            <w:vAlign w:val="center"/>
          </w:tcPr>
          <w:p w14:paraId="2C61E394"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776" w:type="pct"/>
            <w:vMerge/>
            <w:shd w:val="clear" w:color="auto" w:fill="FFFFFF"/>
            <w:vAlign w:val="center"/>
          </w:tcPr>
          <w:p w14:paraId="4264697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420" w:type="pct"/>
            <w:shd w:val="clear" w:color="auto" w:fill="FFFFFF"/>
            <w:vAlign w:val="center"/>
          </w:tcPr>
          <w:p w14:paraId="212F367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12" w:type="pct"/>
            <w:shd w:val="clear" w:color="auto" w:fill="FFFFFF"/>
            <w:vAlign w:val="center"/>
          </w:tcPr>
          <w:p w14:paraId="2B48BE6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12" w:type="pct"/>
            <w:shd w:val="clear" w:color="auto" w:fill="FFFFFF"/>
            <w:vAlign w:val="center"/>
          </w:tcPr>
          <w:p w14:paraId="20BD737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575" w:type="pct"/>
            <w:shd w:val="clear" w:color="auto" w:fill="FFFFFF"/>
            <w:vAlign w:val="center"/>
          </w:tcPr>
          <w:p w14:paraId="1F02CA3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44A60187" w14:textId="77777777">
        <w:tblPrEx>
          <w:tblCellMar>
            <w:top w:w="0" w:type="dxa"/>
            <w:left w:w="0" w:type="dxa"/>
            <w:bottom w:w="0" w:type="dxa"/>
            <w:right w:w="0" w:type="dxa"/>
          </w:tblCellMar>
        </w:tblPrEx>
        <w:trPr>
          <w:trHeight w:val="20"/>
          <w:jc w:val="center"/>
        </w:trPr>
        <w:tc>
          <w:tcPr>
            <w:tcW w:w="405" w:type="pct"/>
            <w:shd w:val="clear" w:color="auto" w:fill="FFFFFF"/>
            <w:vAlign w:val="center"/>
          </w:tcPr>
          <w:p w14:paraId="042CA9D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2776" w:type="pct"/>
            <w:shd w:val="clear" w:color="auto" w:fill="FFFFFF"/>
            <w:vAlign w:val="center"/>
          </w:tcPr>
          <w:p w14:paraId="407BE8C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20" w:type="pct"/>
            <w:shd w:val="clear" w:color="auto" w:fill="FFFFFF"/>
            <w:vAlign w:val="center"/>
          </w:tcPr>
          <w:p w14:paraId="6C9F08E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2" w:type="pct"/>
            <w:shd w:val="clear" w:color="auto" w:fill="FFFFFF"/>
            <w:vAlign w:val="center"/>
          </w:tcPr>
          <w:p w14:paraId="2C25F04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2" w:type="pct"/>
            <w:shd w:val="clear" w:color="auto" w:fill="FFFFFF"/>
            <w:vAlign w:val="center"/>
          </w:tcPr>
          <w:p w14:paraId="46804DA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575" w:type="pct"/>
            <w:shd w:val="clear" w:color="auto" w:fill="FFFFFF"/>
            <w:vAlign w:val="center"/>
          </w:tcPr>
          <w:p w14:paraId="4330DD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5CF66441" w14:textId="77777777">
        <w:tblPrEx>
          <w:tblCellMar>
            <w:top w:w="0" w:type="dxa"/>
            <w:left w:w="0" w:type="dxa"/>
            <w:bottom w:w="0" w:type="dxa"/>
            <w:right w:w="0" w:type="dxa"/>
          </w:tblCellMar>
        </w:tblPrEx>
        <w:trPr>
          <w:trHeight w:val="20"/>
          <w:jc w:val="center"/>
        </w:trPr>
        <w:tc>
          <w:tcPr>
            <w:tcW w:w="405" w:type="pct"/>
            <w:shd w:val="clear" w:color="auto" w:fill="FFFFFF"/>
            <w:vAlign w:val="center"/>
          </w:tcPr>
          <w:p w14:paraId="2F9560E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2776" w:type="pct"/>
            <w:shd w:val="clear" w:color="auto" w:fill="FFFFFF"/>
            <w:vAlign w:val="center"/>
          </w:tcPr>
          <w:p w14:paraId="10B23A2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20" w:type="pct"/>
            <w:shd w:val="clear" w:color="auto" w:fill="FFFFFF"/>
            <w:vAlign w:val="center"/>
          </w:tcPr>
          <w:p w14:paraId="206CEC2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2" w:type="pct"/>
            <w:shd w:val="clear" w:color="auto" w:fill="FFFFFF"/>
            <w:vAlign w:val="center"/>
          </w:tcPr>
          <w:p w14:paraId="0DABE6F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2" w:type="pct"/>
            <w:shd w:val="clear" w:color="auto" w:fill="FFFFFF"/>
            <w:vAlign w:val="center"/>
          </w:tcPr>
          <w:p w14:paraId="16C93D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75" w:type="pct"/>
            <w:shd w:val="clear" w:color="auto" w:fill="FFFFFF"/>
            <w:vAlign w:val="center"/>
          </w:tcPr>
          <w:p w14:paraId="4147077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51149E5F" w14:textId="77777777">
        <w:tblPrEx>
          <w:tblCellMar>
            <w:top w:w="0" w:type="dxa"/>
            <w:left w:w="0" w:type="dxa"/>
            <w:bottom w:w="0" w:type="dxa"/>
            <w:right w:w="0" w:type="dxa"/>
          </w:tblCellMar>
        </w:tblPrEx>
        <w:trPr>
          <w:trHeight w:val="20"/>
          <w:jc w:val="center"/>
        </w:trPr>
        <w:tc>
          <w:tcPr>
            <w:tcW w:w="405" w:type="pct"/>
            <w:shd w:val="clear" w:color="auto" w:fill="FFFFFF"/>
            <w:vAlign w:val="center"/>
          </w:tcPr>
          <w:p w14:paraId="7370ED6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2776" w:type="pct"/>
            <w:shd w:val="clear" w:color="auto" w:fill="FFFFFF"/>
            <w:vAlign w:val="center"/>
          </w:tcPr>
          <w:p w14:paraId="4E504F7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toán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chi</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tiết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20" w:type="pct"/>
            <w:shd w:val="clear" w:color="auto" w:fill="FFFFFF"/>
            <w:vAlign w:val="center"/>
          </w:tcPr>
          <w:p w14:paraId="7A04D01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2" w:type="pct"/>
            <w:shd w:val="clear" w:color="auto" w:fill="FFFFFF"/>
            <w:vAlign w:val="center"/>
          </w:tcPr>
          <w:p w14:paraId="25B09A2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2" w:type="pct"/>
            <w:shd w:val="clear" w:color="auto" w:fill="FFFFFF"/>
            <w:vAlign w:val="center"/>
          </w:tcPr>
          <w:p w14:paraId="0316142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575" w:type="pct"/>
            <w:shd w:val="clear" w:color="auto" w:fill="FFFFFF"/>
            <w:vAlign w:val="center"/>
          </w:tcPr>
          <w:p w14:paraId="010FAAB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026030A" w14:textId="77777777">
        <w:tblPrEx>
          <w:tblCellMar>
            <w:top w:w="0" w:type="dxa"/>
            <w:left w:w="0" w:type="dxa"/>
            <w:bottom w:w="0" w:type="dxa"/>
            <w:right w:w="0" w:type="dxa"/>
          </w:tblCellMar>
        </w:tblPrEx>
        <w:trPr>
          <w:trHeight w:val="20"/>
          <w:jc w:val="center"/>
        </w:trPr>
        <w:tc>
          <w:tcPr>
            <w:tcW w:w="405" w:type="pct"/>
            <w:shd w:val="clear" w:color="auto" w:fill="FFFFFF"/>
            <w:vAlign w:val="center"/>
          </w:tcPr>
          <w:p w14:paraId="1F0C915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2776" w:type="pct"/>
            <w:shd w:val="clear" w:color="auto" w:fill="FFFFFF"/>
            <w:vAlign w:val="center"/>
          </w:tcPr>
          <w:p w14:paraId="402FFCB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0093174C"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20" w:type="pct"/>
            <w:shd w:val="clear" w:color="auto" w:fill="FFFFFF"/>
            <w:vAlign w:val="center"/>
          </w:tcPr>
          <w:p w14:paraId="0BFDB61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2" w:type="pct"/>
            <w:shd w:val="clear" w:color="auto" w:fill="FFFFFF"/>
            <w:vAlign w:val="center"/>
          </w:tcPr>
          <w:p w14:paraId="1F406FF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2" w:type="pct"/>
            <w:shd w:val="clear" w:color="auto" w:fill="FFFFFF"/>
            <w:vAlign w:val="center"/>
          </w:tcPr>
          <w:p w14:paraId="06154DF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575" w:type="pct"/>
            <w:shd w:val="clear" w:color="auto" w:fill="FFFFFF"/>
            <w:vAlign w:val="center"/>
          </w:tcPr>
          <w:p w14:paraId="7A5D161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bl>
    <w:p w14:paraId="2D4F92F1"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r w:rsidRPr="00866EEB">
        <w:rPr>
          <w:rStyle w:val="Tiu1"/>
          <w:rFonts w:ascii="Arial" w:hAnsi="Arial" w:cs="Arial"/>
          <w:b/>
          <w:bCs/>
          <w:sz w:val="20"/>
          <w:szCs w:val="20"/>
          <w:lang w:eastAsia="vi-VN"/>
        </w:rPr>
        <w:t>b)</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Hợp</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phần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hoạch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triển,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ứng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dụng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bức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đồng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vị</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phóng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trong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ngành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tài</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nguyên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môi</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trường</w:t>
      </w:r>
    </w:p>
    <w:p w14:paraId="60C4E823"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u w:color="FF0000"/>
          <w:lang w:eastAsia="vi-VN"/>
        </w:rPr>
        <w:t>Đơn</w:t>
      </w:r>
      <w:r w:rsidR="00CA67B9" w:rsidRPr="00866EEB">
        <w:rPr>
          <w:rStyle w:val="Chthchbng"/>
          <w:rFonts w:ascii="Arial" w:hAnsi="Arial" w:cs="Arial"/>
          <w:i/>
          <w:iCs/>
          <w:sz w:val="20"/>
          <w:szCs w:val="20"/>
          <w:u w:color="FF0000"/>
          <w:lang w:eastAsia="vi-VN"/>
        </w:rPr>
        <w:t xml:space="preserve"> </w:t>
      </w:r>
      <w:r w:rsidR="00D96A26" w:rsidRPr="00866EEB">
        <w:rPr>
          <w:rStyle w:val="Chthchbng"/>
          <w:rFonts w:ascii="Arial" w:hAnsi="Arial" w:cs="Arial"/>
          <w:i/>
          <w:iCs/>
          <w:sz w:val="20"/>
          <w:szCs w:val="20"/>
          <w:u w:color="FF0000"/>
          <w:lang w:eastAsia="vi-VN"/>
        </w:rPr>
        <w:t>vị tính</w:t>
      </w:r>
      <w:r w:rsidRPr="00866EEB">
        <w:rPr>
          <w:rStyle w:val="Chthchbng"/>
          <w:rFonts w:ascii="Arial" w:hAnsi="Arial" w:cs="Arial"/>
          <w:i/>
          <w:iCs/>
          <w:sz w:val="20"/>
          <w:szCs w:val="20"/>
          <w:lang w:eastAsia="vi-VN"/>
        </w:rPr>
        <w:t>:</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công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26"/>
        <w:gridCol w:w="5022"/>
        <w:gridCol w:w="760"/>
        <w:gridCol w:w="760"/>
        <w:gridCol w:w="754"/>
        <w:gridCol w:w="1046"/>
      </w:tblGrid>
      <w:tr w:rsidR="004B3588" w:rsidRPr="00866EEB" w14:paraId="697E29FC" w14:textId="77777777">
        <w:tblPrEx>
          <w:tblCellMar>
            <w:top w:w="0" w:type="dxa"/>
            <w:left w:w="0" w:type="dxa"/>
            <w:bottom w:w="0" w:type="dxa"/>
            <w:right w:w="0" w:type="dxa"/>
          </w:tblCellMar>
        </w:tblPrEx>
        <w:trPr>
          <w:trHeight w:val="20"/>
          <w:jc w:val="center"/>
        </w:trPr>
        <w:tc>
          <w:tcPr>
            <w:tcW w:w="400" w:type="pct"/>
            <w:vMerge w:val="restart"/>
            <w:shd w:val="clear" w:color="auto" w:fill="FFFFFF"/>
          </w:tcPr>
          <w:p w14:paraId="7D0A769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2769" w:type="pct"/>
            <w:vMerge w:val="restart"/>
            <w:shd w:val="clear" w:color="auto" w:fill="FFFFFF"/>
          </w:tcPr>
          <w:p w14:paraId="1574133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1831" w:type="pct"/>
            <w:gridSpan w:val="4"/>
            <w:shd w:val="clear" w:color="auto" w:fill="FFFFFF"/>
          </w:tcPr>
          <w:p w14:paraId="2112CE3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p>
        </w:tc>
      </w:tr>
      <w:tr w:rsidR="004B3588" w:rsidRPr="00866EEB" w14:paraId="3760BAAB" w14:textId="77777777">
        <w:tblPrEx>
          <w:tblCellMar>
            <w:top w:w="0" w:type="dxa"/>
            <w:left w:w="0" w:type="dxa"/>
            <w:bottom w:w="0" w:type="dxa"/>
            <w:right w:w="0" w:type="dxa"/>
          </w:tblCellMar>
        </w:tblPrEx>
        <w:trPr>
          <w:trHeight w:val="20"/>
          <w:jc w:val="center"/>
        </w:trPr>
        <w:tc>
          <w:tcPr>
            <w:tcW w:w="400" w:type="pct"/>
            <w:vMerge/>
            <w:shd w:val="clear" w:color="auto" w:fill="FFFFFF"/>
          </w:tcPr>
          <w:p w14:paraId="281D9B1D"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769" w:type="pct"/>
            <w:vMerge/>
            <w:shd w:val="clear" w:color="auto" w:fill="FFFFFF"/>
          </w:tcPr>
          <w:p w14:paraId="12D476F6"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419" w:type="pct"/>
            <w:shd w:val="clear" w:color="auto" w:fill="FFFFFF"/>
          </w:tcPr>
          <w:p w14:paraId="7BE483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19" w:type="pct"/>
            <w:shd w:val="clear" w:color="auto" w:fill="FFFFFF"/>
          </w:tcPr>
          <w:p w14:paraId="0896827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16" w:type="pct"/>
            <w:shd w:val="clear" w:color="auto" w:fill="FFFFFF"/>
          </w:tcPr>
          <w:p w14:paraId="111736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577" w:type="pct"/>
            <w:shd w:val="clear" w:color="auto" w:fill="FFFFFF"/>
          </w:tcPr>
          <w:p w14:paraId="42905D8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1D93B097" w14:textId="77777777">
        <w:tblPrEx>
          <w:tblCellMar>
            <w:top w:w="0" w:type="dxa"/>
            <w:left w:w="0" w:type="dxa"/>
            <w:bottom w:w="0" w:type="dxa"/>
            <w:right w:w="0" w:type="dxa"/>
          </w:tblCellMar>
        </w:tblPrEx>
        <w:trPr>
          <w:trHeight w:val="20"/>
          <w:jc w:val="center"/>
        </w:trPr>
        <w:tc>
          <w:tcPr>
            <w:tcW w:w="400" w:type="pct"/>
            <w:shd w:val="clear" w:color="auto" w:fill="FFFFFF"/>
            <w:vAlign w:val="center"/>
          </w:tcPr>
          <w:p w14:paraId="14E5F58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2769" w:type="pct"/>
            <w:shd w:val="clear" w:color="auto" w:fill="FFFFFF"/>
            <w:vAlign w:val="center"/>
          </w:tcPr>
          <w:p w14:paraId="550A34B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dữ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19" w:type="pct"/>
            <w:shd w:val="clear" w:color="auto" w:fill="FFFFFF"/>
            <w:vAlign w:val="center"/>
          </w:tcPr>
          <w:p w14:paraId="0394E1B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9" w:type="pct"/>
            <w:shd w:val="clear" w:color="auto" w:fill="FFFFFF"/>
            <w:vAlign w:val="center"/>
          </w:tcPr>
          <w:p w14:paraId="01A3FAC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6" w:type="pct"/>
            <w:shd w:val="clear" w:color="auto" w:fill="FFFFFF"/>
            <w:vAlign w:val="center"/>
          </w:tcPr>
          <w:p w14:paraId="0AD8813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577" w:type="pct"/>
            <w:shd w:val="clear" w:color="auto" w:fill="FFFFFF"/>
            <w:vAlign w:val="center"/>
          </w:tcPr>
          <w:p w14:paraId="2EE18AB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18779EC9" w14:textId="77777777">
        <w:tblPrEx>
          <w:tblCellMar>
            <w:top w:w="0" w:type="dxa"/>
            <w:left w:w="0" w:type="dxa"/>
            <w:bottom w:w="0" w:type="dxa"/>
            <w:right w:w="0" w:type="dxa"/>
          </w:tblCellMar>
        </w:tblPrEx>
        <w:trPr>
          <w:trHeight w:val="20"/>
          <w:jc w:val="center"/>
        </w:trPr>
        <w:tc>
          <w:tcPr>
            <w:tcW w:w="400" w:type="pct"/>
            <w:shd w:val="clear" w:color="auto" w:fill="FFFFFF"/>
            <w:vAlign w:val="center"/>
          </w:tcPr>
          <w:p w14:paraId="45EA56B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2769" w:type="pct"/>
            <w:shd w:val="clear" w:color="auto" w:fill="FFFFFF"/>
            <w:vAlign w:val="center"/>
          </w:tcPr>
          <w:p w14:paraId="4A0DF2C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phần</w:t>
            </w:r>
          </w:p>
        </w:tc>
        <w:tc>
          <w:tcPr>
            <w:tcW w:w="419" w:type="pct"/>
            <w:shd w:val="clear" w:color="auto" w:fill="FFFFFF"/>
            <w:vAlign w:val="center"/>
          </w:tcPr>
          <w:p w14:paraId="142880B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9" w:type="pct"/>
            <w:shd w:val="clear" w:color="auto" w:fill="FFFFFF"/>
            <w:vAlign w:val="center"/>
          </w:tcPr>
          <w:p w14:paraId="70DF731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6" w:type="pct"/>
            <w:shd w:val="clear" w:color="auto" w:fill="FFFFFF"/>
            <w:vAlign w:val="center"/>
          </w:tcPr>
          <w:p w14:paraId="474F9F3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77" w:type="pct"/>
            <w:shd w:val="clear" w:color="auto" w:fill="FFFFFF"/>
            <w:vAlign w:val="center"/>
          </w:tcPr>
          <w:p w14:paraId="549CA52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197A38A2" w14:textId="77777777">
        <w:tblPrEx>
          <w:tblCellMar>
            <w:top w:w="0" w:type="dxa"/>
            <w:left w:w="0" w:type="dxa"/>
            <w:bottom w:w="0" w:type="dxa"/>
            <w:right w:w="0" w:type="dxa"/>
          </w:tblCellMar>
        </w:tblPrEx>
        <w:trPr>
          <w:trHeight w:val="20"/>
          <w:jc w:val="center"/>
        </w:trPr>
        <w:tc>
          <w:tcPr>
            <w:tcW w:w="400" w:type="pct"/>
            <w:shd w:val="clear" w:color="auto" w:fill="FFFFFF"/>
            <w:vAlign w:val="center"/>
          </w:tcPr>
          <w:p w14:paraId="4013368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2769" w:type="pct"/>
            <w:shd w:val="clear" w:color="auto" w:fill="FFFFFF"/>
            <w:vAlign w:val="center"/>
          </w:tcPr>
          <w:p w14:paraId="3C20752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toán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chi</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tiết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19" w:type="pct"/>
            <w:shd w:val="clear" w:color="auto" w:fill="FFFFFF"/>
            <w:vAlign w:val="center"/>
          </w:tcPr>
          <w:p w14:paraId="443BEA6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9" w:type="pct"/>
            <w:shd w:val="clear" w:color="auto" w:fill="FFFFFF"/>
            <w:vAlign w:val="center"/>
          </w:tcPr>
          <w:p w14:paraId="499D68C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6" w:type="pct"/>
            <w:shd w:val="clear" w:color="auto" w:fill="FFFFFF"/>
            <w:vAlign w:val="center"/>
          </w:tcPr>
          <w:p w14:paraId="36CAA7C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577" w:type="pct"/>
            <w:shd w:val="clear" w:color="auto" w:fill="FFFFFF"/>
            <w:vAlign w:val="center"/>
          </w:tcPr>
          <w:p w14:paraId="1793BB0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53AC109D" w14:textId="77777777">
        <w:tblPrEx>
          <w:tblCellMar>
            <w:top w:w="0" w:type="dxa"/>
            <w:left w:w="0" w:type="dxa"/>
            <w:bottom w:w="0" w:type="dxa"/>
            <w:right w:w="0" w:type="dxa"/>
          </w:tblCellMar>
        </w:tblPrEx>
        <w:trPr>
          <w:trHeight w:val="20"/>
          <w:jc w:val="center"/>
        </w:trPr>
        <w:tc>
          <w:tcPr>
            <w:tcW w:w="400" w:type="pct"/>
            <w:shd w:val="clear" w:color="auto" w:fill="FFFFFF"/>
            <w:vAlign w:val="center"/>
          </w:tcPr>
          <w:p w14:paraId="00DB70D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2769" w:type="pct"/>
            <w:shd w:val="clear" w:color="auto" w:fill="FFFFFF"/>
            <w:vAlign w:val="center"/>
          </w:tcPr>
          <w:p w14:paraId="7D841D8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00736F63" w:rsidRPr="00866EEB">
              <w:rPr>
                <w:rStyle w:val="Khc"/>
                <w:rFonts w:ascii="Arial" w:hAnsi="Arial" w:cs="Arial"/>
                <w:sz w:val="20"/>
                <w:szCs w:val="20"/>
                <w:lang w:eastAsia="vi-VN"/>
              </w:rPr>
              <w:t>trá</w:t>
            </w:r>
            <w:r w:rsidRPr="00866EEB">
              <w:rPr>
                <w:rStyle w:val="Khc"/>
                <w:rFonts w:ascii="Arial" w:hAnsi="Arial" w:cs="Arial"/>
                <w:sz w:val="20"/>
                <w:szCs w:val="20"/>
                <w:lang w:eastAsia="vi-VN"/>
              </w:rPr>
              <w:t>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0093174C"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19" w:type="pct"/>
            <w:shd w:val="clear" w:color="auto" w:fill="FFFFFF"/>
            <w:vAlign w:val="center"/>
          </w:tcPr>
          <w:p w14:paraId="506E8E5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9" w:type="pct"/>
            <w:shd w:val="clear" w:color="auto" w:fill="FFFFFF"/>
            <w:vAlign w:val="center"/>
          </w:tcPr>
          <w:p w14:paraId="3C57054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6" w:type="pct"/>
            <w:shd w:val="clear" w:color="auto" w:fill="FFFFFF"/>
            <w:vAlign w:val="center"/>
          </w:tcPr>
          <w:p w14:paraId="7173648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577" w:type="pct"/>
            <w:shd w:val="clear" w:color="auto" w:fill="FFFFFF"/>
            <w:vAlign w:val="center"/>
          </w:tcPr>
          <w:p w14:paraId="72E4EED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bl>
    <w:p w14:paraId="0B0634C6"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r w:rsidRPr="00866EEB">
        <w:rPr>
          <w:rStyle w:val="Tiu1"/>
          <w:rFonts w:ascii="Arial" w:hAnsi="Arial" w:cs="Arial"/>
          <w:b/>
          <w:bCs/>
          <w:sz w:val="20"/>
          <w:szCs w:val="20"/>
          <w:lang w:eastAsia="vi-VN"/>
        </w:rPr>
        <w:t>c)</w:t>
      </w:r>
      <w:r w:rsidR="00CA67B9" w:rsidRPr="00866EEB">
        <w:rPr>
          <w:rStyle w:val="Tiu1"/>
          <w:rFonts w:ascii="Arial" w:hAnsi="Arial" w:cs="Arial"/>
          <w:b/>
          <w:bCs/>
          <w:sz w:val="20"/>
          <w:szCs w:val="20"/>
          <w:lang w:eastAsia="vi-VN"/>
        </w:rPr>
        <w:t xml:space="preserve"> Hợp </w:t>
      </w:r>
      <w:r w:rsidRPr="00866EEB">
        <w:rPr>
          <w:rStyle w:val="Tiu1"/>
          <w:rFonts w:ascii="Arial" w:hAnsi="Arial" w:cs="Arial"/>
          <w:b/>
          <w:bCs/>
          <w:sz w:val="20"/>
          <w:szCs w:val="20"/>
          <w:lang w:eastAsia="vi-VN"/>
        </w:rPr>
        <w:t>phần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hoạch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triển,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ứng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dụng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bức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đồng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vị</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phóng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trong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ngành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nông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nghiệp</w:t>
      </w:r>
    </w:p>
    <w:p w14:paraId="08234C53"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u w:color="FF0000"/>
          <w:lang w:eastAsia="vi-VN"/>
        </w:rPr>
        <w:t>Đơn</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vị</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tính</w:t>
      </w:r>
      <w:r w:rsidRPr="00866EEB">
        <w:rPr>
          <w:rStyle w:val="Chthchbng"/>
          <w:rFonts w:ascii="Arial" w:hAnsi="Arial" w:cs="Arial"/>
          <w:i/>
          <w:iCs/>
          <w:sz w:val="20"/>
          <w:szCs w:val="20"/>
          <w:lang w:eastAsia="vi-VN"/>
        </w:rPr>
        <w:t>:</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công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25"/>
        <w:gridCol w:w="5018"/>
        <w:gridCol w:w="767"/>
        <w:gridCol w:w="753"/>
        <w:gridCol w:w="753"/>
        <w:gridCol w:w="1052"/>
      </w:tblGrid>
      <w:tr w:rsidR="004B3588" w:rsidRPr="00866EEB" w14:paraId="6B014B83" w14:textId="77777777">
        <w:tblPrEx>
          <w:tblCellMar>
            <w:top w:w="0" w:type="dxa"/>
            <w:left w:w="0" w:type="dxa"/>
            <w:bottom w:w="0" w:type="dxa"/>
            <w:right w:w="0" w:type="dxa"/>
          </w:tblCellMar>
        </w:tblPrEx>
        <w:trPr>
          <w:trHeight w:val="20"/>
          <w:jc w:val="center"/>
        </w:trPr>
        <w:tc>
          <w:tcPr>
            <w:tcW w:w="400" w:type="pct"/>
            <w:vMerge w:val="restart"/>
            <w:shd w:val="clear" w:color="auto" w:fill="FFFFFF"/>
          </w:tcPr>
          <w:p w14:paraId="4D33CF1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2767" w:type="pct"/>
            <w:vMerge w:val="restart"/>
            <w:shd w:val="clear" w:color="auto" w:fill="FFFFFF"/>
          </w:tcPr>
          <w:p w14:paraId="579B7A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1833" w:type="pct"/>
            <w:gridSpan w:val="4"/>
            <w:shd w:val="clear" w:color="auto" w:fill="FFFFFF"/>
          </w:tcPr>
          <w:p w14:paraId="02B814C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p>
        </w:tc>
      </w:tr>
      <w:tr w:rsidR="004B3588" w:rsidRPr="00866EEB" w14:paraId="624E926A" w14:textId="77777777">
        <w:tblPrEx>
          <w:tblCellMar>
            <w:top w:w="0" w:type="dxa"/>
            <w:left w:w="0" w:type="dxa"/>
            <w:bottom w:w="0" w:type="dxa"/>
            <w:right w:w="0" w:type="dxa"/>
          </w:tblCellMar>
        </w:tblPrEx>
        <w:trPr>
          <w:trHeight w:val="20"/>
          <w:jc w:val="center"/>
        </w:trPr>
        <w:tc>
          <w:tcPr>
            <w:tcW w:w="400" w:type="pct"/>
            <w:vMerge/>
            <w:shd w:val="clear" w:color="auto" w:fill="FFFFFF"/>
          </w:tcPr>
          <w:p w14:paraId="2BBAD628"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767" w:type="pct"/>
            <w:vMerge/>
            <w:shd w:val="clear" w:color="auto" w:fill="FFFFFF"/>
          </w:tcPr>
          <w:p w14:paraId="39B686C9"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423" w:type="pct"/>
            <w:shd w:val="clear" w:color="auto" w:fill="FFFFFF"/>
          </w:tcPr>
          <w:p w14:paraId="2A5DA71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15" w:type="pct"/>
            <w:shd w:val="clear" w:color="auto" w:fill="FFFFFF"/>
          </w:tcPr>
          <w:p w14:paraId="65DFB73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15" w:type="pct"/>
            <w:shd w:val="clear" w:color="auto" w:fill="FFFFFF"/>
          </w:tcPr>
          <w:p w14:paraId="5284394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580" w:type="pct"/>
            <w:shd w:val="clear" w:color="auto" w:fill="FFFFFF"/>
          </w:tcPr>
          <w:p w14:paraId="35964E8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7B893919" w14:textId="77777777">
        <w:tblPrEx>
          <w:tblCellMar>
            <w:top w:w="0" w:type="dxa"/>
            <w:left w:w="0" w:type="dxa"/>
            <w:bottom w:w="0" w:type="dxa"/>
            <w:right w:w="0" w:type="dxa"/>
          </w:tblCellMar>
        </w:tblPrEx>
        <w:trPr>
          <w:trHeight w:val="20"/>
          <w:jc w:val="center"/>
        </w:trPr>
        <w:tc>
          <w:tcPr>
            <w:tcW w:w="400" w:type="pct"/>
            <w:shd w:val="clear" w:color="auto" w:fill="FFFFFF"/>
            <w:vAlign w:val="center"/>
          </w:tcPr>
          <w:p w14:paraId="7B53C76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2767" w:type="pct"/>
            <w:shd w:val="clear" w:color="auto" w:fill="FFFFFF"/>
            <w:vAlign w:val="center"/>
          </w:tcPr>
          <w:p w14:paraId="5815543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23" w:type="pct"/>
            <w:shd w:val="clear" w:color="auto" w:fill="FFFFFF"/>
            <w:vAlign w:val="center"/>
          </w:tcPr>
          <w:p w14:paraId="454BC83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074D062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5" w:type="pct"/>
            <w:shd w:val="clear" w:color="auto" w:fill="FFFFFF"/>
            <w:vAlign w:val="center"/>
          </w:tcPr>
          <w:p w14:paraId="30F2D38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580" w:type="pct"/>
            <w:shd w:val="clear" w:color="auto" w:fill="FFFFFF"/>
            <w:vAlign w:val="center"/>
          </w:tcPr>
          <w:p w14:paraId="6EA99A1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44B4C9CC" w14:textId="77777777">
        <w:tblPrEx>
          <w:tblCellMar>
            <w:top w:w="0" w:type="dxa"/>
            <w:left w:w="0" w:type="dxa"/>
            <w:bottom w:w="0" w:type="dxa"/>
            <w:right w:w="0" w:type="dxa"/>
          </w:tblCellMar>
        </w:tblPrEx>
        <w:trPr>
          <w:trHeight w:val="20"/>
          <w:jc w:val="center"/>
        </w:trPr>
        <w:tc>
          <w:tcPr>
            <w:tcW w:w="400" w:type="pct"/>
            <w:shd w:val="clear" w:color="auto" w:fill="FFFFFF"/>
            <w:vAlign w:val="center"/>
          </w:tcPr>
          <w:p w14:paraId="5A605EB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2767" w:type="pct"/>
            <w:shd w:val="clear" w:color="auto" w:fill="FFFFFF"/>
            <w:vAlign w:val="center"/>
          </w:tcPr>
          <w:p w14:paraId="3E1E0B8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002F48C1" w:rsidRPr="00866EEB">
              <w:rPr>
                <w:rStyle w:val="Khc"/>
                <w:rFonts w:ascii="Arial" w:hAnsi="Arial" w:cs="Arial"/>
                <w:sz w:val="20"/>
                <w:szCs w:val="20"/>
                <w:lang w:eastAsia="vi-VN"/>
              </w:rPr>
              <w:t>phầ</w:t>
            </w:r>
            <w:r w:rsidRPr="00866EEB">
              <w:rPr>
                <w:rStyle w:val="Khc"/>
                <w:rFonts w:ascii="Arial" w:hAnsi="Arial" w:cs="Arial"/>
                <w:sz w:val="20"/>
                <w:szCs w:val="20"/>
                <w:lang w:eastAsia="vi-VN"/>
              </w:rPr>
              <w:t>n</w:t>
            </w:r>
          </w:p>
        </w:tc>
        <w:tc>
          <w:tcPr>
            <w:tcW w:w="423" w:type="pct"/>
            <w:shd w:val="clear" w:color="auto" w:fill="FFFFFF"/>
            <w:vAlign w:val="center"/>
          </w:tcPr>
          <w:p w14:paraId="21AC7E8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5" w:type="pct"/>
            <w:shd w:val="clear" w:color="auto" w:fill="FFFFFF"/>
            <w:vAlign w:val="center"/>
          </w:tcPr>
          <w:p w14:paraId="717FB88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5" w:type="pct"/>
            <w:shd w:val="clear" w:color="auto" w:fill="FFFFFF"/>
            <w:vAlign w:val="center"/>
          </w:tcPr>
          <w:p w14:paraId="4BD6A33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80" w:type="pct"/>
            <w:shd w:val="clear" w:color="auto" w:fill="FFFFFF"/>
            <w:vAlign w:val="center"/>
          </w:tcPr>
          <w:p w14:paraId="0440CAE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4AEE07B3" w14:textId="77777777">
        <w:tblPrEx>
          <w:tblCellMar>
            <w:top w:w="0" w:type="dxa"/>
            <w:left w:w="0" w:type="dxa"/>
            <w:bottom w:w="0" w:type="dxa"/>
            <w:right w:w="0" w:type="dxa"/>
          </w:tblCellMar>
        </w:tblPrEx>
        <w:trPr>
          <w:trHeight w:val="20"/>
          <w:jc w:val="center"/>
        </w:trPr>
        <w:tc>
          <w:tcPr>
            <w:tcW w:w="400" w:type="pct"/>
            <w:shd w:val="clear" w:color="auto" w:fill="FFFFFF"/>
            <w:vAlign w:val="center"/>
          </w:tcPr>
          <w:p w14:paraId="66AE74B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2767" w:type="pct"/>
            <w:shd w:val="clear" w:color="auto" w:fill="FFFFFF"/>
            <w:vAlign w:val="center"/>
          </w:tcPr>
          <w:p w14:paraId="4DBFA57B"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toán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chi</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tiết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23" w:type="pct"/>
            <w:shd w:val="clear" w:color="auto" w:fill="FFFFFF"/>
            <w:vAlign w:val="center"/>
          </w:tcPr>
          <w:p w14:paraId="4C3C513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4103F27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4F7A5A8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580" w:type="pct"/>
            <w:shd w:val="clear" w:color="auto" w:fill="FFFFFF"/>
            <w:vAlign w:val="center"/>
          </w:tcPr>
          <w:p w14:paraId="23F00B4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3D8CD5B7" w14:textId="77777777">
        <w:tblPrEx>
          <w:tblCellMar>
            <w:top w:w="0" w:type="dxa"/>
            <w:left w:w="0" w:type="dxa"/>
            <w:bottom w:w="0" w:type="dxa"/>
            <w:right w:w="0" w:type="dxa"/>
          </w:tblCellMar>
        </w:tblPrEx>
        <w:trPr>
          <w:trHeight w:val="20"/>
          <w:jc w:val="center"/>
        </w:trPr>
        <w:tc>
          <w:tcPr>
            <w:tcW w:w="400" w:type="pct"/>
            <w:shd w:val="clear" w:color="auto" w:fill="FFFFFF"/>
            <w:vAlign w:val="center"/>
          </w:tcPr>
          <w:p w14:paraId="28AA347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4.</w:t>
            </w:r>
          </w:p>
        </w:tc>
        <w:tc>
          <w:tcPr>
            <w:tcW w:w="2767" w:type="pct"/>
            <w:shd w:val="clear" w:color="auto" w:fill="FFFFFF"/>
            <w:vAlign w:val="center"/>
          </w:tcPr>
          <w:p w14:paraId="24ACB72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địn</w:t>
            </w:r>
            <w:r w:rsidRPr="00866EEB">
              <w:rPr>
                <w:rStyle w:val="Khc"/>
                <w:rFonts w:ascii="Arial" w:hAnsi="Arial" w:cs="Arial"/>
                <w:sz w:val="20"/>
                <w:szCs w:val="20"/>
                <w:lang w:eastAsia="vi-VN"/>
              </w:rPr>
              <w:t>h</w:t>
            </w:r>
            <w:r w:rsidR="00CA67B9" w:rsidRPr="00866EEB">
              <w:rPr>
                <w:rStyle w:val="Khc"/>
                <w:rFonts w:ascii="Arial" w:hAnsi="Arial" w:cs="Arial"/>
                <w:sz w:val="20"/>
                <w:szCs w:val="20"/>
                <w:lang w:eastAsia="vi-VN"/>
              </w:rPr>
              <w:t xml:space="preserve"> </w:t>
            </w:r>
            <w:r w:rsidR="00736F63" w:rsidRPr="00866EEB">
              <w:rPr>
                <w:rStyle w:val="Khc"/>
                <w:rFonts w:ascii="Arial" w:hAnsi="Arial" w:cs="Arial"/>
                <w:sz w:val="20"/>
                <w:szCs w:val="20"/>
                <w:lang w:eastAsia="vi-VN"/>
              </w:rPr>
              <w:t>trá</w:t>
            </w:r>
            <w:r w:rsidRPr="00866EEB">
              <w:rPr>
                <w:rStyle w:val="Khc"/>
                <w:rFonts w:ascii="Arial" w:hAnsi="Arial" w:cs="Arial"/>
                <w:sz w:val="20"/>
                <w:szCs w:val="20"/>
                <w:lang w:eastAsia="vi-VN"/>
              </w:rPr>
              <w:t>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0093174C"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23" w:type="pct"/>
            <w:shd w:val="clear" w:color="auto" w:fill="FFFFFF"/>
            <w:vAlign w:val="center"/>
          </w:tcPr>
          <w:p w14:paraId="10FAB31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7CB5A9C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5" w:type="pct"/>
            <w:shd w:val="clear" w:color="auto" w:fill="FFFFFF"/>
            <w:vAlign w:val="center"/>
          </w:tcPr>
          <w:p w14:paraId="6040615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580" w:type="pct"/>
            <w:shd w:val="clear" w:color="auto" w:fill="FFFFFF"/>
            <w:vAlign w:val="center"/>
          </w:tcPr>
          <w:p w14:paraId="20E2F2E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bl>
    <w:p w14:paraId="5EEFB2DB"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r w:rsidRPr="00866EEB">
        <w:rPr>
          <w:rStyle w:val="Tiu1"/>
          <w:rFonts w:ascii="Arial" w:hAnsi="Arial" w:cs="Arial"/>
          <w:b/>
          <w:bCs/>
          <w:sz w:val="20"/>
          <w:szCs w:val="20"/>
          <w:lang w:eastAsia="vi-VN"/>
        </w:rPr>
        <w:t>d)</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Hợp</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phần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hoạch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triển,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ứng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dụng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bức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đồng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vị</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phóng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trong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ngành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công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nghiệp</w:t>
      </w:r>
    </w:p>
    <w:p w14:paraId="2CAD728C"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u w:color="FF0000"/>
          <w:lang w:eastAsia="vi-VN"/>
        </w:rPr>
        <w:t>Đơn</w:t>
      </w:r>
      <w:r w:rsidR="00CA67B9" w:rsidRPr="00866EEB">
        <w:rPr>
          <w:rStyle w:val="Chthchbng"/>
          <w:rFonts w:ascii="Arial" w:hAnsi="Arial" w:cs="Arial"/>
          <w:i/>
          <w:iCs/>
          <w:sz w:val="20"/>
          <w:szCs w:val="20"/>
          <w:u w:color="FF0000"/>
          <w:lang w:eastAsia="vi-VN"/>
        </w:rPr>
        <w:t xml:space="preserve"> </w:t>
      </w:r>
      <w:r w:rsidR="00D96A26" w:rsidRPr="00866EEB">
        <w:rPr>
          <w:rStyle w:val="Chthchbng"/>
          <w:rFonts w:ascii="Arial" w:hAnsi="Arial" w:cs="Arial"/>
          <w:i/>
          <w:iCs/>
          <w:sz w:val="20"/>
          <w:szCs w:val="20"/>
          <w:u w:color="FF0000"/>
          <w:lang w:eastAsia="vi-VN"/>
        </w:rPr>
        <w:t>vị tính</w:t>
      </w:r>
      <w:r w:rsidRPr="00866EEB">
        <w:rPr>
          <w:rStyle w:val="Chthchbng"/>
          <w:rFonts w:ascii="Arial" w:hAnsi="Arial" w:cs="Arial"/>
          <w:i/>
          <w:iCs/>
          <w:sz w:val="20"/>
          <w:szCs w:val="20"/>
          <w:lang w:eastAsia="vi-VN"/>
        </w:rPr>
        <w:t>:</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công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9"/>
        <w:gridCol w:w="5023"/>
        <w:gridCol w:w="767"/>
        <w:gridCol w:w="752"/>
        <w:gridCol w:w="752"/>
        <w:gridCol w:w="1051"/>
      </w:tblGrid>
      <w:tr w:rsidR="004B3588" w:rsidRPr="00866EEB" w14:paraId="595A5382" w14:textId="77777777">
        <w:tblPrEx>
          <w:tblCellMar>
            <w:top w:w="0" w:type="dxa"/>
            <w:left w:w="0" w:type="dxa"/>
            <w:bottom w:w="0" w:type="dxa"/>
            <w:right w:w="0" w:type="dxa"/>
          </w:tblCellMar>
        </w:tblPrEx>
        <w:trPr>
          <w:trHeight w:val="20"/>
          <w:jc w:val="center"/>
        </w:trPr>
        <w:tc>
          <w:tcPr>
            <w:tcW w:w="396" w:type="pct"/>
            <w:vMerge w:val="restart"/>
            <w:shd w:val="clear" w:color="auto" w:fill="FFFFFF"/>
          </w:tcPr>
          <w:p w14:paraId="1510296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2771" w:type="pct"/>
            <w:vMerge w:val="restart"/>
            <w:shd w:val="clear" w:color="auto" w:fill="FFFFFF"/>
          </w:tcPr>
          <w:p w14:paraId="2811CF6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1833" w:type="pct"/>
            <w:gridSpan w:val="4"/>
            <w:shd w:val="clear" w:color="auto" w:fill="FFFFFF"/>
          </w:tcPr>
          <w:p w14:paraId="4E4F757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p>
        </w:tc>
      </w:tr>
      <w:tr w:rsidR="004B3588" w:rsidRPr="00866EEB" w14:paraId="2B63DC40" w14:textId="77777777">
        <w:tblPrEx>
          <w:tblCellMar>
            <w:top w:w="0" w:type="dxa"/>
            <w:left w:w="0" w:type="dxa"/>
            <w:bottom w:w="0" w:type="dxa"/>
            <w:right w:w="0" w:type="dxa"/>
          </w:tblCellMar>
        </w:tblPrEx>
        <w:trPr>
          <w:trHeight w:val="20"/>
          <w:jc w:val="center"/>
        </w:trPr>
        <w:tc>
          <w:tcPr>
            <w:tcW w:w="396" w:type="pct"/>
            <w:vMerge/>
            <w:shd w:val="clear" w:color="auto" w:fill="FFFFFF"/>
          </w:tcPr>
          <w:p w14:paraId="79429709"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771" w:type="pct"/>
            <w:vMerge/>
            <w:shd w:val="clear" w:color="auto" w:fill="FFFFFF"/>
          </w:tcPr>
          <w:p w14:paraId="0AA93B4B"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423" w:type="pct"/>
            <w:shd w:val="clear" w:color="auto" w:fill="FFFFFF"/>
          </w:tcPr>
          <w:p w14:paraId="19546C0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15" w:type="pct"/>
            <w:shd w:val="clear" w:color="auto" w:fill="FFFFFF"/>
          </w:tcPr>
          <w:p w14:paraId="56C078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15" w:type="pct"/>
            <w:shd w:val="clear" w:color="auto" w:fill="FFFFFF"/>
          </w:tcPr>
          <w:p w14:paraId="30E2203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580" w:type="pct"/>
            <w:shd w:val="clear" w:color="auto" w:fill="FFFFFF"/>
          </w:tcPr>
          <w:p w14:paraId="6DFA037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6373AC46" w14:textId="77777777">
        <w:tblPrEx>
          <w:tblCellMar>
            <w:top w:w="0" w:type="dxa"/>
            <w:left w:w="0" w:type="dxa"/>
            <w:bottom w:w="0" w:type="dxa"/>
            <w:right w:w="0" w:type="dxa"/>
          </w:tblCellMar>
        </w:tblPrEx>
        <w:trPr>
          <w:trHeight w:val="20"/>
          <w:jc w:val="center"/>
        </w:trPr>
        <w:tc>
          <w:tcPr>
            <w:tcW w:w="396" w:type="pct"/>
            <w:shd w:val="clear" w:color="auto" w:fill="FFFFFF"/>
            <w:vAlign w:val="center"/>
          </w:tcPr>
          <w:p w14:paraId="31054C0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2771" w:type="pct"/>
            <w:shd w:val="clear" w:color="auto" w:fill="FFFFFF"/>
            <w:vAlign w:val="center"/>
          </w:tcPr>
          <w:p w14:paraId="3341AA8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23" w:type="pct"/>
            <w:shd w:val="clear" w:color="auto" w:fill="FFFFFF"/>
            <w:vAlign w:val="center"/>
          </w:tcPr>
          <w:p w14:paraId="79374FD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59FF96D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D49BF5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80" w:type="pct"/>
            <w:shd w:val="clear" w:color="auto" w:fill="FFFFFF"/>
            <w:vAlign w:val="center"/>
          </w:tcPr>
          <w:p w14:paraId="513E70A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7194A24B" w14:textId="77777777">
        <w:tblPrEx>
          <w:tblCellMar>
            <w:top w:w="0" w:type="dxa"/>
            <w:left w:w="0" w:type="dxa"/>
            <w:bottom w:w="0" w:type="dxa"/>
            <w:right w:w="0" w:type="dxa"/>
          </w:tblCellMar>
        </w:tblPrEx>
        <w:trPr>
          <w:trHeight w:val="20"/>
          <w:jc w:val="center"/>
        </w:trPr>
        <w:tc>
          <w:tcPr>
            <w:tcW w:w="396" w:type="pct"/>
            <w:shd w:val="clear" w:color="auto" w:fill="FFFFFF"/>
            <w:vAlign w:val="center"/>
          </w:tcPr>
          <w:p w14:paraId="67A4E6D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2771" w:type="pct"/>
            <w:shd w:val="clear" w:color="auto" w:fill="FFFFFF"/>
            <w:vAlign w:val="center"/>
          </w:tcPr>
          <w:p w14:paraId="3C380DF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23" w:type="pct"/>
            <w:shd w:val="clear" w:color="auto" w:fill="FFFFFF"/>
            <w:vAlign w:val="center"/>
          </w:tcPr>
          <w:p w14:paraId="4D7D548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5" w:type="pct"/>
            <w:shd w:val="clear" w:color="auto" w:fill="FFFFFF"/>
            <w:vAlign w:val="center"/>
          </w:tcPr>
          <w:p w14:paraId="5C2008D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5" w:type="pct"/>
            <w:shd w:val="clear" w:color="auto" w:fill="FFFFFF"/>
            <w:vAlign w:val="center"/>
          </w:tcPr>
          <w:p w14:paraId="5401205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80" w:type="pct"/>
            <w:shd w:val="clear" w:color="auto" w:fill="FFFFFF"/>
            <w:vAlign w:val="center"/>
          </w:tcPr>
          <w:p w14:paraId="4A426E7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6AD841F2" w14:textId="77777777">
        <w:tblPrEx>
          <w:tblCellMar>
            <w:top w:w="0" w:type="dxa"/>
            <w:left w:w="0" w:type="dxa"/>
            <w:bottom w:w="0" w:type="dxa"/>
            <w:right w:w="0" w:type="dxa"/>
          </w:tblCellMar>
        </w:tblPrEx>
        <w:trPr>
          <w:trHeight w:val="20"/>
          <w:jc w:val="center"/>
        </w:trPr>
        <w:tc>
          <w:tcPr>
            <w:tcW w:w="396" w:type="pct"/>
            <w:shd w:val="clear" w:color="auto" w:fill="FFFFFF"/>
            <w:vAlign w:val="center"/>
          </w:tcPr>
          <w:p w14:paraId="6E2319F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2771" w:type="pct"/>
            <w:shd w:val="clear" w:color="auto" w:fill="FFFFFF"/>
            <w:vAlign w:val="center"/>
          </w:tcPr>
          <w:p w14:paraId="53A9242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toán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chi</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tiết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23" w:type="pct"/>
            <w:shd w:val="clear" w:color="auto" w:fill="FFFFFF"/>
            <w:vAlign w:val="center"/>
          </w:tcPr>
          <w:p w14:paraId="1ADBCD6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7D63798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6C390D3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580" w:type="pct"/>
            <w:shd w:val="clear" w:color="auto" w:fill="FFFFFF"/>
            <w:vAlign w:val="center"/>
          </w:tcPr>
          <w:p w14:paraId="63BD28E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45991D7A" w14:textId="77777777">
        <w:tblPrEx>
          <w:tblCellMar>
            <w:top w:w="0" w:type="dxa"/>
            <w:left w:w="0" w:type="dxa"/>
            <w:bottom w:w="0" w:type="dxa"/>
            <w:right w:w="0" w:type="dxa"/>
          </w:tblCellMar>
        </w:tblPrEx>
        <w:trPr>
          <w:trHeight w:val="20"/>
          <w:jc w:val="center"/>
        </w:trPr>
        <w:tc>
          <w:tcPr>
            <w:tcW w:w="396" w:type="pct"/>
            <w:shd w:val="clear" w:color="auto" w:fill="FFFFFF"/>
            <w:vAlign w:val="center"/>
          </w:tcPr>
          <w:p w14:paraId="0566DB0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2771" w:type="pct"/>
            <w:shd w:val="clear" w:color="auto" w:fill="FFFFFF"/>
            <w:vAlign w:val="center"/>
          </w:tcPr>
          <w:p w14:paraId="55EE383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002F48C1" w:rsidRPr="00866EEB">
              <w:rPr>
                <w:rStyle w:val="Khc"/>
                <w:rFonts w:ascii="Arial" w:hAnsi="Arial" w:cs="Arial"/>
                <w:sz w:val="20"/>
                <w:szCs w:val="20"/>
                <w:lang w:eastAsia="vi-VN"/>
              </w:rPr>
              <w:t>tiế</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00736F63" w:rsidRPr="00866EEB">
              <w:rPr>
                <w:rStyle w:val="Khc"/>
                <w:rFonts w:ascii="Arial" w:hAnsi="Arial" w:cs="Arial"/>
                <w:sz w:val="20"/>
                <w:szCs w:val="20"/>
                <w:lang w:eastAsia="vi-VN"/>
              </w:rPr>
              <w:t>trá</w:t>
            </w:r>
            <w:r w:rsidRPr="00866EEB">
              <w:rPr>
                <w:rStyle w:val="Khc"/>
                <w:rFonts w:ascii="Arial" w:hAnsi="Arial" w:cs="Arial"/>
                <w:sz w:val="20"/>
                <w:szCs w:val="20"/>
                <w:lang w:eastAsia="vi-VN"/>
              </w:rPr>
              <w:t>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0093174C"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23" w:type="pct"/>
            <w:shd w:val="clear" w:color="auto" w:fill="FFFFFF"/>
            <w:vAlign w:val="center"/>
          </w:tcPr>
          <w:p w14:paraId="2EEEB20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630848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5" w:type="pct"/>
            <w:shd w:val="clear" w:color="auto" w:fill="FFFFFF"/>
            <w:vAlign w:val="center"/>
          </w:tcPr>
          <w:p w14:paraId="5E59A5B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580" w:type="pct"/>
            <w:shd w:val="clear" w:color="auto" w:fill="FFFFFF"/>
            <w:vAlign w:val="center"/>
          </w:tcPr>
          <w:p w14:paraId="3036E91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bl>
    <w:p w14:paraId="1E0CB068"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r w:rsidRPr="00866EEB">
        <w:rPr>
          <w:rStyle w:val="Tiu1"/>
          <w:rFonts w:ascii="Arial" w:hAnsi="Arial" w:cs="Arial"/>
          <w:b/>
          <w:bCs/>
          <w:sz w:val="20"/>
          <w:szCs w:val="20"/>
          <w:lang w:eastAsia="vi-VN"/>
        </w:rPr>
        <w:t>đ)</w:t>
      </w:r>
      <w:r w:rsidR="00CA67B9" w:rsidRPr="00866EEB">
        <w:rPr>
          <w:rStyle w:val="Tiu1"/>
          <w:rFonts w:ascii="Arial" w:hAnsi="Arial" w:cs="Arial"/>
          <w:b/>
          <w:bCs/>
          <w:sz w:val="20"/>
          <w:szCs w:val="20"/>
          <w:lang w:eastAsia="vi-VN"/>
        </w:rPr>
        <w:t xml:space="preserve"> Hợp </w:t>
      </w:r>
      <w:r w:rsidRPr="00866EEB">
        <w:rPr>
          <w:rStyle w:val="Tiu1"/>
          <w:rFonts w:ascii="Arial" w:hAnsi="Arial" w:cs="Arial"/>
          <w:b/>
          <w:bCs/>
          <w:sz w:val="20"/>
          <w:szCs w:val="20"/>
          <w:lang w:eastAsia="vi-VN"/>
        </w:rPr>
        <w:t>phần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triển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tiềm</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lực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khoa</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học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công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nghệ</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nhân,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đào</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tạo</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nguồn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nhân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lực,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bảo</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đảm</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an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toàn,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an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ninh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nhân</w:t>
      </w:r>
    </w:p>
    <w:p w14:paraId="67D84C83"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lang w:eastAsia="vi-VN"/>
        </w:rPr>
        <w:t>Đơn</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vị</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tính:</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công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31"/>
        <w:gridCol w:w="5044"/>
        <w:gridCol w:w="754"/>
        <w:gridCol w:w="754"/>
        <w:gridCol w:w="740"/>
        <w:gridCol w:w="1045"/>
      </w:tblGrid>
      <w:tr w:rsidR="004B3588" w:rsidRPr="00866EEB" w14:paraId="07A29128" w14:textId="77777777" w:rsidTr="00185BF2">
        <w:tblPrEx>
          <w:tblCellMar>
            <w:top w:w="0" w:type="dxa"/>
            <w:left w:w="0" w:type="dxa"/>
            <w:bottom w:w="0" w:type="dxa"/>
            <w:right w:w="0" w:type="dxa"/>
          </w:tblCellMar>
        </w:tblPrEx>
        <w:trPr>
          <w:trHeight w:val="20"/>
          <w:jc w:val="center"/>
        </w:trPr>
        <w:tc>
          <w:tcPr>
            <w:tcW w:w="403" w:type="pct"/>
            <w:vMerge w:val="restart"/>
            <w:shd w:val="clear" w:color="auto" w:fill="FFFFFF"/>
          </w:tcPr>
          <w:p w14:paraId="6FFC29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2781" w:type="pct"/>
            <w:vMerge w:val="restart"/>
            <w:shd w:val="clear" w:color="auto" w:fill="FFFFFF"/>
          </w:tcPr>
          <w:p w14:paraId="37CD899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1816" w:type="pct"/>
            <w:gridSpan w:val="4"/>
            <w:shd w:val="clear" w:color="auto" w:fill="FFFFFF"/>
          </w:tcPr>
          <w:p w14:paraId="63246E2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p>
        </w:tc>
      </w:tr>
      <w:tr w:rsidR="004B3588" w:rsidRPr="00866EEB" w14:paraId="05F7BC47" w14:textId="77777777" w:rsidTr="00185BF2">
        <w:tblPrEx>
          <w:tblCellMar>
            <w:top w:w="0" w:type="dxa"/>
            <w:left w:w="0" w:type="dxa"/>
            <w:bottom w:w="0" w:type="dxa"/>
            <w:right w:w="0" w:type="dxa"/>
          </w:tblCellMar>
        </w:tblPrEx>
        <w:trPr>
          <w:trHeight w:val="20"/>
          <w:jc w:val="center"/>
        </w:trPr>
        <w:tc>
          <w:tcPr>
            <w:tcW w:w="403" w:type="pct"/>
            <w:vMerge/>
            <w:shd w:val="clear" w:color="auto" w:fill="FFFFFF"/>
          </w:tcPr>
          <w:p w14:paraId="02A76DD9"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781" w:type="pct"/>
            <w:vMerge/>
            <w:shd w:val="clear" w:color="auto" w:fill="FFFFFF"/>
          </w:tcPr>
          <w:p w14:paraId="6C2DC7C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416" w:type="pct"/>
            <w:shd w:val="clear" w:color="auto" w:fill="FFFFFF"/>
          </w:tcPr>
          <w:p w14:paraId="335685C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16" w:type="pct"/>
            <w:shd w:val="clear" w:color="auto" w:fill="FFFFFF"/>
          </w:tcPr>
          <w:p w14:paraId="1957C5C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08" w:type="pct"/>
            <w:shd w:val="clear" w:color="auto" w:fill="FFFFFF"/>
          </w:tcPr>
          <w:p w14:paraId="574BB8B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575" w:type="pct"/>
            <w:shd w:val="clear" w:color="auto" w:fill="FFFFFF"/>
          </w:tcPr>
          <w:p w14:paraId="0EF91DC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5D7D2DE1" w14:textId="77777777" w:rsidTr="00185BF2">
        <w:tblPrEx>
          <w:tblCellMar>
            <w:top w:w="0" w:type="dxa"/>
            <w:left w:w="0" w:type="dxa"/>
            <w:bottom w:w="0" w:type="dxa"/>
            <w:right w:w="0" w:type="dxa"/>
          </w:tblCellMar>
        </w:tblPrEx>
        <w:trPr>
          <w:trHeight w:val="20"/>
          <w:jc w:val="center"/>
        </w:trPr>
        <w:tc>
          <w:tcPr>
            <w:tcW w:w="403" w:type="pct"/>
            <w:shd w:val="clear" w:color="auto" w:fill="FFFFFF"/>
            <w:vAlign w:val="center"/>
          </w:tcPr>
          <w:p w14:paraId="0BFE9BA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2781" w:type="pct"/>
            <w:shd w:val="clear" w:color="auto" w:fill="FFFFFF"/>
            <w:vAlign w:val="center"/>
          </w:tcPr>
          <w:p w14:paraId="41A52CE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ban</w:t>
            </w:r>
            <w:r w:rsidR="00CA67B9"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w:t>
            </w:r>
            <w:r w:rsidR="0093174C" w:rsidRPr="00866EEB">
              <w:rPr>
                <w:rStyle w:val="Khc"/>
                <w:rFonts w:ascii="Arial" w:hAnsi="Arial" w:cs="Arial"/>
                <w:sz w:val="20"/>
                <w:szCs w:val="20"/>
                <w:lang w:eastAsia="vi-VN"/>
              </w:rPr>
              <w:t>iệ</w:t>
            </w:r>
            <w:r w:rsidRPr="00866EEB">
              <w:rPr>
                <w:rStyle w:val="Khc"/>
                <w:rFonts w:ascii="Arial" w:hAnsi="Arial" w:cs="Arial"/>
                <w:sz w:val="20"/>
                <w:szCs w:val="20"/>
                <w:lang w:eastAsia="vi-VN"/>
              </w:rPr>
              <w:t>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16" w:type="pct"/>
            <w:shd w:val="clear" w:color="auto" w:fill="FFFFFF"/>
            <w:vAlign w:val="center"/>
          </w:tcPr>
          <w:p w14:paraId="78B97E3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6" w:type="pct"/>
            <w:shd w:val="clear" w:color="auto" w:fill="FFFFFF"/>
            <w:vAlign w:val="center"/>
          </w:tcPr>
          <w:p w14:paraId="7F2B5F4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08" w:type="pct"/>
            <w:shd w:val="clear" w:color="auto" w:fill="FFFFFF"/>
            <w:vAlign w:val="center"/>
          </w:tcPr>
          <w:p w14:paraId="3DF28D8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75" w:type="pct"/>
            <w:shd w:val="clear" w:color="auto" w:fill="FFFFFF"/>
            <w:vAlign w:val="center"/>
          </w:tcPr>
          <w:p w14:paraId="1D2CDF3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3A2DDF58" w14:textId="77777777" w:rsidTr="00185BF2">
        <w:tblPrEx>
          <w:tblCellMar>
            <w:top w:w="0" w:type="dxa"/>
            <w:left w:w="0" w:type="dxa"/>
            <w:bottom w:w="0" w:type="dxa"/>
            <w:right w:w="0" w:type="dxa"/>
          </w:tblCellMar>
        </w:tblPrEx>
        <w:trPr>
          <w:trHeight w:val="20"/>
          <w:jc w:val="center"/>
        </w:trPr>
        <w:tc>
          <w:tcPr>
            <w:tcW w:w="403" w:type="pct"/>
            <w:shd w:val="clear" w:color="auto" w:fill="FFFFFF"/>
            <w:vAlign w:val="center"/>
          </w:tcPr>
          <w:p w14:paraId="2656013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2781" w:type="pct"/>
            <w:shd w:val="clear" w:color="auto" w:fill="FFFFFF"/>
            <w:vAlign w:val="center"/>
          </w:tcPr>
          <w:p w14:paraId="4C791A6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16" w:type="pct"/>
            <w:shd w:val="clear" w:color="auto" w:fill="FFFFFF"/>
            <w:vAlign w:val="center"/>
          </w:tcPr>
          <w:p w14:paraId="5CF5EA0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6" w:type="pct"/>
            <w:shd w:val="clear" w:color="auto" w:fill="FFFFFF"/>
            <w:vAlign w:val="center"/>
          </w:tcPr>
          <w:p w14:paraId="61210DB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08" w:type="pct"/>
            <w:shd w:val="clear" w:color="auto" w:fill="FFFFFF"/>
            <w:vAlign w:val="center"/>
          </w:tcPr>
          <w:p w14:paraId="4C186EF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75" w:type="pct"/>
            <w:shd w:val="clear" w:color="auto" w:fill="FFFFFF"/>
            <w:vAlign w:val="center"/>
          </w:tcPr>
          <w:p w14:paraId="6065BDC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02C68BD2" w14:textId="77777777" w:rsidTr="00185BF2">
        <w:tblPrEx>
          <w:tblCellMar>
            <w:top w:w="0" w:type="dxa"/>
            <w:left w:w="0" w:type="dxa"/>
            <w:bottom w:w="0" w:type="dxa"/>
            <w:right w:w="0" w:type="dxa"/>
          </w:tblCellMar>
        </w:tblPrEx>
        <w:trPr>
          <w:trHeight w:val="20"/>
          <w:jc w:val="center"/>
        </w:trPr>
        <w:tc>
          <w:tcPr>
            <w:tcW w:w="403" w:type="pct"/>
            <w:shd w:val="clear" w:color="auto" w:fill="FFFFFF"/>
            <w:vAlign w:val="center"/>
          </w:tcPr>
          <w:p w14:paraId="0CDE165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2781" w:type="pct"/>
            <w:shd w:val="clear" w:color="auto" w:fill="FFFFFF"/>
            <w:vAlign w:val="center"/>
          </w:tcPr>
          <w:p w14:paraId="3F0B427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toán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chi</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tiết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416" w:type="pct"/>
            <w:shd w:val="clear" w:color="auto" w:fill="FFFFFF"/>
            <w:vAlign w:val="center"/>
          </w:tcPr>
          <w:p w14:paraId="2E00F68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6" w:type="pct"/>
            <w:shd w:val="clear" w:color="auto" w:fill="FFFFFF"/>
            <w:vAlign w:val="center"/>
          </w:tcPr>
          <w:p w14:paraId="75FDFD6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08" w:type="pct"/>
            <w:shd w:val="clear" w:color="auto" w:fill="FFFFFF"/>
            <w:vAlign w:val="center"/>
          </w:tcPr>
          <w:p w14:paraId="2BEEE48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75" w:type="pct"/>
            <w:shd w:val="clear" w:color="auto" w:fill="FFFFFF"/>
            <w:vAlign w:val="center"/>
          </w:tcPr>
          <w:p w14:paraId="06C305E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54C8D436" w14:textId="77777777" w:rsidTr="00185BF2">
        <w:tblPrEx>
          <w:tblCellMar>
            <w:top w:w="0" w:type="dxa"/>
            <w:left w:w="0" w:type="dxa"/>
            <w:bottom w:w="0" w:type="dxa"/>
            <w:right w:w="0" w:type="dxa"/>
          </w:tblCellMar>
        </w:tblPrEx>
        <w:trPr>
          <w:trHeight w:val="20"/>
          <w:jc w:val="center"/>
        </w:trPr>
        <w:tc>
          <w:tcPr>
            <w:tcW w:w="403" w:type="pct"/>
            <w:shd w:val="clear" w:color="auto" w:fill="FFFFFF"/>
            <w:vAlign w:val="center"/>
          </w:tcPr>
          <w:p w14:paraId="15EEB86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2781" w:type="pct"/>
            <w:shd w:val="clear" w:color="auto" w:fill="FFFFFF"/>
            <w:vAlign w:val="center"/>
          </w:tcPr>
          <w:p w14:paraId="02251B5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16" w:type="pct"/>
            <w:shd w:val="clear" w:color="auto" w:fill="FFFFFF"/>
            <w:vAlign w:val="center"/>
          </w:tcPr>
          <w:p w14:paraId="6496B3D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6" w:type="pct"/>
            <w:shd w:val="clear" w:color="auto" w:fill="FFFFFF"/>
            <w:vAlign w:val="center"/>
          </w:tcPr>
          <w:p w14:paraId="047F2EA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08" w:type="pct"/>
            <w:shd w:val="clear" w:color="auto" w:fill="FFFFFF"/>
            <w:vAlign w:val="center"/>
          </w:tcPr>
          <w:p w14:paraId="1E2CC54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575" w:type="pct"/>
            <w:shd w:val="clear" w:color="auto" w:fill="FFFFFF"/>
            <w:vAlign w:val="center"/>
          </w:tcPr>
          <w:p w14:paraId="369A33F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bl>
    <w:p w14:paraId="37820604" w14:textId="77777777" w:rsidR="00B31E8A" w:rsidRPr="00866EEB" w:rsidRDefault="00185BF2" w:rsidP="003F20BE">
      <w:pPr>
        <w:pStyle w:val="Tiu10"/>
        <w:adjustRightInd w:val="0"/>
        <w:snapToGrid w:val="0"/>
        <w:spacing w:before="120" w:after="0" w:line="240" w:lineRule="auto"/>
        <w:ind w:firstLine="0"/>
        <w:outlineLvl w:val="9"/>
        <w:rPr>
          <w:rFonts w:ascii="Arial" w:hAnsi="Arial" w:cs="Arial"/>
          <w:sz w:val="20"/>
          <w:szCs w:val="20"/>
        </w:rPr>
      </w:pPr>
      <w:bookmarkStart w:id="25" w:name="dieu_2_15"/>
      <w:r w:rsidRPr="00185BF2">
        <w:rPr>
          <w:rStyle w:val="Tiu1"/>
          <w:rFonts w:ascii="Arial" w:hAnsi="Arial" w:cs="Arial"/>
          <w:b/>
          <w:bCs/>
          <w:sz w:val="20"/>
          <w:szCs w:val="20"/>
          <w:lang w:eastAsia="vi-VN"/>
        </w:rPr>
        <w:t>2.2. Định mức thiết bị</w:t>
      </w:r>
      <w:bookmarkEnd w:id="25"/>
    </w:p>
    <w:p w14:paraId="122D9E99"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u w:color="FF0000"/>
          <w:lang w:eastAsia="vi-VN"/>
        </w:rPr>
        <w:t>Định</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mức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thiết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từng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33"/>
        <w:gridCol w:w="2064"/>
        <w:gridCol w:w="3092"/>
        <w:gridCol w:w="1302"/>
        <w:gridCol w:w="1777"/>
      </w:tblGrid>
      <w:tr w:rsidR="004B3588" w:rsidRPr="00866EEB" w14:paraId="49AD0336" w14:textId="77777777" w:rsidTr="00185BF2">
        <w:tblPrEx>
          <w:tblCellMar>
            <w:top w:w="0" w:type="dxa"/>
            <w:left w:w="0" w:type="dxa"/>
            <w:bottom w:w="0" w:type="dxa"/>
            <w:right w:w="0" w:type="dxa"/>
          </w:tblCellMar>
        </w:tblPrEx>
        <w:trPr>
          <w:trHeight w:val="20"/>
          <w:jc w:val="center"/>
        </w:trPr>
        <w:tc>
          <w:tcPr>
            <w:tcW w:w="459" w:type="pct"/>
            <w:shd w:val="clear" w:color="auto" w:fill="FFFFFF"/>
          </w:tcPr>
          <w:p w14:paraId="7B2A109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1138" w:type="pct"/>
            <w:shd w:val="clear" w:color="auto" w:fill="FFFFFF"/>
          </w:tcPr>
          <w:p w14:paraId="17CAABB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máy</w:t>
            </w:r>
          </w:p>
        </w:tc>
        <w:tc>
          <w:tcPr>
            <w:tcW w:w="1705" w:type="pct"/>
            <w:shd w:val="clear" w:color="auto" w:fill="FFFFFF"/>
          </w:tcPr>
          <w:p w14:paraId="5529B2D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Yêu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kỹ</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thuật</w:t>
            </w:r>
          </w:p>
        </w:tc>
        <w:tc>
          <w:tcPr>
            <w:tcW w:w="718" w:type="pct"/>
            <w:shd w:val="clear" w:color="auto" w:fill="FFFFFF"/>
          </w:tcPr>
          <w:p w14:paraId="3BBEC08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Đơn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u w:color="FF0000"/>
                <w:lang w:eastAsia="vi-VN"/>
              </w:rPr>
              <w:t>vị</w:t>
            </w:r>
            <w:r w:rsidR="00CA67B9" w:rsidRPr="00866EEB">
              <w:rPr>
                <w:rStyle w:val="Khc"/>
                <w:rFonts w:ascii="Arial" w:hAnsi="Arial" w:cs="Arial"/>
                <w:b/>
                <w:bCs/>
                <w:sz w:val="20"/>
                <w:szCs w:val="20"/>
                <w:u w:color="FF0000"/>
                <w:lang w:eastAsia="vi-VN"/>
              </w:rPr>
              <w:t xml:space="preserve"> </w:t>
            </w:r>
            <w:r w:rsidRPr="00866EEB">
              <w:rPr>
                <w:rStyle w:val="Khc"/>
                <w:rFonts w:ascii="Arial" w:hAnsi="Arial" w:cs="Arial"/>
                <w:b/>
                <w:bCs/>
                <w:sz w:val="20"/>
                <w:szCs w:val="20"/>
                <w:u w:color="FF0000"/>
                <w:lang w:eastAsia="vi-VN"/>
              </w:rPr>
              <w:t>tính</w:t>
            </w:r>
          </w:p>
        </w:tc>
        <w:tc>
          <w:tcPr>
            <w:tcW w:w="980" w:type="pct"/>
            <w:shd w:val="clear" w:color="auto" w:fill="FFFFFF"/>
          </w:tcPr>
          <w:p w14:paraId="1FEC5CB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p>
        </w:tc>
      </w:tr>
      <w:tr w:rsidR="004B3588" w:rsidRPr="00866EEB" w14:paraId="62D7E949" w14:textId="77777777" w:rsidTr="00185BF2">
        <w:tblPrEx>
          <w:tblCellMar>
            <w:top w:w="0" w:type="dxa"/>
            <w:left w:w="0" w:type="dxa"/>
            <w:bottom w:w="0" w:type="dxa"/>
            <w:right w:w="0" w:type="dxa"/>
          </w:tblCellMar>
        </w:tblPrEx>
        <w:trPr>
          <w:trHeight w:val="20"/>
          <w:jc w:val="center"/>
        </w:trPr>
        <w:tc>
          <w:tcPr>
            <w:tcW w:w="459" w:type="pct"/>
            <w:shd w:val="clear" w:color="auto" w:fill="FFFFFF"/>
          </w:tcPr>
          <w:p w14:paraId="0D6113B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1138" w:type="pct"/>
            <w:shd w:val="clear" w:color="auto" w:fill="FFFFFF"/>
          </w:tcPr>
          <w:p w14:paraId="603D6EC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1705" w:type="pct"/>
            <w:shd w:val="clear" w:color="auto" w:fill="FFFFFF"/>
          </w:tcPr>
          <w:p w14:paraId="2FCF9D5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đen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trắng</w:t>
            </w:r>
            <w:r w:rsidR="002C76B0" w:rsidRPr="00866EEB">
              <w:rPr>
                <w:rStyle w:val="Khc"/>
                <w:rFonts w:ascii="Arial" w:hAnsi="Arial" w:cs="Arial"/>
                <w:sz w:val="20"/>
                <w:szCs w:val="20"/>
                <w:lang w:val="en-US" w:eastAsia="vi-VN"/>
              </w:rPr>
              <w:t xml:space="preserve"> </w:t>
            </w:r>
            <w:r w:rsidR="00D96A26" w:rsidRPr="00866EEB">
              <w:rPr>
                <w:rStyle w:val="Khc"/>
                <w:rFonts w:ascii="Arial" w:hAnsi="Arial" w:cs="Arial"/>
                <w:sz w:val="20"/>
                <w:szCs w:val="20"/>
                <w:lang w:eastAsia="vi-VN"/>
              </w:rPr>
              <w:t>Khổ</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718" w:type="pct"/>
            <w:shd w:val="clear" w:color="auto" w:fill="FFFFFF"/>
          </w:tcPr>
          <w:p w14:paraId="4AD3CC4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980" w:type="pct"/>
            <w:shd w:val="clear" w:color="auto" w:fill="FFFFFF"/>
          </w:tcPr>
          <w:p w14:paraId="3A517A9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35</w:t>
            </w:r>
          </w:p>
        </w:tc>
      </w:tr>
      <w:tr w:rsidR="004B3588" w:rsidRPr="00866EEB" w14:paraId="7AC790D9" w14:textId="77777777" w:rsidTr="00185BF2">
        <w:tblPrEx>
          <w:tblCellMar>
            <w:top w:w="0" w:type="dxa"/>
            <w:left w:w="0" w:type="dxa"/>
            <w:bottom w:w="0" w:type="dxa"/>
            <w:right w:w="0" w:type="dxa"/>
          </w:tblCellMar>
        </w:tblPrEx>
        <w:trPr>
          <w:trHeight w:val="20"/>
          <w:jc w:val="center"/>
        </w:trPr>
        <w:tc>
          <w:tcPr>
            <w:tcW w:w="459" w:type="pct"/>
            <w:shd w:val="clear" w:color="auto" w:fill="FFFFFF"/>
          </w:tcPr>
          <w:p w14:paraId="101D82D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1138" w:type="pct"/>
            <w:shd w:val="clear" w:color="auto" w:fill="FFFFFF"/>
          </w:tcPr>
          <w:p w14:paraId="57314C7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phòng</w:t>
            </w:r>
            <w:r w:rsidR="00CA67B9" w:rsidRPr="00866EEB">
              <w:rPr>
                <w:rStyle w:val="Khc"/>
                <w:rFonts w:ascii="Arial" w:hAnsi="Arial" w:cs="Arial"/>
                <w:sz w:val="20"/>
                <w:szCs w:val="20"/>
                <w:lang w:eastAsia="vi-VN"/>
              </w:rPr>
              <w:t xml:space="preserve"> </w:t>
            </w:r>
            <w:r w:rsidR="002C76B0" w:rsidRPr="00866EEB">
              <w:rPr>
                <w:rStyle w:val="Khc"/>
                <w:rFonts w:ascii="Arial" w:hAnsi="Arial" w:cs="Arial"/>
                <w:sz w:val="20"/>
                <w:szCs w:val="20"/>
                <w:lang w:eastAsia="vi-VN"/>
              </w:rPr>
              <w:t>để</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bàn</w:t>
            </w:r>
          </w:p>
        </w:tc>
        <w:tc>
          <w:tcPr>
            <w:tcW w:w="1705" w:type="pct"/>
            <w:shd w:val="clear" w:color="auto" w:fill="FFFFFF"/>
          </w:tcPr>
          <w:p w14:paraId="194F73A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718" w:type="pct"/>
            <w:shd w:val="clear" w:color="auto" w:fill="FFFFFF"/>
          </w:tcPr>
          <w:p w14:paraId="1815BD1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980" w:type="pct"/>
            <w:shd w:val="clear" w:color="auto" w:fill="FFFFFF"/>
          </w:tcPr>
          <w:p w14:paraId="1504F8C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280</w:t>
            </w:r>
          </w:p>
        </w:tc>
      </w:tr>
      <w:tr w:rsidR="004B3588" w:rsidRPr="00866EEB" w14:paraId="19AD4D61" w14:textId="77777777" w:rsidTr="00185BF2">
        <w:tblPrEx>
          <w:tblCellMar>
            <w:top w:w="0" w:type="dxa"/>
            <w:left w:w="0" w:type="dxa"/>
            <w:bottom w:w="0" w:type="dxa"/>
            <w:right w:w="0" w:type="dxa"/>
          </w:tblCellMar>
        </w:tblPrEx>
        <w:trPr>
          <w:trHeight w:val="20"/>
          <w:jc w:val="center"/>
        </w:trPr>
        <w:tc>
          <w:tcPr>
            <w:tcW w:w="459" w:type="pct"/>
            <w:shd w:val="clear" w:color="auto" w:fill="FFFFFF"/>
          </w:tcPr>
          <w:p w14:paraId="550CD06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1138" w:type="pct"/>
            <w:shd w:val="clear" w:color="auto" w:fill="FFFFFF"/>
          </w:tcPr>
          <w:p w14:paraId="67A354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tay</w:t>
            </w:r>
          </w:p>
        </w:tc>
        <w:tc>
          <w:tcPr>
            <w:tcW w:w="1705" w:type="pct"/>
            <w:shd w:val="clear" w:color="auto" w:fill="FFFFFF"/>
          </w:tcPr>
          <w:p w14:paraId="7FDBB09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718" w:type="pct"/>
            <w:shd w:val="clear" w:color="auto" w:fill="FFFFFF"/>
          </w:tcPr>
          <w:p w14:paraId="2A126A1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980" w:type="pct"/>
            <w:shd w:val="clear" w:color="auto" w:fill="FFFFFF"/>
          </w:tcPr>
          <w:p w14:paraId="1F7D017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70</w:t>
            </w:r>
          </w:p>
        </w:tc>
      </w:tr>
      <w:tr w:rsidR="004B3588" w:rsidRPr="00866EEB" w14:paraId="1BB08CFD" w14:textId="77777777" w:rsidTr="00185BF2">
        <w:tblPrEx>
          <w:tblCellMar>
            <w:top w:w="0" w:type="dxa"/>
            <w:left w:w="0" w:type="dxa"/>
            <w:bottom w:w="0" w:type="dxa"/>
            <w:right w:w="0" w:type="dxa"/>
          </w:tblCellMar>
        </w:tblPrEx>
        <w:trPr>
          <w:trHeight w:val="20"/>
          <w:jc w:val="center"/>
        </w:trPr>
        <w:tc>
          <w:tcPr>
            <w:tcW w:w="459" w:type="pct"/>
            <w:shd w:val="clear" w:color="auto" w:fill="FFFFFF"/>
          </w:tcPr>
          <w:p w14:paraId="287E495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1138" w:type="pct"/>
            <w:shd w:val="clear" w:color="auto" w:fill="FFFFFF"/>
          </w:tcPr>
          <w:p w14:paraId="0FD09D4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photo</w:t>
            </w:r>
          </w:p>
        </w:tc>
        <w:tc>
          <w:tcPr>
            <w:tcW w:w="1705" w:type="pct"/>
            <w:shd w:val="clear" w:color="auto" w:fill="FFFFFF"/>
          </w:tcPr>
          <w:p w14:paraId="512E33E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718" w:type="pct"/>
            <w:shd w:val="clear" w:color="auto" w:fill="FFFFFF"/>
          </w:tcPr>
          <w:p w14:paraId="748A554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980" w:type="pct"/>
            <w:shd w:val="clear" w:color="auto" w:fill="FFFFFF"/>
          </w:tcPr>
          <w:p w14:paraId="79F734C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70</w:t>
            </w:r>
          </w:p>
        </w:tc>
      </w:tr>
      <w:tr w:rsidR="004B3588" w:rsidRPr="00866EEB" w14:paraId="65D5780F" w14:textId="77777777" w:rsidTr="00185BF2">
        <w:tblPrEx>
          <w:tblCellMar>
            <w:top w:w="0" w:type="dxa"/>
            <w:left w:w="0" w:type="dxa"/>
            <w:bottom w:w="0" w:type="dxa"/>
            <w:right w:w="0" w:type="dxa"/>
          </w:tblCellMar>
        </w:tblPrEx>
        <w:trPr>
          <w:trHeight w:val="20"/>
          <w:jc w:val="center"/>
        </w:trPr>
        <w:tc>
          <w:tcPr>
            <w:tcW w:w="459" w:type="pct"/>
            <w:shd w:val="clear" w:color="auto" w:fill="FFFFFF"/>
          </w:tcPr>
          <w:p w14:paraId="5F1D7F8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1138" w:type="pct"/>
            <w:shd w:val="clear" w:color="auto" w:fill="FFFFFF"/>
          </w:tcPr>
          <w:p w14:paraId="09B2520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USB</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lưu trữ</w:t>
            </w:r>
          </w:p>
        </w:tc>
        <w:tc>
          <w:tcPr>
            <w:tcW w:w="1705" w:type="pct"/>
            <w:shd w:val="clear" w:color="auto" w:fill="FFFFFF"/>
          </w:tcPr>
          <w:p w14:paraId="1901DDA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128Gb</w:t>
            </w:r>
          </w:p>
        </w:tc>
        <w:tc>
          <w:tcPr>
            <w:tcW w:w="718" w:type="pct"/>
            <w:shd w:val="clear" w:color="auto" w:fill="FFFFFF"/>
          </w:tcPr>
          <w:p w14:paraId="77A0A32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980" w:type="pct"/>
            <w:shd w:val="clear" w:color="auto" w:fill="FFFFFF"/>
          </w:tcPr>
          <w:p w14:paraId="68A039C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70</w:t>
            </w:r>
          </w:p>
        </w:tc>
      </w:tr>
      <w:tr w:rsidR="004B3588" w:rsidRPr="00866EEB" w14:paraId="2A0CD3D5" w14:textId="77777777" w:rsidTr="00185BF2">
        <w:tblPrEx>
          <w:tblCellMar>
            <w:top w:w="0" w:type="dxa"/>
            <w:left w:w="0" w:type="dxa"/>
            <w:bottom w:w="0" w:type="dxa"/>
            <w:right w:w="0" w:type="dxa"/>
          </w:tblCellMar>
        </w:tblPrEx>
        <w:trPr>
          <w:trHeight w:val="20"/>
          <w:jc w:val="center"/>
        </w:trPr>
        <w:tc>
          <w:tcPr>
            <w:tcW w:w="459" w:type="pct"/>
            <w:shd w:val="clear" w:color="auto" w:fill="FFFFFF"/>
          </w:tcPr>
          <w:p w14:paraId="496BBF7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1138" w:type="pct"/>
            <w:shd w:val="clear" w:color="auto" w:fill="FFFFFF"/>
          </w:tcPr>
          <w:p w14:paraId="459C7D1D" w14:textId="77777777" w:rsidR="00B31E8A" w:rsidRPr="00866EEB" w:rsidRDefault="002C76B0"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Ổ</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cứng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động</w:t>
            </w:r>
          </w:p>
        </w:tc>
        <w:tc>
          <w:tcPr>
            <w:tcW w:w="1705" w:type="pct"/>
            <w:shd w:val="clear" w:color="auto" w:fill="FFFFFF"/>
          </w:tcPr>
          <w:p w14:paraId="1F788F5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718" w:type="pct"/>
            <w:shd w:val="clear" w:color="auto" w:fill="FFFFFF"/>
          </w:tcPr>
          <w:p w14:paraId="6F1EB85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980" w:type="pct"/>
            <w:shd w:val="clear" w:color="auto" w:fill="FFFFFF"/>
          </w:tcPr>
          <w:p w14:paraId="0893D2D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70</w:t>
            </w:r>
          </w:p>
        </w:tc>
      </w:tr>
    </w:tbl>
    <w:p w14:paraId="492755AA" w14:textId="77777777" w:rsidR="00B31E8A" w:rsidRPr="00866EEB" w:rsidRDefault="00185BF2" w:rsidP="003F20BE">
      <w:pPr>
        <w:pStyle w:val="Tiu10"/>
        <w:adjustRightInd w:val="0"/>
        <w:snapToGrid w:val="0"/>
        <w:spacing w:before="120" w:after="0" w:line="240" w:lineRule="auto"/>
        <w:ind w:firstLine="0"/>
        <w:outlineLvl w:val="9"/>
        <w:rPr>
          <w:rFonts w:ascii="Arial" w:hAnsi="Arial" w:cs="Arial"/>
          <w:sz w:val="20"/>
          <w:szCs w:val="20"/>
        </w:rPr>
      </w:pPr>
      <w:bookmarkStart w:id="26" w:name="dieu_2_16"/>
      <w:r w:rsidRPr="00185BF2">
        <w:rPr>
          <w:rStyle w:val="Tiu1"/>
          <w:rFonts w:ascii="Arial" w:hAnsi="Arial" w:cs="Arial"/>
          <w:b/>
          <w:bCs/>
          <w:sz w:val="20"/>
          <w:szCs w:val="20"/>
          <w:lang w:eastAsia="vi-VN"/>
        </w:rPr>
        <w:t>2.3. Định mức vật tư</w:t>
      </w:r>
      <w:bookmarkEnd w:id="26"/>
    </w:p>
    <w:p w14:paraId="050E38F2"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từng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chưa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cứ</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nhưng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10%</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vật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908"/>
        <w:gridCol w:w="2978"/>
        <w:gridCol w:w="1618"/>
        <w:gridCol w:w="1511"/>
        <w:gridCol w:w="950"/>
        <w:gridCol w:w="1103"/>
      </w:tblGrid>
      <w:tr w:rsidR="004B3588" w:rsidRPr="00866EEB" w14:paraId="30279A03" w14:textId="77777777">
        <w:tblPrEx>
          <w:tblCellMar>
            <w:top w:w="0" w:type="dxa"/>
            <w:left w:w="0" w:type="dxa"/>
            <w:bottom w:w="0" w:type="dxa"/>
            <w:right w:w="0" w:type="dxa"/>
          </w:tblCellMar>
        </w:tblPrEx>
        <w:trPr>
          <w:trHeight w:val="20"/>
          <w:jc w:val="center"/>
        </w:trPr>
        <w:tc>
          <w:tcPr>
            <w:tcW w:w="501" w:type="pct"/>
            <w:vMerge w:val="restart"/>
            <w:shd w:val="clear" w:color="auto" w:fill="FFFFFF"/>
          </w:tcPr>
          <w:p w14:paraId="0DAB5BC2" w14:textId="77777777" w:rsidR="00D96A26" w:rsidRPr="00866EEB" w:rsidRDefault="00D96A26"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TT</w:t>
            </w:r>
          </w:p>
        </w:tc>
        <w:tc>
          <w:tcPr>
            <w:tcW w:w="1642" w:type="pct"/>
            <w:vMerge w:val="restart"/>
            <w:shd w:val="clear" w:color="auto" w:fill="FFFFFF"/>
          </w:tcPr>
          <w:p w14:paraId="01EBCBAA" w14:textId="77777777" w:rsidR="00D96A26" w:rsidRPr="00866EEB" w:rsidRDefault="00D96A26"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 dung các bước công việc</w:t>
            </w:r>
          </w:p>
        </w:tc>
        <w:tc>
          <w:tcPr>
            <w:tcW w:w="2857" w:type="pct"/>
            <w:gridSpan w:val="4"/>
            <w:shd w:val="clear" w:color="auto" w:fill="FFFFFF"/>
          </w:tcPr>
          <w:p w14:paraId="4DF0F659" w14:textId="77777777" w:rsidR="00D96A26" w:rsidRPr="00866EEB" w:rsidRDefault="00D96A26"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Vật tư sử dụng</w:t>
            </w:r>
          </w:p>
        </w:tc>
      </w:tr>
      <w:tr w:rsidR="004B3588" w:rsidRPr="00866EEB" w14:paraId="1EDF4306" w14:textId="77777777">
        <w:tblPrEx>
          <w:tblCellMar>
            <w:top w:w="0" w:type="dxa"/>
            <w:left w:w="0" w:type="dxa"/>
            <w:bottom w:w="0" w:type="dxa"/>
            <w:right w:w="0" w:type="dxa"/>
          </w:tblCellMar>
        </w:tblPrEx>
        <w:trPr>
          <w:trHeight w:val="20"/>
          <w:jc w:val="center"/>
        </w:trPr>
        <w:tc>
          <w:tcPr>
            <w:tcW w:w="501" w:type="pct"/>
            <w:vMerge/>
            <w:shd w:val="clear" w:color="auto" w:fill="FFFFFF"/>
          </w:tcPr>
          <w:p w14:paraId="7A4C4239"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642" w:type="pct"/>
            <w:vMerge/>
            <w:shd w:val="clear" w:color="auto" w:fill="FFFFFF"/>
          </w:tcPr>
          <w:p w14:paraId="5A957C7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892" w:type="pct"/>
            <w:shd w:val="clear" w:color="auto" w:fill="FFFFFF"/>
          </w:tcPr>
          <w:p w14:paraId="33D3DF1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vật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tư</w:t>
            </w:r>
          </w:p>
        </w:tc>
        <w:tc>
          <w:tcPr>
            <w:tcW w:w="833" w:type="pct"/>
            <w:shd w:val="clear" w:color="auto" w:fill="FFFFFF"/>
          </w:tcPr>
          <w:p w14:paraId="6221EEE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cách</w:t>
            </w:r>
          </w:p>
        </w:tc>
        <w:tc>
          <w:tcPr>
            <w:tcW w:w="524" w:type="pct"/>
            <w:shd w:val="clear" w:color="auto" w:fill="FFFFFF"/>
          </w:tcPr>
          <w:p w14:paraId="4AD74905" w14:textId="77777777" w:rsidR="00B31E8A" w:rsidRPr="00866EEB" w:rsidRDefault="002C76B0"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vi-VN"/>
              </w:rPr>
              <w:t xml:space="preserve">Đơn </w:t>
            </w:r>
            <w:r w:rsidR="00B31E8A" w:rsidRPr="00866EEB">
              <w:rPr>
                <w:rStyle w:val="Khc"/>
                <w:rFonts w:ascii="Arial" w:hAnsi="Arial" w:cs="Arial"/>
                <w:b/>
                <w:bCs/>
                <w:sz w:val="20"/>
                <w:szCs w:val="20"/>
                <w:u w:color="FF0000"/>
                <w:lang w:eastAsia="vi-VN"/>
              </w:rPr>
              <w:t>vị</w:t>
            </w:r>
            <w:r w:rsidR="00CA67B9" w:rsidRPr="00866EEB">
              <w:rPr>
                <w:rStyle w:val="Khc"/>
                <w:rFonts w:ascii="Arial" w:hAnsi="Arial" w:cs="Arial"/>
                <w:b/>
                <w:bCs/>
                <w:sz w:val="20"/>
                <w:szCs w:val="20"/>
                <w:u w:color="FF0000"/>
                <w:lang w:eastAsia="vi-VN"/>
              </w:rPr>
              <w:t xml:space="preserve"> </w:t>
            </w:r>
            <w:r w:rsidR="00B31E8A" w:rsidRPr="00866EEB">
              <w:rPr>
                <w:rStyle w:val="Khc"/>
                <w:rFonts w:ascii="Arial" w:hAnsi="Arial" w:cs="Arial"/>
                <w:b/>
                <w:bCs/>
                <w:sz w:val="20"/>
                <w:szCs w:val="20"/>
                <w:u w:color="FF0000"/>
                <w:lang w:eastAsia="vi-VN"/>
              </w:rPr>
              <w:t>tính</w:t>
            </w:r>
          </w:p>
        </w:tc>
        <w:tc>
          <w:tcPr>
            <w:tcW w:w="608" w:type="pct"/>
            <w:shd w:val="clear" w:color="auto" w:fill="FFFFFF"/>
          </w:tcPr>
          <w:p w14:paraId="40191FA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p>
        </w:tc>
      </w:tr>
      <w:tr w:rsidR="004B3588" w:rsidRPr="00866EEB" w14:paraId="33754ED3" w14:textId="77777777">
        <w:tblPrEx>
          <w:tblCellMar>
            <w:top w:w="0" w:type="dxa"/>
            <w:left w:w="0" w:type="dxa"/>
            <w:bottom w:w="0" w:type="dxa"/>
            <w:right w:w="0" w:type="dxa"/>
          </w:tblCellMar>
        </w:tblPrEx>
        <w:trPr>
          <w:trHeight w:val="20"/>
          <w:jc w:val="center"/>
        </w:trPr>
        <w:tc>
          <w:tcPr>
            <w:tcW w:w="501" w:type="pct"/>
            <w:vMerge w:val="restart"/>
            <w:shd w:val="clear" w:color="auto" w:fill="FFFFFF"/>
          </w:tcPr>
          <w:p w14:paraId="761B075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1642" w:type="pct"/>
            <w:vMerge w:val="restart"/>
            <w:shd w:val="clear" w:color="auto" w:fill="FFFFFF"/>
          </w:tcPr>
          <w:p w14:paraId="05F6278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8907E6" w:rsidRPr="00866EEB">
              <w:rPr>
                <w:rStyle w:val="Khc"/>
                <w:rFonts w:ascii="Arial" w:hAnsi="Arial" w:cs="Arial"/>
                <w:sz w:val="20"/>
                <w:szCs w:val="20"/>
                <w:lang w:val="en-US" w:eastAsia="vi-VN"/>
              </w:rPr>
              <w:t>,</w:t>
            </w:r>
            <w:r w:rsidR="00CA67B9" w:rsidRPr="00866EEB">
              <w:rPr>
                <w:rStyle w:val="Khc"/>
                <w:rFonts w:ascii="Arial" w:hAnsi="Arial" w:cs="Arial"/>
                <w:sz w:val="20"/>
                <w:szCs w:val="20"/>
                <w:lang w:eastAsia="vi-VN"/>
              </w:rPr>
              <w:t xml:space="preserve"> dữ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892" w:type="pct"/>
            <w:shd w:val="clear" w:color="auto" w:fill="FFFFFF"/>
          </w:tcPr>
          <w:p w14:paraId="4F56DDB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3" w:type="pct"/>
            <w:shd w:val="clear" w:color="auto" w:fill="FFFFFF"/>
          </w:tcPr>
          <w:p w14:paraId="5284FC3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24" w:type="pct"/>
            <w:shd w:val="clear" w:color="auto" w:fill="FFFFFF"/>
          </w:tcPr>
          <w:p w14:paraId="52CBB28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08" w:type="pct"/>
            <w:shd w:val="clear" w:color="auto" w:fill="FFFFFF"/>
          </w:tcPr>
          <w:p w14:paraId="6B8DA16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3941D78C" w14:textId="77777777">
        <w:tblPrEx>
          <w:tblCellMar>
            <w:top w:w="0" w:type="dxa"/>
            <w:left w:w="0" w:type="dxa"/>
            <w:bottom w:w="0" w:type="dxa"/>
            <w:right w:w="0" w:type="dxa"/>
          </w:tblCellMar>
        </w:tblPrEx>
        <w:trPr>
          <w:trHeight w:val="20"/>
          <w:jc w:val="center"/>
        </w:trPr>
        <w:tc>
          <w:tcPr>
            <w:tcW w:w="501" w:type="pct"/>
            <w:vMerge/>
            <w:shd w:val="clear" w:color="auto" w:fill="FFFFFF"/>
          </w:tcPr>
          <w:p w14:paraId="365DB1DF" w14:textId="77777777" w:rsidR="00B31E8A" w:rsidRPr="00866EEB" w:rsidRDefault="00B31E8A" w:rsidP="003F20BE">
            <w:pPr>
              <w:pStyle w:val="Khc0"/>
              <w:adjustRightInd w:val="0"/>
              <w:snapToGrid w:val="0"/>
              <w:spacing w:before="120"/>
              <w:rPr>
                <w:rFonts w:ascii="Arial" w:hAnsi="Arial" w:cs="Arial"/>
                <w:sz w:val="20"/>
                <w:szCs w:val="20"/>
              </w:rPr>
            </w:pPr>
          </w:p>
        </w:tc>
        <w:tc>
          <w:tcPr>
            <w:tcW w:w="1642" w:type="pct"/>
            <w:vMerge/>
            <w:shd w:val="clear" w:color="auto" w:fill="FFFFFF"/>
          </w:tcPr>
          <w:p w14:paraId="437D7AD9" w14:textId="77777777" w:rsidR="00B31E8A" w:rsidRPr="00866EEB" w:rsidRDefault="00B31E8A" w:rsidP="003F20BE">
            <w:pPr>
              <w:pStyle w:val="Khc0"/>
              <w:adjustRightInd w:val="0"/>
              <w:snapToGrid w:val="0"/>
              <w:spacing w:before="120"/>
              <w:rPr>
                <w:rFonts w:ascii="Arial" w:hAnsi="Arial" w:cs="Arial"/>
                <w:sz w:val="20"/>
                <w:szCs w:val="20"/>
              </w:rPr>
            </w:pPr>
          </w:p>
        </w:tc>
        <w:tc>
          <w:tcPr>
            <w:tcW w:w="892" w:type="pct"/>
            <w:shd w:val="clear" w:color="auto" w:fill="FFFFFF"/>
          </w:tcPr>
          <w:p w14:paraId="3FDEB19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3" w:type="pct"/>
            <w:shd w:val="clear" w:color="auto" w:fill="FFFFFF"/>
          </w:tcPr>
          <w:p w14:paraId="5D4F069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24" w:type="pct"/>
            <w:shd w:val="clear" w:color="auto" w:fill="FFFFFF"/>
          </w:tcPr>
          <w:p w14:paraId="3BBD369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08" w:type="pct"/>
            <w:shd w:val="clear" w:color="auto" w:fill="FFFFFF"/>
          </w:tcPr>
          <w:p w14:paraId="64E4D16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0,33</w:t>
            </w:r>
          </w:p>
        </w:tc>
      </w:tr>
      <w:tr w:rsidR="004B3588" w:rsidRPr="00866EEB" w14:paraId="10B73005" w14:textId="77777777">
        <w:tblPrEx>
          <w:tblCellMar>
            <w:top w:w="0" w:type="dxa"/>
            <w:left w:w="0" w:type="dxa"/>
            <w:bottom w:w="0" w:type="dxa"/>
            <w:right w:w="0" w:type="dxa"/>
          </w:tblCellMar>
        </w:tblPrEx>
        <w:trPr>
          <w:trHeight w:val="20"/>
          <w:jc w:val="center"/>
        </w:trPr>
        <w:tc>
          <w:tcPr>
            <w:tcW w:w="501" w:type="pct"/>
            <w:vMerge/>
            <w:shd w:val="clear" w:color="auto" w:fill="FFFFFF"/>
          </w:tcPr>
          <w:p w14:paraId="2DF6F71E" w14:textId="77777777" w:rsidR="00B31E8A" w:rsidRPr="00866EEB" w:rsidRDefault="00B31E8A" w:rsidP="003F20BE">
            <w:pPr>
              <w:pStyle w:val="Khc0"/>
              <w:adjustRightInd w:val="0"/>
              <w:snapToGrid w:val="0"/>
              <w:spacing w:before="120"/>
              <w:rPr>
                <w:rFonts w:ascii="Arial" w:hAnsi="Arial" w:cs="Arial"/>
                <w:sz w:val="20"/>
                <w:szCs w:val="20"/>
              </w:rPr>
            </w:pPr>
          </w:p>
        </w:tc>
        <w:tc>
          <w:tcPr>
            <w:tcW w:w="1642" w:type="pct"/>
            <w:vMerge/>
            <w:shd w:val="clear" w:color="auto" w:fill="FFFFFF"/>
          </w:tcPr>
          <w:p w14:paraId="76730AE5" w14:textId="77777777" w:rsidR="00B31E8A" w:rsidRPr="00866EEB" w:rsidRDefault="00B31E8A" w:rsidP="003F20BE">
            <w:pPr>
              <w:pStyle w:val="Khc0"/>
              <w:adjustRightInd w:val="0"/>
              <w:snapToGrid w:val="0"/>
              <w:spacing w:before="120"/>
              <w:rPr>
                <w:rFonts w:ascii="Arial" w:hAnsi="Arial" w:cs="Arial"/>
                <w:sz w:val="20"/>
                <w:szCs w:val="20"/>
              </w:rPr>
            </w:pPr>
          </w:p>
        </w:tc>
        <w:tc>
          <w:tcPr>
            <w:tcW w:w="892" w:type="pct"/>
            <w:shd w:val="clear" w:color="auto" w:fill="FFFFFF"/>
          </w:tcPr>
          <w:p w14:paraId="3675DA9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33" w:type="pct"/>
            <w:shd w:val="clear" w:color="auto" w:fill="FFFFFF"/>
          </w:tcPr>
          <w:p w14:paraId="624FC62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524" w:type="pct"/>
            <w:shd w:val="clear" w:color="auto" w:fill="FFFFFF"/>
          </w:tcPr>
          <w:p w14:paraId="29724E5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608" w:type="pct"/>
            <w:shd w:val="clear" w:color="auto" w:fill="FFFFFF"/>
          </w:tcPr>
          <w:p w14:paraId="2135317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28204C16" w14:textId="77777777">
        <w:tblPrEx>
          <w:tblCellMar>
            <w:top w:w="0" w:type="dxa"/>
            <w:left w:w="0" w:type="dxa"/>
            <w:bottom w:w="0" w:type="dxa"/>
            <w:right w:w="0" w:type="dxa"/>
          </w:tblCellMar>
        </w:tblPrEx>
        <w:trPr>
          <w:trHeight w:val="20"/>
          <w:jc w:val="center"/>
        </w:trPr>
        <w:tc>
          <w:tcPr>
            <w:tcW w:w="501" w:type="pct"/>
            <w:vMerge w:val="restart"/>
            <w:shd w:val="clear" w:color="auto" w:fill="FFFFFF"/>
          </w:tcPr>
          <w:p w14:paraId="5EB9F37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w:t>
            </w:r>
          </w:p>
        </w:tc>
        <w:tc>
          <w:tcPr>
            <w:tcW w:w="1642" w:type="pct"/>
            <w:vMerge w:val="restart"/>
            <w:shd w:val="clear" w:color="auto" w:fill="FFFFFF"/>
          </w:tcPr>
          <w:p w14:paraId="1EBE69F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892" w:type="pct"/>
            <w:shd w:val="clear" w:color="auto" w:fill="FFFFFF"/>
          </w:tcPr>
          <w:p w14:paraId="09F4BA2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3" w:type="pct"/>
            <w:shd w:val="clear" w:color="auto" w:fill="FFFFFF"/>
          </w:tcPr>
          <w:p w14:paraId="0C95EFD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24" w:type="pct"/>
            <w:shd w:val="clear" w:color="auto" w:fill="FFFFFF"/>
          </w:tcPr>
          <w:p w14:paraId="6F1FC3A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08" w:type="pct"/>
            <w:shd w:val="clear" w:color="auto" w:fill="FFFFFF"/>
          </w:tcPr>
          <w:p w14:paraId="30A0E93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0,5</w:t>
            </w:r>
          </w:p>
        </w:tc>
      </w:tr>
      <w:tr w:rsidR="004B3588" w:rsidRPr="00866EEB" w14:paraId="1E83D4FA" w14:textId="77777777">
        <w:tblPrEx>
          <w:tblCellMar>
            <w:top w:w="0" w:type="dxa"/>
            <w:left w:w="0" w:type="dxa"/>
            <w:bottom w:w="0" w:type="dxa"/>
            <w:right w:w="0" w:type="dxa"/>
          </w:tblCellMar>
        </w:tblPrEx>
        <w:trPr>
          <w:trHeight w:val="20"/>
          <w:jc w:val="center"/>
        </w:trPr>
        <w:tc>
          <w:tcPr>
            <w:tcW w:w="501" w:type="pct"/>
            <w:vMerge/>
            <w:shd w:val="clear" w:color="auto" w:fill="FFFFFF"/>
          </w:tcPr>
          <w:p w14:paraId="7A139EB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642" w:type="pct"/>
            <w:vMerge/>
            <w:shd w:val="clear" w:color="auto" w:fill="FFFFFF"/>
          </w:tcPr>
          <w:p w14:paraId="5DBBB6B4" w14:textId="77777777" w:rsidR="00B31E8A" w:rsidRPr="00866EEB" w:rsidRDefault="00B31E8A" w:rsidP="003F20BE">
            <w:pPr>
              <w:pStyle w:val="Khc0"/>
              <w:adjustRightInd w:val="0"/>
              <w:snapToGrid w:val="0"/>
              <w:spacing w:before="120"/>
              <w:rPr>
                <w:rFonts w:ascii="Arial" w:hAnsi="Arial" w:cs="Arial"/>
                <w:sz w:val="20"/>
                <w:szCs w:val="20"/>
              </w:rPr>
            </w:pPr>
          </w:p>
        </w:tc>
        <w:tc>
          <w:tcPr>
            <w:tcW w:w="892" w:type="pct"/>
            <w:shd w:val="clear" w:color="auto" w:fill="FFFFFF"/>
          </w:tcPr>
          <w:p w14:paraId="055CFF7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3" w:type="pct"/>
            <w:shd w:val="clear" w:color="auto" w:fill="FFFFFF"/>
          </w:tcPr>
          <w:p w14:paraId="5BC15D8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524" w:type="pct"/>
            <w:shd w:val="clear" w:color="auto" w:fill="FFFFFF"/>
          </w:tcPr>
          <w:p w14:paraId="242E1A6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08" w:type="pct"/>
            <w:shd w:val="clear" w:color="auto" w:fill="FFFFFF"/>
          </w:tcPr>
          <w:p w14:paraId="17B8904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0,15</w:t>
            </w:r>
          </w:p>
        </w:tc>
      </w:tr>
      <w:tr w:rsidR="004B3588" w:rsidRPr="00866EEB" w14:paraId="06353C2A" w14:textId="77777777">
        <w:tblPrEx>
          <w:tblCellMar>
            <w:top w:w="0" w:type="dxa"/>
            <w:left w:w="0" w:type="dxa"/>
            <w:bottom w:w="0" w:type="dxa"/>
            <w:right w:w="0" w:type="dxa"/>
          </w:tblCellMar>
        </w:tblPrEx>
        <w:trPr>
          <w:trHeight w:val="20"/>
          <w:jc w:val="center"/>
        </w:trPr>
        <w:tc>
          <w:tcPr>
            <w:tcW w:w="501" w:type="pct"/>
            <w:vMerge w:val="restart"/>
            <w:shd w:val="clear" w:color="auto" w:fill="FFFFFF"/>
          </w:tcPr>
          <w:p w14:paraId="428E44D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w:t>
            </w:r>
          </w:p>
        </w:tc>
        <w:tc>
          <w:tcPr>
            <w:tcW w:w="1642" w:type="pct"/>
            <w:vMerge w:val="restart"/>
            <w:shd w:val="clear" w:color="auto" w:fill="FFFFFF"/>
          </w:tcPr>
          <w:p w14:paraId="66F4245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toán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chi</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tiết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lastRenderedPageBreak/>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892" w:type="pct"/>
            <w:shd w:val="clear" w:color="auto" w:fill="FFFFFF"/>
          </w:tcPr>
          <w:p w14:paraId="3F2383A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lastRenderedPageBreak/>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3" w:type="pct"/>
            <w:shd w:val="clear" w:color="auto" w:fill="FFFFFF"/>
          </w:tcPr>
          <w:p w14:paraId="507DD01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24" w:type="pct"/>
            <w:shd w:val="clear" w:color="auto" w:fill="FFFFFF"/>
          </w:tcPr>
          <w:p w14:paraId="05A5E8D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08" w:type="pct"/>
            <w:shd w:val="clear" w:color="auto" w:fill="FFFFFF"/>
          </w:tcPr>
          <w:p w14:paraId="48E14C3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390BFD70" w14:textId="77777777">
        <w:tblPrEx>
          <w:tblCellMar>
            <w:top w:w="0" w:type="dxa"/>
            <w:left w:w="0" w:type="dxa"/>
            <w:bottom w:w="0" w:type="dxa"/>
            <w:right w:w="0" w:type="dxa"/>
          </w:tblCellMar>
        </w:tblPrEx>
        <w:trPr>
          <w:trHeight w:val="20"/>
          <w:jc w:val="center"/>
        </w:trPr>
        <w:tc>
          <w:tcPr>
            <w:tcW w:w="501" w:type="pct"/>
            <w:vMerge/>
            <w:shd w:val="clear" w:color="auto" w:fill="FFFFFF"/>
          </w:tcPr>
          <w:p w14:paraId="4351BF7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642" w:type="pct"/>
            <w:vMerge/>
            <w:shd w:val="clear" w:color="auto" w:fill="FFFFFF"/>
          </w:tcPr>
          <w:p w14:paraId="322C335E" w14:textId="77777777" w:rsidR="00B31E8A" w:rsidRPr="00866EEB" w:rsidRDefault="00B31E8A" w:rsidP="003F20BE">
            <w:pPr>
              <w:pStyle w:val="Khc0"/>
              <w:adjustRightInd w:val="0"/>
              <w:snapToGrid w:val="0"/>
              <w:spacing w:before="120"/>
              <w:rPr>
                <w:rFonts w:ascii="Arial" w:hAnsi="Arial" w:cs="Arial"/>
                <w:sz w:val="20"/>
                <w:szCs w:val="20"/>
              </w:rPr>
            </w:pPr>
          </w:p>
        </w:tc>
        <w:tc>
          <w:tcPr>
            <w:tcW w:w="892" w:type="pct"/>
            <w:shd w:val="clear" w:color="auto" w:fill="FFFFFF"/>
          </w:tcPr>
          <w:p w14:paraId="64BB7AE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3" w:type="pct"/>
            <w:shd w:val="clear" w:color="auto" w:fill="FFFFFF"/>
          </w:tcPr>
          <w:p w14:paraId="076612D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004B2959" w:rsidRPr="00866EEB">
              <w:rPr>
                <w:rStyle w:val="Khc"/>
                <w:rFonts w:ascii="Arial" w:hAnsi="Arial" w:cs="Arial"/>
                <w:sz w:val="20"/>
                <w:szCs w:val="20"/>
                <w:u w:color="FF0000"/>
                <w:lang w:eastAsia="vi-VN"/>
              </w:rPr>
              <w:t>tờ A</w:t>
            </w:r>
            <w:r w:rsidRPr="00866EEB">
              <w:rPr>
                <w:rStyle w:val="Khc"/>
                <w:rFonts w:ascii="Arial" w:hAnsi="Arial" w:cs="Arial"/>
                <w:sz w:val="20"/>
                <w:szCs w:val="20"/>
                <w:u w:color="FF0000"/>
                <w:lang w:eastAsia="vi-VN"/>
              </w:rPr>
              <w:t>4</w:t>
            </w:r>
          </w:p>
        </w:tc>
        <w:tc>
          <w:tcPr>
            <w:tcW w:w="524" w:type="pct"/>
            <w:shd w:val="clear" w:color="auto" w:fill="FFFFFF"/>
          </w:tcPr>
          <w:p w14:paraId="71EE44D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08" w:type="pct"/>
            <w:shd w:val="clear" w:color="auto" w:fill="FFFFFF"/>
          </w:tcPr>
          <w:p w14:paraId="5CD3811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1A08DC4C" w14:textId="77777777">
        <w:tblPrEx>
          <w:tblCellMar>
            <w:top w:w="0" w:type="dxa"/>
            <w:left w:w="0" w:type="dxa"/>
            <w:bottom w:w="0" w:type="dxa"/>
            <w:right w:w="0" w:type="dxa"/>
          </w:tblCellMar>
        </w:tblPrEx>
        <w:trPr>
          <w:trHeight w:val="20"/>
          <w:jc w:val="center"/>
        </w:trPr>
        <w:tc>
          <w:tcPr>
            <w:tcW w:w="501" w:type="pct"/>
            <w:shd w:val="clear" w:color="auto" w:fill="FFFFFF"/>
          </w:tcPr>
          <w:p w14:paraId="1C06805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w:t>
            </w:r>
          </w:p>
        </w:tc>
        <w:tc>
          <w:tcPr>
            <w:tcW w:w="1642" w:type="pct"/>
            <w:shd w:val="clear" w:color="auto" w:fill="FFFFFF"/>
          </w:tcPr>
          <w:p w14:paraId="40773EF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tiến</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độ</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0093174C"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892" w:type="pct"/>
            <w:shd w:val="clear" w:color="auto" w:fill="FFFFFF"/>
          </w:tcPr>
          <w:p w14:paraId="39B8232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p w14:paraId="6829BF0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3" w:type="pct"/>
            <w:shd w:val="clear" w:color="auto" w:fill="FFFFFF"/>
          </w:tcPr>
          <w:p w14:paraId="24922EE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p w14:paraId="171F53E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u w:color="FF0000"/>
                <w:lang w:eastAsia="vi-VN"/>
              </w:rPr>
              <w:t>01</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hộp</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24" w:type="pct"/>
            <w:shd w:val="clear" w:color="auto" w:fill="FFFFFF"/>
          </w:tcPr>
          <w:p w14:paraId="27E3816B" w14:textId="77777777" w:rsidR="002C76B0" w:rsidRPr="00866EEB" w:rsidRDefault="00B31E8A" w:rsidP="003F20BE">
            <w:pPr>
              <w:pStyle w:val="Khc0"/>
              <w:adjustRightInd w:val="0"/>
              <w:snapToGrid w:val="0"/>
              <w:spacing w:before="120"/>
              <w:jc w:val="center"/>
              <w:rPr>
                <w:rStyle w:val="Khc"/>
                <w:rFonts w:ascii="Arial" w:hAnsi="Arial" w:cs="Arial"/>
                <w:sz w:val="20"/>
                <w:szCs w:val="20"/>
                <w:lang w:val="en-US" w:eastAsia="en-US"/>
              </w:rPr>
            </w:pPr>
            <w:r w:rsidRPr="00866EEB">
              <w:rPr>
                <w:rStyle w:val="Khc"/>
                <w:rFonts w:ascii="Arial" w:hAnsi="Arial" w:cs="Arial"/>
                <w:sz w:val="20"/>
                <w:szCs w:val="20"/>
                <w:lang w:val="en-US" w:eastAsia="en-US"/>
              </w:rPr>
              <w:t>Gram</w:t>
            </w:r>
          </w:p>
          <w:p w14:paraId="5DE8A2F0" w14:textId="77777777" w:rsidR="00B31E8A" w:rsidRPr="00866EEB" w:rsidRDefault="002C76B0"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w:t>
            </w:r>
            <w:r w:rsidR="00B31E8A" w:rsidRPr="00866EEB">
              <w:rPr>
                <w:rStyle w:val="Khc"/>
                <w:rFonts w:ascii="Arial" w:hAnsi="Arial" w:cs="Arial"/>
                <w:sz w:val="20"/>
                <w:szCs w:val="20"/>
                <w:lang w:eastAsia="vi-VN"/>
              </w:rPr>
              <w:t>ộp</w:t>
            </w:r>
          </w:p>
        </w:tc>
        <w:tc>
          <w:tcPr>
            <w:tcW w:w="608" w:type="pct"/>
            <w:shd w:val="clear" w:color="auto" w:fill="FFFFFF"/>
          </w:tcPr>
          <w:p w14:paraId="40BFAC7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0,3</w:t>
            </w:r>
          </w:p>
          <w:p w14:paraId="14479AC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p>
        </w:tc>
      </w:tr>
    </w:tbl>
    <w:p w14:paraId="60F7FE96" w14:textId="77777777" w:rsidR="00B31E8A" w:rsidRPr="00866EEB" w:rsidRDefault="00B31E8A" w:rsidP="003F20BE">
      <w:pPr>
        <w:autoSpaceDE w:val="0"/>
        <w:autoSpaceDN w:val="0"/>
        <w:adjustRightInd w:val="0"/>
        <w:snapToGrid w:val="0"/>
        <w:spacing w:before="120"/>
        <w:rPr>
          <w:rFonts w:ascii="Arial" w:hAnsi="Arial" w:cs="Arial"/>
          <w:color w:val="auto"/>
          <w:sz w:val="20"/>
          <w:szCs w:val="20"/>
          <w:lang w:eastAsia="zh-CN"/>
        </w:rPr>
      </w:pPr>
    </w:p>
    <w:p w14:paraId="24EEBC6D" w14:textId="77777777" w:rsidR="002C76B0" w:rsidRPr="00866EEB" w:rsidRDefault="00F67DB6" w:rsidP="003F20BE">
      <w:pPr>
        <w:pStyle w:val="Vnbnnidung0"/>
        <w:adjustRightInd w:val="0"/>
        <w:snapToGrid w:val="0"/>
        <w:spacing w:before="120" w:after="0" w:line="240" w:lineRule="auto"/>
        <w:ind w:firstLine="0"/>
        <w:jc w:val="center"/>
        <w:rPr>
          <w:rStyle w:val="Vnbnnidung"/>
          <w:rFonts w:ascii="Arial" w:hAnsi="Arial" w:cs="Arial"/>
          <w:b/>
          <w:bCs/>
          <w:szCs w:val="20"/>
          <w:lang w:val="en-US" w:eastAsia="vi-VN"/>
        </w:rPr>
      </w:pPr>
      <w:bookmarkStart w:id="27" w:name="chuong_pl_2"/>
      <w:r w:rsidRPr="00866EEB">
        <w:rPr>
          <w:rStyle w:val="Vnbnnidung"/>
          <w:rFonts w:ascii="Arial" w:hAnsi="Arial" w:cs="Arial"/>
          <w:b/>
          <w:bCs/>
          <w:szCs w:val="20"/>
          <w:u w:color="FF0000"/>
          <w:lang w:val="en-US" w:eastAsia="vi-VN"/>
        </w:rPr>
        <w:t>PHỤ LỤC II</w:t>
      </w:r>
      <w:bookmarkEnd w:id="27"/>
    </w:p>
    <w:p w14:paraId="75BF65B4" w14:textId="77777777" w:rsidR="00B31E8A" w:rsidRPr="00866EEB" w:rsidRDefault="00F67DB6" w:rsidP="003F20BE">
      <w:pPr>
        <w:pStyle w:val="Vnbnnidung0"/>
        <w:adjustRightInd w:val="0"/>
        <w:snapToGrid w:val="0"/>
        <w:spacing w:before="120" w:after="0" w:line="240" w:lineRule="auto"/>
        <w:ind w:firstLine="0"/>
        <w:jc w:val="center"/>
        <w:rPr>
          <w:rStyle w:val="Vnbnnidung"/>
          <w:rFonts w:ascii="Arial" w:hAnsi="Arial" w:cs="Arial"/>
          <w:i/>
          <w:iCs/>
          <w:sz w:val="20"/>
          <w:szCs w:val="20"/>
          <w:lang w:eastAsia="vi-VN"/>
        </w:rPr>
      </w:pPr>
      <w:bookmarkStart w:id="28" w:name="chuong_pl_2_name"/>
      <w:r w:rsidRPr="00866EEB">
        <w:rPr>
          <w:rStyle w:val="Vnbnnidung"/>
          <w:rFonts w:ascii="Arial" w:hAnsi="Arial" w:cs="Arial"/>
          <w:bCs/>
          <w:sz w:val="20"/>
          <w:szCs w:val="20"/>
          <w:lang w:val="en-US" w:eastAsia="vi-VN"/>
        </w:rPr>
        <w:t>ĐỊNH MỨC TỔ CHỨC LẬP, THẨM ĐỊNH QUY HOẠCH PHÁT TRIỂN, ỨNG DỤNG NĂNG LƯỢNG NGUYÊN TỬ</w:t>
      </w:r>
      <w:bookmarkEnd w:id="28"/>
      <w:r w:rsidRPr="00866EEB">
        <w:rPr>
          <w:rStyle w:val="Vnbnnidung"/>
          <w:rFonts w:ascii="Arial" w:hAnsi="Arial" w:cs="Arial"/>
          <w:bCs/>
          <w:sz w:val="20"/>
          <w:szCs w:val="20"/>
          <w:lang w:eastAsia="vi-VN"/>
        </w:rPr>
        <w:br/>
      </w:r>
      <w:r w:rsidR="002C76B0" w:rsidRPr="00866EEB">
        <w:rPr>
          <w:rStyle w:val="Vnbnnidung"/>
          <w:rFonts w:ascii="Arial" w:hAnsi="Arial" w:cs="Arial"/>
          <w:i/>
          <w:iCs/>
          <w:sz w:val="20"/>
          <w:szCs w:val="20"/>
          <w:lang w:eastAsia="vi-VN"/>
        </w:rPr>
        <w:t>(Ban hành kèm theo Thôn</w:t>
      </w:r>
      <w:r w:rsidR="00B31E8A" w:rsidRPr="00866EEB">
        <w:rPr>
          <w:rStyle w:val="Vnbnnidung"/>
          <w:rFonts w:ascii="Arial" w:hAnsi="Arial" w:cs="Arial"/>
          <w:i/>
          <w:iCs/>
          <w:sz w:val="20"/>
          <w:szCs w:val="20"/>
          <w:lang w:eastAsia="vi-VN"/>
        </w:rPr>
        <w:t>g</w:t>
      </w:r>
      <w:r w:rsidR="002C76B0" w:rsidRPr="00866EEB">
        <w:rPr>
          <w:rStyle w:val="Vnbnnidung"/>
          <w:rFonts w:ascii="Arial" w:hAnsi="Arial" w:cs="Arial"/>
          <w:i/>
          <w:iCs/>
          <w:sz w:val="20"/>
          <w:szCs w:val="20"/>
          <w:lang w:val="en-US" w:eastAsia="vi-VN"/>
        </w:rPr>
        <w:t xml:space="preserve"> </w:t>
      </w:r>
      <w:r w:rsidR="00B31E8A" w:rsidRPr="00866EEB">
        <w:rPr>
          <w:rStyle w:val="Vnbnnidung"/>
          <w:rFonts w:ascii="Arial" w:hAnsi="Arial" w:cs="Arial"/>
          <w:i/>
          <w:iCs/>
          <w:sz w:val="20"/>
          <w:szCs w:val="20"/>
          <w:u w:color="FF0000"/>
          <w:lang w:eastAsia="vi-VN"/>
        </w:rPr>
        <w:t>tư</w:t>
      </w:r>
      <w:r w:rsidR="002C76B0" w:rsidRPr="00866EEB">
        <w:rPr>
          <w:rStyle w:val="Vnbnnidung"/>
          <w:rFonts w:ascii="Arial" w:hAnsi="Arial" w:cs="Arial"/>
          <w:i/>
          <w:iCs/>
          <w:sz w:val="20"/>
          <w:szCs w:val="20"/>
          <w:u w:color="FF0000"/>
          <w:lang w:val="en-US" w:eastAsia="vi-VN"/>
        </w:rPr>
        <w:t xml:space="preserve"> </w:t>
      </w:r>
      <w:r w:rsidR="00B31E8A" w:rsidRPr="00866EEB">
        <w:rPr>
          <w:rStyle w:val="Vnbnnidung"/>
          <w:rFonts w:ascii="Arial" w:hAnsi="Arial" w:cs="Arial"/>
          <w:i/>
          <w:iCs/>
          <w:sz w:val="20"/>
          <w:szCs w:val="20"/>
          <w:u w:color="FF0000"/>
          <w:lang w:eastAsia="vi-VN"/>
        </w:rPr>
        <w:t>số</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09/2022/TT-BKHCN</w:t>
      </w:r>
      <w:r w:rsidR="002C76B0" w:rsidRPr="00866EEB">
        <w:rPr>
          <w:rStyle w:val="Vnbnnidung"/>
          <w:rFonts w:ascii="Arial" w:hAnsi="Arial" w:cs="Arial"/>
          <w:i/>
          <w:iCs/>
          <w:sz w:val="20"/>
          <w:szCs w:val="20"/>
          <w:lang w:val="en-US" w:eastAsia="vi-VN"/>
        </w:rPr>
        <w:t xml:space="preserve"> ngày 28 tháng 07 năm 2022 c</w:t>
      </w:r>
      <w:r w:rsidR="00B31E8A" w:rsidRPr="00866EEB">
        <w:rPr>
          <w:rStyle w:val="Vnbnnidung"/>
          <w:rFonts w:ascii="Arial" w:hAnsi="Arial" w:cs="Arial"/>
          <w:i/>
          <w:iCs/>
          <w:sz w:val="20"/>
          <w:szCs w:val="20"/>
          <w:lang w:eastAsia="vi-VN"/>
        </w:rPr>
        <w:t>ủa</w:t>
      </w:r>
      <w:r w:rsidR="00CA67B9" w:rsidRPr="00866EEB">
        <w:rPr>
          <w:rStyle w:val="Vnbnnidung"/>
          <w:rFonts w:ascii="Arial" w:hAnsi="Arial" w:cs="Arial"/>
          <w:i/>
          <w:iCs/>
          <w:sz w:val="20"/>
          <w:szCs w:val="20"/>
          <w:lang w:eastAsia="vi-VN"/>
        </w:rPr>
        <w:t xml:space="preserve"> </w:t>
      </w:r>
      <w:r w:rsidR="002C76B0" w:rsidRPr="00866EEB">
        <w:rPr>
          <w:rStyle w:val="Vnbnnidung"/>
          <w:rFonts w:ascii="Arial" w:hAnsi="Arial" w:cs="Arial"/>
          <w:i/>
          <w:iCs/>
          <w:sz w:val="20"/>
          <w:szCs w:val="20"/>
          <w:u w:color="FF0000"/>
          <w:lang w:eastAsia="vi-VN"/>
        </w:rPr>
        <w:t>Bộ trưởng</w:t>
      </w:r>
      <w:r w:rsidR="00CA67B9" w:rsidRPr="00866EEB">
        <w:rPr>
          <w:rStyle w:val="Vnbnnidung"/>
          <w:rFonts w:ascii="Arial" w:hAnsi="Arial" w:cs="Arial"/>
          <w:i/>
          <w:iCs/>
          <w:sz w:val="20"/>
          <w:szCs w:val="20"/>
          <w:u w:color="FF0000"/>
          <w:lang w:eastAsia="vi-VN"/>
        </w:rPr>
        <w:t xml:space="preserve"> </w:t>
      </w:r>
      <w:r w:rsidR="00B31E8A" w:rsidRPr="00866EEB">
        <w:rPr>
          <w:rStyle w:val="Vnbnnidung"/>
          <w:rFonts w:ascii="Arial" w:hAnsi="Arial" w:cs="Arial"/>
          <w:i/>
          <w:iCs/>
          <w:sz w:val="20"/>
          <w:szCs w:val="20"/>
          <w:u w:color="FF0000"/>
          <w:lang w:eastAsia="vi-VN"/>
        </w:rPr>
        <w:t>Bộ</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Khoa</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học</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và</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Công</w:t>
      </w:r>
      <w:r w:rsidR="00CA67B9" w:rsidRPr="00866EEB">
        <w:rPr>
          <w:rStyle w:val="Vnbnnidung"/>
          <w:rFonts w:ascii="Arial" w:hAnsi="Arial" w:cs="Arial"/>
          <w:i/>
          <w:iCs/>
          <w:sz w:val="20"/>
          <w:szCs w:val="20"/>
          <w:lang w:eastAsia="vi-VN"/>
        </w:rPr>
        <w:t xml:space="preserve"> </w:t>
      </w:r>
      <w:r w:rsidR="00B31E8A" w:rsidRPr="00866EEB">
        <w:rPr>
          <w:rStyle w:val="Vnbnnidung"/>
          <w:rFonts w:ascii="Arial" w:hAnsi="Arial" w:cs="Arial"/>
          <w:i/>
          <w:iCs/>
          <w:sz w:val="20"/>
          <w:szCs w:val="20"/>
          <w:lang w:eastAsia="vi-VN"/>
        </w:rPr>
        <w:t>nghệ)</w:t>
      </w:r>
    </w:p>
    <w:p w14:paraId="4AADAEDD"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bookmarkStart w:id="29" w:name="muc_1_1"/>
      <w:r w:rsidRPr="00866EEB">
        <w:rPr>
          <w:rStyle w:val="Vnbnnidung"/>
          <w:rFonts w:ascii="Arial" w:hAnsi="Arial" w:cs="Arial"/>
          <w:b/>
          <w:bCs/>
          <w:sz w:val="20"/>
          <w:szCs w:val="20"/>
          <w:lang w:eastAsia="vi-VN"/>
        </w:rPr>
        <w:t>I.</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Quy</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trình</w:t>
      </w:r>
      <w:bookmarkEnd w:id="29"/>
    </w:p>
    <w:p w14:paraId="041A3386"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b/>
          <w:bCs/>
          <w:sz w:val="20"/>
          <w:szCs w:val="20"/>
          <w:lang w:eastAsia="vi-VN"/>
        </w:rPr>
        <w:t>1.</w:t>
      </w:r>
      <w:r w:rsidR="00CA67B9" w:rsidRPr="00866EEB">
        <w:rPr>
          <w:rStyle w:val="Vnbnnidung"/>
          <w:rFonts w:ascii="Arial" w:hAnsi="Arial" w:cs="Arial"/>
          <w:b/>
          <w:bCs/>
          <w:sz w:val="20"/>
          <w:szCs w:val="20"/>
          <w:lang w:eastAsia="vi-VN"/>
        </w:rPr>
        <w:t xml:space="preserve"> </w:t>
      </w:r>
      <w:r w:rsidR="00866EEB" w:rsidRPr="00866EEB">
        <w:rPr>
          <w:rStyle w:val="Vnbnnidung"/>
          <w:rFonts w:ascii="Arial" w:hAnsi="Arial" w:cs="Arial"/>
          <w:b/>
          <w:bCs/>
          <w:sz w:val="20"/>
          <w:szCs w:val="20"/>
          <w:lang w:eastAsia="vi-VN"/>
        </w:rPr>
        <w:t>Mục</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đích</w:t>
      </w:r>
    </w:p>
    <w:p w14:paraId="7C3749FB"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Qu</w:t>
      </w:r>
      <w:r w:rsidR="00CA67B9" w:rsidRPr="00866EEB">
        <w:rPr>
          <w:rStyle w:val="Vnbnnidung"/>
          <w:rFonts w:ascii="Arial" w:hAnsi="Arial" w:cs="Arial"/>
          <w:sz w:val="20"/>
          <w:szCs w:val="20"/>
          <w:lang w:eastAsia="vi-VN"/>
        </w:rPr>
        <w:t xml:space="preserve">y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tự,</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nội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dung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bước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tổ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lượng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tử.</w:t>
      </w:r>
    </w:p>
    <w:p w14:paraId="701E2C20"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b/>
          <w:bCs/>
          <w:sz w:val="20"/>
          <w:szCs w:val="20"/>
          <w:lang w:eastAsia="vi-VN"/>
        </w:rPr>
        <w:t>2.</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Phạm</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vi</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và</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đối</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tượng</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áp</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dụng</w:t>
      </w:r>
    </w:p>
    <w:p w14:paraId="508FB0E6"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đối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với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tổ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tổ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tổ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tư</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vấn</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tổ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có</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liên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quan.</w:t>
      </w:r>
    </w:p>
    <w:p w14:paraId="33824956"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b/>
          <w:bCs/>
          <w:sz w:val="20"/>
          <w:szCs w:val="20"/>
          <w:lang w:eastAsia="vi-VN"/>
        </w:rPr>
        <w:t>3.</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Nội</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dung</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quy</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trình</w:t>
      </w:r>
    </w:p>
    <w:p w14:paraId="284443A8"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Nội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dung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gồm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tổ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0093174C" w:rsidRPr="00866EEB">
        <w:rPr>
          <w:rStyle w:val="Vnbnnidung"/>
          <w:rFonts w:ascii="Arial" w:hAnsi="Arial" w:cs="Arial"/>
          <w:sz w:val="20"/>
          <w:szCs w:val="20"/>
          <w:lang w:eastAsia="vi-VN"/>
        </w:rPr>
        <w:t>tổ ch</w:t>
      </w:r>
      <w:r w:rsidRPr="00866EEB">
        <w:rPr>
          <w:rStyle w:val="Vnbnnidung"/>
          <w:rFonts w:ascii="Arial" w:hAnsi="Arial" w:cs="Arial"/>
          <w:sz w:val="20"/>
          <w:szCs w:val="20"/>
          <w:lang w:eastAsia="vi-VN"/>
        </w:rPr>
        <w:t>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tài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w:t>
      </w:r>
      <w:r w:rsidR="004900FE" w:rsidRPr="00866EEB">
        <w:rPr>
          <w:rStyle w:val="Vnbnnidung"/>
          <w:rFonts w:ascii="Arial" w:hAnsi="Arial" w:cs="Arial"/>
          <w:sz w:val="20"/>
          <w:szCs w:val="20"/>
          <w:lang w:eastAsia="vi-VN"/>
        </w:rPr>
        <w:t>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môi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trường;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w:t>
      </w:r>
      <w:r w:rsidR="008233E6" w:rsidRPr="00866EEB">
        <w:rPr>
          <w:rStyle w:val="Vnbnnidung"/>
          <w:rFonts w:ascii="Arial" w:hAnsi="Arial" w:cs="Arial"/>
          <w:sz w:val="20"/>
          <w:szCs w:val="20"/>
          <w:lang w:eastAsia="vi-VN"/>
        </w:rPr>
        <w:t>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9E458B" w:rsidRPr="00866EEB">
        <w:rPr>
          <w:rStyle w:val="Vnbnnidung"/>
          <w:rFonts w:ascii="Arial" w:hAnsi="Arial" w:cs="Arial"/>
          <w:sz w:val="20"/>
          <w:szCs w:val="20"/>
          <w:u w:color="FF0000"/>
          <w:lang w:eastAsia="vi-VN"/>
        </w:rPr>
        <w:t>đồ</w:t>
      </w:r>
      <w:r w:rsidRPr="00866EEB">
        <w:rPr>
          <w:rStyle w:val="Vnbnnidung"/>
          <w:rFonts w:ascii="Arial" w:hAnsi="Arial" w:cs="Arial"/>
          <w:sz w:val="20"/>
          <w:szCs w:val="20"/>
          <w:u w:color="FF0000"/>
          <w:lang w:eastAsia="vi-VN"/>
        </w:rPr>
        <w:t>ng</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tiềm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khoa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học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nghệ</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đào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nguồn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bảo</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đả</w:t>
      </w:r>
      <w:r w:rsidRPr="00866EEB">
        <w:rPr>
          <w:rStyle w:val="Vnbnnidung"/>
          <w:rFonts w:ascii="Arial" w:hAnsi="Arial" w:cs="Arial"/>
          <w:sz w:val="20"/>
          <w:szCs w:val="20"/>
          <w:lang w:eastAsia="vi-VN"/>
        </w:rPr>
        <w:t>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toàn,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p>
    <w:p w14:paraId="5DE44E95" w14:textId="77777777" w:rsidR="00D96A26" w:rsidRPr="00866EEB" w:rsidRDefault="00B31E8A" w:rsidP="003F20BE">
      <w:pPr>
        <w:pStyle w:val="Vnbnnidung0"/>
        <w:adjustRightInd w:val="0"/>
        <w:snapToGrid w:val="0"/>
        <w:spacing w:before="120" w:after="0" w:line="240" w:lineRule="auto"/>
        <w:ind w:firstLine="0"/>
        <w:rPr>
          <w:rStyle w:val="Vnbnnidung"/>
          <w:rFonts w:ascii="Arial" w:hAnsi="Arial" w:cs="Arial"/>
          <w:sz w:val="20"/>
          <w:szCs w:val="20"/>
          <w:lang w:eastAsia="vi-VN"/>
        </w:rPr>
      </w:pPr>
      <w:r w:rsidRPr="00866EEB">
        <w:rPr>
          <w:rStyle w:val="Vnbnnidung"/>
          <w:rFonts w:ascii="Arial" w:hAnsi="Arial" w:cs="Arial"/>
          <w:sz w:val="20"/>
          <w:szCs w:val="20"/>
          <w:u w:color="FF0000"/>
          <w:lang w:eastAsia="vi-VN"/>
        </w:rPr>
        <w:t>Các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bước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eastAsia="vi-VN"/>
        </w:rPr>
        <w:t>chính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tổ</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được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mô</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tả</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sơ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II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III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Phụ</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lục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AD6B09" w:rsidRPr="00866EEB">
        <w:rPr>
          <w:rStyle w:val="Vnbnnidung"/>
          <w:rFonts w:ascii="Arial" w:hAnsi="Arial" w:cs="Arial"/>
          <w:sz w:val="20"/>
          <w:szCs w:val="20"/>
          <w:lang w:eastAsia="vi-VN"/>
        </w:rPr>
        <w:t>đả</w:t>
      </w:r>
      <w:r w:rsidRPr="00866EEB">
        <w:rPr>
          <w:rStyle w:val="Vnbnnidung"/>
          <w:rFonts w:ascii="Arial" w:hAnsi="Arial" w:cs="Arial"/>
          <w:sz w:val="20"/>
          <w:szCs w:val="20"/>
          <w:lang w:eastAsia="vi-VN"/>
        </w:rPr>
        <w:t>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bảo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theo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bookmarkStart w:id="30" w:name="dc_4"/>
      <w:r w:rsidR="00866EEB" w:rsidRPr="00866EEB">
        <w:rPr>
          <w:rStyle w:val="Vnbnnidung"/>
          <w:rFonts w:ascii="Arial" w:hAnsi="Arial" w:cs="Arial"/>
          <w:sz w:val="20"/>
          <w:szCs w:val="20"/>
          <w:lang w:eastAsia="vi-VN"/>
        </w:rPr>
        <w:t>Mục 2, Chương II, Nghị định số 41/2019/NĐ-CP</w:t>
      </w:r>
      <w:bookmarkEnd w:id="30"/>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15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tháng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2019</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003350B5" w:rsidRPr="00866EEB">
        <w:rPr>
          <w:rStyle w:val="Vnbnnidung"/>
          <w:rFonts w:ascii="Arial" w:hAnsi="Arial" w:cs="Arial"/>
          <w:sz w:val="20"/>
          <w:szCs w:val="20"/>
          <w:lang w:eastAsia="vi-VN"/>
        </w:rPr>
        <w:t>Chính phủ</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chi</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tiết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việc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thẩm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phê</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duyệt,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thực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hiện,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đánh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giá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lang w:eastAsia="vi-VN"/>
        </w:rPr>
        <w:t>điều</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chỉnh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năng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lượng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w:t>
      </w:r>
      <w:r w:rsidR="004900FE" w:rsidRPr="00866EEB">
        <w:rPr>
          <w:rStyle w:val="Vnbnnidung"/>
          <w:rFonts w:ascii="Arial" w:hAnsi="Arial" w:cs="Arial"/>
          <w:sz w:val="20"/>
          <w:szCs w:val="20"/>
          <w:lang w:eastAsia="vi-VN"/>
        </w:rPr>
        <w:t>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tử.</w:t>
      </w:r>
    </w:p>
    <w:p w14:paraId="1AA7A012" w14:textId="77777777" w:rsidR="00B31E8A" w:rsidRPr="00866EEB" w:rsidRDefault="00185BF2" w:rsidP="003F20BE">
      <w:pPr>
        <w:pStyle w:val="Vnbnnidung0"/>
        <w:adjustRightInd w:val="0"/>
        <w:snapToGrid w:val="0"/>
        <w:spacing w:before="120" w:after="0" w:line="240" w:lineRule="auto"/>
        <w:ind w:firstLine="0"/>
        <w:rPr>
          <w:rStyle w:val="Chthchbng"/>
          <w:rFonts w:ascii="Arial" w:hAnsi="Arial" w:cs="Arial"/>
          <w:b/>
          <w:bCs/>
          <w:i w:val="0"/>
          <w:sz w:val="20"/>
          <w:szCs w:val="20"/>
          <w:lang w:eastAsia="vi-VN"/>
        </w:rPr>
      </w:pPr>
      <w:bookmarkStart w:id="31" w:name="muc_2_1"/>
      <w:r w:rsidRPr="00185BF2">
        <w:rPr>
          <w:rStyle w:val="Chthchbng"/>
          <w:rFonts w:ascii="Arial" w:hAnsi="Arial" w:cs="Arial"/>
          <w:b/>
          <w:bCs/>
          <w:i w:val="0"/>
          <w:sz w:val="20"/>
          <w:szCs w:val="20"/>
          <w:lang w:val="en-US" w:eastAsia="en-US"/>
        </w:rPr>
        <w:t>II. Định mức kinh tế - kỹ thuật cho lập quy hoạch</w:t>
      </w:r>
      <w:bookmarkEnd w:id="31"/>
    </w:p>
    <w:p w14:paraId="2BB48245" w14:textId="77777777" w:rsidR="004900FE" w:rsidRPr="00866EEB" w:rsidRDefault="004900FE" w:rsidP="003F20BE">
      <w:pPr>
        <w:pStyle w:val="Vnbnnidung0"/>
        <w:adjustRightInd w:val="0"/>
        <w:snapToGrid w:val="0"/>
        <w:spacing w:before="120" w:after="0" w:line="240" w:lineRule="auto"/>
        <w:ind w:firstLine="0"/>
        <w:rPr>
          <w:rFonts w:ascii="Arial" w:hAnsi="Arial" w:cs="Arial"/>
          <w:b/>
          <w:sz w:val="20"/>
          <w:szCs w:val="20"/>
        </w:rPr>
      </w:pPr>
      <w:bookmarkStart w:id="32" w:name="dieu_1_3"/>
      <w:r w:rsidRPr="00866EEB">
        <w:rPr>
          <w:rFonts w:ascii="Arial" w:hAnsi="Arial" w:cs="Arial"/>
          <w:b/>
          <w:sz w:val="20"/>
          <w:szCs w:val="20"/>
        </w:rPr>
        <w:t>1. Quy trình tổ chức lập quy hoạch</w:t>
      </w:r>
      <w:bookmarkEnd w:id="32"/>
    </w:p>
    <w:p w14:paraId="46F65F97" w14:textId="2787B3CE" w:rsidR="00B31E8A" w:rsidRPr="00866EEB" w:rsidRDefault="00117813" w:rsidP="003F20BE">
      <w:pPr>
        <w:adjustRightInd w:val="0"/>
        <w:snapToGrid w:val="0"/>
        <w:spacing w:before="120"/>
        <w:jc w:val="center"/>
        <w:rPr>
          <w:rFonts w:ascii="Arial" w:hAnsi="Arial" w:cs="Arial"/>
          <w:color w:val="auto"/>
          <w:sz w:val="20"/>
          <w:szCs w:val="20"/>
          <w:lang w:eastAsia="zh-CN"/>
        </w:rPr>
      </w:pPr>
      <w:r w:rsidRPr="00866EEB">
        <w:rPr>
          <w:rFonts w:ascii="Arial" w:hAnsi="Arial" w:cs="Arial"/>
          <w:noProof/>
          <w:color w:val="auto"/>
          <w:sz w:val="20"/>
          <w:szCs w:val="20"/>
          <w:lang w:eastAsia="zh-CN"/>
        </w:rPr>
        <w:lastRenderedPageBreak/>
        <w:drawing>
          <wp:inline distT="0" distB="0" distL="0" distR="0" wp14:anchorId="45B8E8E4" wp14:editId="42D95B13">
            <wp:extent cx="4404360" cy="5212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4360" cy="5212080"/>
                    </a:xfrm>
                    <a:prstGeom prst="rect">
                      <a:avLst/>
                    </a:prstGeom>
                    <a:noFill/>
                    <a:ln>
                      <a:noFill/>
                    </a:ln>
                  </pic:spPr>
                </pic:pic>
              </a:graphicData>
            </a:graphic>
          </wp:inline>
        </w:drawing>
      </w:r>
    </w:p>
    <w:p w14:paraId="74BE0B7A" w14:textId="77777777" w:rsidR="00B31E8A" w:rsidRPr="00866EEB" w:rsidRDefault="00185BF2" w:rsidP="003F20BE">
      <w:pPr>
        <w:pStyle w:val="Tiu10"/>
        <w:adjustRightInd w:val="0"/>
        <w:snapToGrid w:val="0"/>
        <w:spacing w:before="120" w:after="0" w:line="240" w:lineRule="auto"/>
        <w:ind w:firstLine="0"/>
        <w:outlineLvl w:val="9"/>
        <w:rPr>
          <w:rFonts w:ascii="Arial" w:hAnsi="Arial" w:cs="Arial"/>
          <w:sz w:val="20"/>
          <w:szCs w:val="20"/>
        </w:rPr>
      </w:pPr>
      <w:bookmarkStart w:id="33" w:name="dieu_2_3"/>
      <w:r w:rsidRPr="00185BF2">
        <w:rPr>
          <w:rStyle w:val="Tiu1"/>
          <w:rFonts w:ascii="Arial" w:hAnsi="Arial" w:cs="Arial"/>
          <w:b/>
          <w:bCs/>
          <w:sz w:val="20"/>
          <w:szCs w:val="20"/>
          <w:lang w:val="en-US" w:eastAsia="en-US"/>
        </w:rPr>
        <w:t>2. Định mức kinh tế - kỹ thuật cho lập quy hoạch</w:t>
      </w:r>
      <w:bookmarkEnd w:id="33"/>
    </w:p>
    <w:p w14:paraId="39CB4F8A"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bookmarkStart w:id="34" w:name="dieu_2_4"/>
      <w:r w:rsidRPr="00866EEB">
        <w:rPr>
          <w:rStyle w:val="Tiu1"/>
          <w:rFonts w:ascii="Arial" w:hAnsi="Arial" w:cs="Arial"/>
          <w:b/>
          <w:bCs/>
          <w:sz w:val="20"/>
          <w:szCs w:val="20"/>
          <w:lang w:eastAsia="vi-VN"/>
        </w:rPr>
        <w:t>2.1.</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Định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mức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lao</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động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trực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tiếp</w:t>
      </w:r>
      <w:bookmarkEnd w:id="34"/>
    </w:p>
    <w:p w14:paraId="47B743AA"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u w:color="FF0000"/>
          <w:lang w:eastAsia="vi-VN"/>
        </w:rPr>
        <w:t>Đơn</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vị</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tính</w:t>
      </w:r>
      <w:r w:rsidRPr="00866EEB">
        <w:rPr>
          <w:rStyle w:val="Chthchbng"/>
          <w:rFonts w:ascii="Arial" w:hAnsi="Arial" w:cs="Arial"/>
          <w:i/>
          <w:iCs/>
          <w:sz w:val="20"/>
          <w:szCs w:val="20"/>
          <w:lang w:eastAsia="vi-VN"/>
        </w:rPr>
        <w:t>:</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công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58"/>
        <w:gridCol w:w="5259"/>
        <w:gridCol w:w="758"/>
        <w:gridCol w:w="753"/>
        <w:gridCol w:w="753"/>
        <w:gridCol w:w="787"/>
      </w:tblGrid>
      <w:tr w:rsidR="004B3588" w:rsidRPr="00866EEB" w14:paraId="1A2739CA" w14:textId="77777777">
        <w:tblPrEx>
          <w:tblCellMar>
            <w:top w:w="0" w:type="dxa"/>
            <w:left w:w="0" w:type="dxa"/>
            <w:bottom w:w="0" w:type="dxa"/>
            <w:right w:w="0" w:type="dxa"/>
          </w:tblCellMar>
        </w:tblPrEx>
        <w:trPr>
          <w:trHeight w:val="20"/>
          <w:jc w:val="center"/>
        </w:trPr>
        <w:tc>
          <w:tcPr>
            <w:tcW w:w="418" w:type="pct"/>
            <w:vMerge w:val="restart"/>
            <w:shd w:val="clear" w:color="auto" w:fill="FFFFFF"/>
            <w:vAlign w:val="center"/>
          </w:tcPr>
          <w:p w14:paraId="5CABA52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TT</w:t>
            </w:r>
          </w:p>
        </w:tc>
        <w:tc>
          <w:tcPr>
            <w:tcW w:w="2900" w:type="pct"/>
            <w:vMerge w:val="restart"/>
            <w:shd w:val="clear" w:color="auto" w:fill="FFFFFF"/>
            <w:vAlign w:val="center"/>
          </w:tcPr>
          <w:p w14:paraId="3FEAAAB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1682" w:type="pct"/>
            <w:gridSpan w:val="4"/>
            <w:shd w:val="clear" w:color="auto" w:fill="FFFFFF"/>
            <w:vAlign w:val="center"/>
          </w:tcPr>
          <w:p w14:paraId="28A341F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p>
        </w:tc>
      </w:tr>
      <w:tr w:rsidR="004B3588" w:rsidRPr="00866EEB" w14:paraId="54CFF483" w14:textId="77777777">
        <w:tblPrEx>
          <w:tblCellMar>
            <w:top w:w="0" w:type="dxa"/>
            <w:left w:w="0" w:type="dxa"/>
            <w:bottom w:w="0" w:type="dxa"/>
            <w:right w:w="0" w:type="dxa"/>
          </w:tblCellMar>
        </w:tblPrEx>
        <w:trPr>
          <w:trHeight w:val="20"/>
          <w:jc w:val="center"/>
        </w:trPr>
        <w:tc>
          <w:tcPr>
            <w:tcW w:w="418" w:type="pct"/>
            <w:vMerge/>
            <w:shd w:val="clear" w:color="auto" w:fill="FFFFFF"/>
            <w:vAlign w:val="center"/>
          </w:tcPr>
          <w:p w14:paraId="6DE0BAAB"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900" w:type="pct"/>
            <w:vMerge/>
            <w:shd w:val="clear" w:color="auto" w:fill="FFFFFF"/>
            <w:vAlign w:val="center"/>
          </w:tcPr>
          <w:p w14:paraId="61662C7A" w14:textId="77777777" w:rsidR="00B31E8A" w:rsidRPr="00866EEB" w:rsidRDefault="00B31E8A" w:rsidP="003F20BE">
            <w:pPr>
              <w:pStyle w:val="Khc0"/>
              <w:adjustRightInd w:val="0"/>
              <w:snapToGrid w:val="0"/>
              <w:spacing w:before="120"/>
              <w:rPr>
                <w:rFonts w:ascii="Arial" w:hAnsi="Arial" w:cs="Arial"/>
                <w:sz w:val="20"/>
                <w:szCs w:val="20"/>
              </w:rPr>
            </w:pPr>
          </w:p>
        </w:tc>
        <w:tc>
          <w:tcPr>
            <w:tcW w:w="418" w:type="pct"/>
            <w:shd w:val="clear" w:color="auto" w:fill="FFFFFF"/>
            <w:vAlign w:val="center"/>
          </w:tcPr>
          <w:p w14:paraId="27C535F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15" w:type="pct"/>
            <w:shd w:val="clear" w:color="auto" w:fill="FFFFFF"/>
            <w:vAlign w:val="center"/>
          </w:tcPr>
          <w:p w14:paraId="53B4F37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15" w:type="pct"/>
            <w:shd w:val="clear" w:color="auto" w:fill="FFFFFF"/>
            <w:vAlign w:val="center"/>
          </w:tcPr>
          <w:p w14:paraId="5FEC094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434" w:type="pct"/>
            <w:shd w:val="clear" w:color="auto" w:fill="FFFFFF"/>
            <w:vAlign w:val="center"/>
          </w:tcPr>
          <w:p w14:paraId="7D2D7AE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3675FD44"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8E419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w:t>
            </w:r>
          </w:p>
        </w:tc>
        <w:tc>
          <w:tcPr>
            <w:tcW w:w="2900" w:type="pct"/>
            <w:shd w:val="clear" w:color="auto" w:fill="FFFFFF"/>
            <w:vAlign w:val="center"/>
          </w:tcPr>
          <w:p w14:paraId="71AADB3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418" w:type="pct"/>
            <w:shd w:val="clear" w:color="auto" w:fill="FFFFFF"/>
            <w:vAlign w:val="center"/>
          </w:tcPr>
          <w:p w14:paraId="42A9853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7C68183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40751D1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67EAD18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65C73E1B"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6781FAE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1.</w:t>
            </w:r>
          </w:p>
        </w:tc>
        <w:tc>
          <w:tcPr>
            <w:tcW w:w="2900" w:type="pct"/>
            <w:shd w:val="clear" w:color="auto" w:fill="FFFFFF"/>
            <w:vAlign w:val="center"/>
          </w:tcPr>
          <w:p w14:paraId="0082A080" w14:textId="77777777" w:rsidR="00B31E8A" w:rsidRPr="00866EEB" w:rsidRDefault="00866EEB"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Điều</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tra,</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khai</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thác</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hệ</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thống</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cơ</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sở</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liên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đến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hoạch</w:t>
            </w:r>
          </w:p>
        </w:tc>
        <w:tc>
          <w:tcPr>
            <w:tcW w:w="418" w:type="pct"/>
            <w:shd w:val="clear" w:color="auto" w:fill="FFFFFF"/>
            <w:vAlign w:val="center"/>
          </w:tcPr>
          <w:p w14:paraId="2E53ED4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64C3492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2DB8DD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2BDD59B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5711ECCA"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7A68B5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1.1</w:t>
            </w:r>
          </w:p>
        </w:tc>
        <w:tc>
          <w:tcPr>
            <w:tcW w:w="2900" w:type="pct"/>
            <w:shd w:val="clear" w:color="auto" w:fill="FFFFFF"/>
            <w:vAlign w:val="center"/>
          </w:tcPr>
          <w:p w14:paraId="3B3C7A4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18" w:type="pct"/>
            <w:shd w:val="clear" w:color="auto" w:fill="FFFFFF"/>
            <w:vAlign w:val="center"/>
          </w:tcPr>
          <w:p w14:paraId="1A2B97F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5718B9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4005D84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3B48131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2ED4D8E8"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65B5F67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1.1.1</w:t>
            </w:r>
          </w:p>
        </w:tc>
        <w:tc>
          <w:tcPr>
            <w:tcW w:w="2900" w:type="pct"/>
            <w:shd w:val="clear" w:color="auto" w:fill="FFFFFF"/>
            <w:vAlign w:val="center"/>
          </w:tcPr>
          <w:p w14:paraId="10BE3C4F"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008233E6" w:rsidRPr="00866EEB">
              <w:rPr>
                <w:rStyle w:val="Khc"/>
                <w:rFonts w:ascii="Arial" w:hAnsi="Arial" w:cs="Arial"/>
                <w:sz w:val="20"/>
                <w:szCs w:val="20"/>
                <w:lang w:eastAsia="vi-VN"/>
              </w:rPr>
              <w:t>đế</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nay</w:t>
            </w:r>
          </w:p>
        </w:tc>
        <w:tc>
          <w:tcPr>
            <w:tcW w:w="418" w:type="pct"/>
            <w:shd w:val="clear" w:color="auto" w:fill="FFFFFF"/>
            <w:vAlign w:val="center"/>
          </w:tcPr>
          <w:p w14:paraId="6D1C51D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727C15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15" w:type="pct"/>
            <w:shd w:val="clear" w:color="auto" w:fill="FFFFFF"/>
            <w:vAlign w:val="center"/>
          </w:tcPr>
          <w:p w14:paraId="1D52718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34" w:type="pct"/>
            <w:shd w:val="clear" w:color="auto" w:fill="FFFFFF"/>
            <w:vAlign w:val="center"/>
          </w:tcPr>
          <w:p w14:paraId="7EDAE6C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7733488F"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6920A2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1.1.2</w:t>
            </w:r>
          </w:p>
        </w:tc>
        <w:tc>
          <w:tcPr>
            <w:tcW w:w="2900" w:type="pct"/>
            <w:shd w:val="clear" w:color="auto" w:fill="FFFFFF"/>
            <w:vAlign w:val="center"/>
          </w:tcPr>
          <w:p w14:paraId="1B9B89A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l</w:t>
            </w:r>
            <w:r w:rsidR="00CA67B9" w:rsidRPr="00866EEB">
              <w:rPr>
                <w:rStyle w:val="Khc"/>
                <w:rFonts w:ascii="Arial" w:hAnsi="Arial" w:cs="Arial"/>
                <w:sz w:val="20"/>
                <w:szCs w:val="20"/>
                <w:lang w:val="en-US" w:eastAsia="en-US"/>
              </w:rPr>
              <w:t>iê</w:t>
            </w:r>
            <w:r w:rsidRPr="00866EEB">
              <w:rPr>
                <w:rStyle w:val="Khc"/>
                <w:rFonts w:ascii="Arial" w:hAnsi="Arial" w:cs="Arial"/>
                <w:sz w:val="20"/>
                <w:szCs w:val="20"/>
                <w:lang w:val="en-US" w:eastAsia="en-US"/>
              </w:rPr>
              <w:t>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một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giới</w:t>
            </w:r>
          </w:p>
        </w:tc>
        <w:tc>
          <w:tcPr>
            <w:tcW w:w="418" w:type="pct"/>
            <w:shd w:val="clear" w:color="auto" w:fill="FFFFFF"/>
            <w:vAlign w:val="center"/>
          </w:tcPr>
          <w:p w14:paraId="38FB9FB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282AC1C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15" w:type="pct"/>
            <w:shd w:val="clear" w:color="auto" w:fill="FFFFFF"/>
            <w:vAlign w:val="center"/>
          </w:tcPr>
          <w:p w14:paraId="0B583BF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34" w:type="pct"/>
            <w:shd w:val="clear" w:color="auto" w:fill="FFFFFF"/>
            <w:vAlign w:val="center"/>
          </w:tcPr>
          <w:p w14:paraId="530162A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1A45EA9B"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05737B4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1.1.3</w:t>
            </w:r>
          </w:p>
        </w:tc>
        <w:tc>
          <w:tcPr>
            <w:tcW w:w="2900" w:type="pct"/>
            <w:shd w:val="clear" w:color="auto" w:fill="FFFFFF"/>
            <w:vAlign w:val="center"/>
          </w:tcPr>
          <w:p w14:paraId="3A4C364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độ</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nguyên tử </w:t>
            </w:r>
            <w:r w:rsidRPr="00866EEB">
              <w:rPr>
                <w:rStyle w:val="Khc"/>
                <w:rFonts w:ascii="Arial" w:hAnsi="Arial" w:cs="Arial"/>
                <w:sz w:val="20"/>
                <w:szCs w:val="20"/>
                <w:lang w:eastAsia="vi-VN"/>
              </w:rPr>
              <w:t>(bối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cảnh,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00E52C01" w:rsidRPr="00866EEB">
              <w:rPr>
                <w:rStyle w:val="Khc"/>
                <w:rFonts w:ascii="Arial" w:hAnsi="Arial" w:cs="Arial"/>
                <w:sz w:val="20"/>
                <w:szCs w:val="20"/>
                <w:u w:color="FF0000"/>
                <w:lang w:eastAsia="vi-VN"/>
              </w:rPr>
              <w:t>xã</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hội</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biến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đổi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hậu,...)</w:t>
            </w:r>
          </w:p>
        </w:tc>
        <w:tc>
          <w:tcPr>
            <w:tcW w:w="418" w:type="pct"/>
            <w:shd w:val="clear" w:color="auto" w:fill="FFFFFF"/>
            <w:vAlign w:val="center"/>
          </w:tcPr>
          <w:p w14:paraId="18CABDC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4DE299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15" w:type="pct"/>
            <w:shd w:val="clear" w:color="auto" w:fill="FFFFFF"/>
            <w:vAlign w:val="center"/>
          </w:tcPr>
          <w:p w14:paraId="49ED901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34" w:type="pct"/>
            <w:shd w:val="clear" w:color="auto" w:fill="FFFFFF"/>
            <w:vAlign w:val="center"/>
          </w:tcPr>
          <w:p w14:paraId="39BCC7B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0CE14903"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0746083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1.1.4</w:t>
            </w:r>
          </w:p>
        </w:tc>
        <w:tc>
          <w:tcPr>
            <w:tcW w:w="2900" w:type="pct"/>
            <w:shd w:val="clear" w:color="auto" w:fill="FFFFFF"/>
            <w:vAlign w:val="center"/>
          </w:tcPr>
          <w:p w14:paraId="24B5D988" w14:textId="77777777" w:rsidR="00B31E8A"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w:t>
            </w:r>
            <w:r w:rsidR="00B31E8A" w:rsidRPr="00866EEB">
              <w:rPr>
                <w:rStyle w:val="Khc"/>
                <w:rFonts w:ascii="Arial" w:hAnsi="Arial" w:cs="Arial"/>
                <w:sz w:val="20"/>
                <w:szCs w:val="20"/>
                <w:lang w:eastAsia="vi-VN"/>
              </w:rPr>
              <w:t>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gia,</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vùng,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tỉnh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quan</w:t>
            </w:r>
          </w:p>
        </w:tc>
        <w:tc>
          <w:tcPr>
            <w:tcW w:w="418" w:type="pct"/>
            <w:shd w:val="clear" w:color="auto" w:fill="FFFFFF"/>
            <w:vAlign w:val="center"/>
          </w:tcPr>
          <w:p w14:paraId="6F670F0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5FB914A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15" w:type="pct"/>
            <w:shd w:val="clear" w:color="auto" w:fill="FFFFFF"/>
            <w:vAlign w:val="center"/>
          </w:tcPr>
          <w:p w14:paraId="5A59333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34" w:type="pct"/>
            <w:shd w:val="clear" w:color="auto" w:fill="FFFFFF"/>
            <w:vAlign w:val="center"/>
          </w:tcPr>
          <w:p w14:paraId="2B0F815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2E3D6D55"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9BAB53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w:t>
            </w:r>
          </w:p>
        </w:tc>
        <w:tc>
          <w:tcPr>
            <w:tcW w:w="2900" w:type="pct"/>
            <w:shd w:val="clear" w:color="auto" w:fill="FFFFFF"/>
            <w:vAlign w:val="center"/>
          </w:tcPr>
          <w:p w14:paraId="4AC77AAA" w14:textId="77777777" w:rsidR="00B31E8A" w:rsidRPr="00866EEB" w:rsidRDefault="00866EEB"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tra,</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địa</w:t>
            </w:r>
          </w:p>
        </w:tc>
        <w:tc>
          <w:tcPr>
            <w:tcW w:w="418" w:type="pct"/>
            <w:shd w:val="clear" w:color="auto" w:fill="FFFFFF"/>
            <w:vAlign w:val="center"/>
          </w:tcPr>
          <w:p w14:paraId="61B9AA9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2AD3479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24</w:t>
            </w:r>
          </w:p>
        </w:tc>
        <w:tc>
          <w:tcPr>
            <w:tcW w:w="415" w:type="pct"/>
            <w:shd w:val="clear" w:color="auto" w:fill="FFFFFF"/>
            <w:vAlign w:val="center"/>
          </w:tcPr>
          <w:p w14:paraId="066E3DA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16</w:t>
            </w:r>
          </w:p>
        </w:tc>
        <w:tc>
          <w:tcPr>
            <w:tcW w:w="434" w:type="pct"/>
            <w:shd w:val="clear" w:color="auto" w:fill="FFFFFF"/>
            <w:vAlign w:val="center"/>
          </w:tcPr>
          <w:p w14:paraId="4E40FD2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349FA130"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0598226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1.3</w:t>
            </w:r>
          </w:p>
        </w:tc>
        <w:tc>
          <w:tcPr>
            <w:tcW w:w="2900" w:type="pct"/>
            <w:shd w:val="clear" w:color="auto" w:fill="FFFFFF"/>
            <w:vAlign w:val="center"/>
          </w:tcPr>
          <w:p w14:paraId="386BCE8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được</w:t>
            </w:r>
          </w:p>
        </w:tc>
        <w:tc>
          <w:tcPr>
            <w:tcW w:w="418" w:type="pct"/>
            <w:shd w:val="clear" w:color="auto" w:fill="FFFFFF"/>
            <w:vAlign w:val="center"/>
          </w:tcPr>
          <w:p w14:paraId="1ADF3BC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0106261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63F08C3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1E40BD0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0BF482A4"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6AF76F6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1.3.1</w:t>
            </w:r>
          </w:p>
        </w:tc>
        <w:tc>
          <w:tcPr>
            <w:tcW w:w="2900" w:type="pct"/>
            <w:shd w:val="clear" w:color="auto" w:fill="FFFFFF"/>
            <w:vAlign w:val="center"/>
          </w:tcPr>
          <w:p w14:paraId="3179886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val="en-US" w:eastAsia="en-US"/>
              </w:rPr>
              <w:t>đế</w:t>
            </w:r>
            <w:r w:rsidRPr="00866EEB">
              <w:rPr>
                <w:rStyle w:val="Khc"/>
                <w:rFonts w:ascii="Arial" w:hAnsi="Arial" w:cs="Arial"/>
                <w:sz w:val="20"/>
                <w:szCs w:val="20"/>
                <w:lang w:val="en-US" w:eastAsia="en-US"/>
              </w:rPr>
              <w:t>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lĩ</w:t>
            </w:r>
            <w:r w:rsidRPr="00866EEB">
              <w:rPr>
                <w:rStyle w:val="Khc"/>
                <w:rFonts w:ascii="Arial" w:hAnsi="Arial" w:cs="Arial"/>
                <w:sz w:val="20"/>
                <w:szCs w:val="20"/>
                <w:lang w:eastAsia="vi-VN"/>
              </w:rPr>
              <w:t>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nay</w:t>
            </w:r>
          </w:p>
        </w:tc>
        <w:tc>
          <w:tcPr>
            <w:tcW w:w="418" w:type="pct"/>
            <w:shd w:val="clear" w:color="auto" w:fill="FFFFFF"/>
            <w:vAlign w:val="center"/>
          </w:tcPr>
          <w:p w14:paraId="1E72A41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2F0D19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2494A6F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34" w:type="pct"/>
            <w:shd w:val="clear" w:color="auto" w:fill="FFFFFF"/>
            <w:vAlign w:val="center"/>
          </w:tcPr>
          <w:p w14:paraId="75D51E3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CC71034"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E4487A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1.3.2</w:t>
            </w:r>
          </w:p>
        </w:tc>
        <w:tc>
          <w:tcPr>
            <w:tcW w:w="2900" w:type="pct"/>
            <w:shd w:val="clear" w:color="auto" w:fill="FFFFFF"/>
            <w:vAlign w:val="center"/>
          </w:tcPr>
          <w:p w14:paraId="6614BC6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một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giới</w:t>
            </w:r>
          </w:p>
        </w:tc>
        <w:tc>
          <w:tcPr>
            <w:tcW w:w="418" w:type="pct"/>
            <w:shd w:val="clear" w:color="auto" w:fill="FFFFFF"/>
            <w:vAlign w:val="center"/>
          </w:tcPr>
          <w:p w14:paraId="448B9D3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B1C42B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4638559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34" w:type="pct"/>
            <w:shd w:val="clear" w:color="auto" w:fill="FFFFFF"/>
            <w:vAlign w:val="center"/>
          </w:tcPr>
          <w:p w14:paraId="7A38B6B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1A67908E"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BC586D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1.3.3</w:t>
            </w:r>
          </w:p>
        </w:tc>
        <w:tc>
          <w:tcPr>
            <w:tcW w:w="2900" w:type="pct"/>
            <w:shd w:val="clear" w:color="auto" w:fill="FFFFFF"/>
            <w:vAlign w:val="center"/>
          </w:tcPr>
          <w:p w14:paraId="53D39C6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hợp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dữ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0093174C"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(bối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cảnh,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biến</w:t>
            </w:r>
            <w:r w:rsidR="00CA67B9" w:rsidRPr="00866EEB">
              <w:rPr>
                <w:rStyle w:val="Khc"/>
                <w:rFonts w:ascii="Arial" w:hAnsi="Arial" w:cs="Arial"/>
                <w:sz w:val="20"/>
                <w:szCs w:val="20"/>
                <w:lang w:eastAsia="vi-VN"/>
              </w:rPr>
              <w:t xml:space="preserve"> đổi </w:t>
            </w:r>
            <w:r w:rsidRPr="00866EEB">
              <w:rPr>
                <w:rStyle w:val="Khc"/>
                <w:rFonts w:ascii="Arial" w:hAnsi="Arial" w:cs="Arial"/>
                <w:sz w:val="20"/>
                <w:szCs w:val="20"/>
                <w:lang w:eastAsia="vi-VN"/>
              </w:rPr>
              <w:t>khí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hậu,...)</w:t>
            </w:r>
          </w:p>
        </w:tc>
        <w:tc>
          <w:tcPr>
            <w:tcW w:w="418" w:type="pct"/>
            <w:shd w:val="clear" w:color="auto" w:fill="FFFFFF"/>
            <w:vAlign w:val="center"/>
          </w:tcPr>
          <w:p w14:paraId="78233C1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7AC5D63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12B7BFF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34" w:type="pct"/>
            <w:shd w:val="clear" w:color="auto" w:fill="FFFFFF"/>
            <w:vAlign w:val="center"/>
          </w:tcPr>
          <w:p w14:paraId="2E4B50C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7A041731"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1221676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1.3.4</w:t>
            </w:r>
          </w:p>
        </w:tc>
        <w:tc>
          <w:tcPr>
            <w:tcW w:w="2900" w:type="pct"/>
            <w:shd w:val="clear" w:color="auto" w:fill="FFFFFF"/>
            <w:vAlign w:val="center"/>
          </w:tcPr>
          <w:p w14:paraId="2688059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w:t>
            </w:r>
            <w:r w:rsidR="00D11D2A" w:rsidRPr="00866EEB">
              <w:rPr>
                <w:rStyle w:val="Khc"/>
                <w:rFonts w:ascii="Arial" w:hAnsi="Arial" w:cs="Arial"/>
                <w:sz w:val="20"/>
                <w:szCs w:val="20"/>
                <w:lang w:eastAsia="vi-VN"/>
              </w:rPr>
              <w:t>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vùng,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w:t>
            </w:r>
            <w:r w:rsidR="00C7380D" w:rsidRPr="00866EEB">
              <w:rPr>
                <w:rStyle w:val="Khc"/>
                <w:rFonts w:ascii="Arial" w:hAnsi="Arial" w:cs="Arial"/>
                <w:sz w:val="20"/>
                <w:szCs w:val="20"/>
                <w:lang w:val="en-US" w:eastAsia="vi-VN"/>
              </w:rPr>
              <w:t>ỉ</w:t>
            </w:r>
            <w:r w:rsidRPr="00866EEB">
              <w:rPr>
                <w:rStyle w:val="Khc"/>
                <w:rFonts w:ascii="Arial" w:hAnsi="Arial" w:cs="Arial"/>
                <w:sz w:val="20"/>
                <w:szCs w:val="20"/>
                <w:lang w:eastAsia="vi-VN"/>
              </w:rPr>
              <w:t>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18" w:type="pct"/>
            <w:shd w:val="clear" w:color="auto" w:fill="FFFFFF"/>
            <w:vAlign w:val="center"/>
          </w:tcPr>
          <w:p w14:paraId="4B4BA71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0569F8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0634083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34" w:type="pct"/>
            <w:shd w:val="clear" w:color="auto" w:fill="FFFFFF"/>
            <w:vAlign w:val="center"/>
          </w:tcPr>
          <w:p w14:paraId="152CFD7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7851875C"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09FA9AA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1.4</w:t>
            </w:r>
          </w:p>
        </w:tc>
        <w:tc>
          <w:tcPr>
            <w:tcW w:w="2900" w:type="pct"/>
            <w:shd w:val="clear" w:color="auto" w:fill="FFFFFF"/>
            <w:vAlign w:val="center"/>
          </w:tcPr>
          <w:p w14:paraId="6E0BC937" w14:textId="77777777" w:rsidR="00B31E8A" w:rsidRPr="00866EEB" w:rsidRDefault="00D96A26"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w:t>
            </w:r>
            <w:r w:rsidR="00B31E8A" w:rsidRPr="00866EEB">
              <w:rPr>
                <w:rStyle w:val="Khc"/>
                <w:rFonts w:ascii="Arial" w:hAnsi="Arial" w:cs="Arial"/>
                <w:sz w:val="20"/>
                <w:szCs w:val="20"/>
                <w:lang w:eastAsia="vi-VN"/>
              </w:rPr>
              <w:t>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u w:color="FF0000"/>
                <w:lang w:eastAsia="vi-VN"/>
              </w:rPr>
              <w:t>hợp</w:t>
            </w:r>
            <w:r w:rsidR="00CA67B9" w:rsidRPr="00866EEB">
              <w:rPr>
                <w:rStyle w:val="Khc"/>
                <w:rFonts w:ascii="Arial" w:hAnsi="Arial" w:cs="Arial"/>
                <w:sz w:val="20"/>
                <w:szCs w:val="20"/>
                <w:u w:color="FF0000"/>
                <w:lang w:eastAsia="vi-VN"/>
              </w:rPr>
              <w:t xml:space="preserve"> </w:t>
            </w:r>
            <w:r w:rsidR="00B31E8A" w:rsidRPr="00866EEB">
              <w:rPr>
                <w:rStyle w:val="Khc"/>
                <w:rFonts w:ascii="Arial" w:hAnsi="Arial" w:cs="Arial"/>
                <w:sz w:val="20"/>
                <w:szCs w:val="20"/>
                <w:u w:color="FF0000"/>
                <w:lang w:eastAsia="vi-VN"/>
              </w:rPr>
              <w:t>lập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tra,</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khai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thác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hệ</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thống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hoạch</w:t>
            </w:r>
          </w:p>
        </w:tc>
        <w:tc>
          <w:tcPr>
            <w:tcW w:w="418" w:type="pct"/>
            <w:shd w:val="clear" w:color="auto" w:fill="FFFFFF"/>
            <w:vAlign w:val="center"/>
          </w:tcPr>
          <w:p w14:paraId="553326E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266984A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912CEB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2191FAD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2EDD0A74"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6AC2D28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1.4.1</w:t>
            </w:r>
          </w:p>
        </w:tc>
        <w:tc>
          <w:tcPr>
            <w:tcW w:w="2900" w:type="pct"/>
            <w:shd w:val="clear" w:color="auto" w:fill="FFFFFF"/>
            <w:vAlign w:val="center"/>
          </w:tcPr>
          <w:p w14:paraId="4F13537E" w14:textId="77777777" w:rsidR="00B31E8A" w:rsidRPr="00866EEB" w:rsidRDefault="00CA67B9" w:rsidP="003F20BE">
            <w:pPr>
              <w:pStyle w:val="Khc0"/>
              <w:adjustRightInd w:val="0"/>
              <w:snapToGrid w:val="0"/>
              <w:spacing w:before="120"/>
              <w:rPr>
                <w:rFonts w:ascii="Arial" w:hAnsi="Arial" w:cs="Arial"/>
                <w:sz w:val="20"/>
                <w:szCs w:val="20"/>
                <w:lang w:val="en-US"/>
              </w:rPr>
            </w:pPr>
            <w:r w:rsidRPr="00866EEB">
              <w:rPr>
                <w:rStyle w:val="Khc"/>
                <w:rFonts w:ascii="Arial" w:hAnsi="Arial" w:cs="Arial"/>
                <w:sz w:val="20"/>
                <w:szCs w:val="20"/>
                <w:lang w:eastAsia="vi-VN"/>
              </w:rPr>
              <w:t>Tổ</w:t>
            </w:r>
            <w:r w:rsidR="00B31E8A" w:rsidRPr="00866EEB">
              <w:rPr>
                <w:rStyle w:val="Khc"/>
                <w:rFonts w:ascii="Arial" w:hAnsi="Arial" w:cs="Arial"/>
                <w:sz w:val="20"/>
                <w:szCs w:val="20"/>
                <w:lang w:eastAsia="vi-VN"/>
              </w:rPr>
              <w:t>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u w:color="FF0000"/>
                <w:lang w:eastAsia="vi-VN"/>
              </w:rPr>
              <w:t>hợp</w:t>
            </w:r>
            <w:r w:rsidRPr="00866EEB">
              <w:rPr>
                <w:rStyle w:val="Khc"/>
                <w:rFonts w:ascii="Arial" w:hAnsi="Arial" w:cs="Arial"/>
                <w:sz w:val="20"/>
                <w:szCs w:val="20"/>
                <w:u w:color="FF0000"/>
                <w:lang w:eastAsia="vi-VN"/>
              </w:rPr>
              <w:t xml:space="preserve"> </w:t>
            </w:r>
            <w:r w:rsidR="00B31E8A" w:rsidRPr="00866EEB">
              <w:rPr>
                <w:rStyle w:val="Khc"/>
                <w:rFonts w:ascii="Arial" w:hAnsi="Arial" w:cs="Arial"/>
                <w:sz w:val="20"/>
                <w:szCs w:val="20"/>
                <w:u w:color="FF0000"/>
                <w:lang w:eastAsia="vi-VN"/>
              </w:rPr>
              <w:t>lập</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báo</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cáo</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kết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quả</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tra,</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khảo</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sát,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thập</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dữ</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tài</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liên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quan</w:t>
            </w:r>
            <w:r w:rsidRPr="00866EEB">
              <w:rPr>
                <w:rStyle w:val="Khc"/>
                <w:rFonts w:ascii="Arial" w:hAnsi="Arial" w:cs="Arial"/>
                <w:sz w:val="20"/>
                <w:szCs w:val="20"/>
                <w:lang w:eastAsia="vi-VN"/>
              </w:rPr>
              <w:t xml:space="preserve"> </w:t>
            </w:r>
            <w:r w:rsidR="00A42D6C" w:rsidRPr="00866EEB">
              <w:rPr>
                <w:rStyle w:val="Khc"/>
                <w:rFonts w:ascii="Arial" w:hAnsi="Arial" w:cs="Arial"/>
                <w:sz w:val="20"/>
                <w:szCs w:val="20"/>
                <w:lang w:eastAsia="vi-VN"/>
              </w:rPr>
              <w:t>đế</w:t>
            </w:r>
            <w:r w:rsidR="00B31E8A" w:rsidRPr="00866EEB">
              <w:rPr>
                <w:rStyle w:val="Khc"/>
                <w:rFonts w:ascii="Arial" w:hAnsi="Arial" w:cs="Arial"/>
                <w:sz w:val="20"/>
                <w:szCs w:val="20"/>
                <w:lang w:eastAsia="vi-VN"/>
              </w:rPr>
              <w:t>n</w:t>
            </w:r>
            <w:r w:rsidR="004900FE" w:rsidRPr="00866EEB">
              <w:rPr>
                <w:rStyle w:val="Khc"/>
                <w:rFonts w:ascii="Arial" w:hAnsi="Arial" w:cs="Arial"/>
                <w:sz w:val="20"/>
                <w:szCs w:val="20"/>
                <w:lang w:val="en-US" w:eastAsia="vi-VN"/>
              </w:rPr>
              <w:t xml:space="preserve"> </w:t>
            </w:r>
            <w:r w:rsidR="004900FE" w:rsidRPr="00866EEB">
              <w:rPr>
                <w:rStyle w:val="Khc"/>
                <w:rFonts w:ascii="Arial" w:hAnsi="Arial" w:cs="Arial"/>
                <w:sz w:val="20"/>
                <w:szCs w:val="20"/>
                <w:lang w:eastAsia="vi-VN"/>
              </w:rPr>
              <w:t>phát triển ứng dụng năng lượng nguyên tử trong nước (các ngành, lĩnh vực, địa phương) hiện nay</w:t>
            </w:r>
          </w:p>
        </w:tc>
        <w:tc>
          <w:tcPr>
            <w:tcW w:w="418" w:type="pct"/>
            <w:shd w:val="clear" w:color="auto" w:fill="FFFFFF"/>
            <w:vAlign w:val="center"/>
          </w:tcPr>
          <w:p w14:paraId="3376E96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73E606E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5AA5073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34" w:type="pct"/>
            <w:shd w:val="clear" w:color="auto" w:fill="FFFFFF"/>
            <w:vAlign w:val="center"/>
          </w:tcPr>
          <w:p w14:paraId="0811D31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763E12E9"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70E6D4D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1.4.2</w:t>
            </w:r>
          </w:p>
        </w:tc>
        <w:tc>
          <w:tcPr>
            <w:tcW w:w="2900" w:type="pct"/>
            <w:shd w:val="clear" w:color="auto" w:fill="FFFFFF"/>
            <w:vAlign w:val="center"/>
          </w:tcPr>
          <w:p w14:paraId="628007A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Tổng </w:t>
            </w:r>
            <w:r w:rsidRPr="00866EEB">
              <w:rPr>
                <w:rStyle w:val="Khc"/>
                <w:rFonts w:ascii="Arial" w:hAnsi="Arial" w:cs="Arial"/>
                <w:sz w:val="20"/>
                <w:szCs w:val="20"/>
                <w:u w:color="FF0000"/>
                <w:lang w:eastAsia="vi-VN"/>
              </w:rPr>
              <w:t>hợp lập</w:t>
            </w:r>
            <w:r w:rsidRPr="00866EEB">
              <w:rPr>
                <w:rStyle w:val="Khc"/>
                <w:rFonts w:ascii="Arial" w:hAnsi="Arial" w:cs="Arial"/>
                <w:sz w:val="20"/>
                <w:szCs w:val="20"/>
                <w:lang w:eastAsia="vi-VN"/>
              </w:rPr>
              <w:t xml:space="preserve"> báo cáo kết quả thu thập thông tin, tài liệu, số liệu liên quan </w:t>
            </w:r>
            <w:r w:rsidRPr="00866EEB">
              <w:rPr>
                <w:rStyle w:val="Khc"/>
                <w:rFonts w:ascii="Arial" w:hAnsi="Arial" w:cs="Arial"/>
                <w:sz w:val="20"/>
                <w:szCs w:val="20"/>
                <w:lang w:val="en-US" w:eastAsia="en-US"/>
              </w:rPr>
              <w:t xml:space="preserve">đến </w:t>
            </w:r>
            <w:r w:rsidRPr="00866EEB">
              <w:rPr>
                <w:rStyle w:val="Khc"/>
                <w:rFonts w:ascii="Arial" w:hAnsi="Arial" w:cs="Arial"/>
                <w:sz w:val="20"/>
                <w:szCs w:val="20"/>
                <w:lang w:eastAsia="vi-VN"/>
              </w:rPr>
              <w:t>phát triển, ứng dụng năng lượng nguyên tử trong khu vực và một số nước trên thế giới</w:t>
            </w:r>
          </w:p>
        </w:tc>
        <w:tc>
          <w:tcPr>
            <w:tcW w:w="418" w:type="pct"/>
            <w:shd w:val="clear" w:color="auto" w:fill="FFFFFF"/>
            <w:vAlign w:val="center"/>
          </w:tcPr>
          <w:p w14:paraId="64B1AF4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0F9E70C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4C58E29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34" w:type="pct"/>
            <w:shd w:val="clear" w:color="auto" w:fill="FFFFFF"/>
            <w:vAlign w:val="center"/>
          </w:tcPr>
          <w:p w14:paraId="08F9E7C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03957BFA"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6686F6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1.4.3</w:t>
            </w:r>
          </w:p>
        </w:tc>
        <w:tc>
          <w:tcPr>
            <w:tcW w:w="2900" w:type="pct"/>
            <w:shd w:val="clear" w:color="auto" w:fill="FFFFFF"/>
            <w:vAlign w:val="center"/>
          </w:tcPr>
          <w:p w14:paraId="2F85A41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Tổng </w:t>
            </w:r>
            <w:r w:rsidRPr="00866EEB">
              <w:rPr>
                <w:rStyle w:val="Khc"/>
                <w:rFonts w:ascii="Arial" w:hAnsi="Arial" w:cs="Arial"/>
                <w:sz w:val="20"/>
                <w:szCs w:val="20"/>
                <w:u w:color="FF0000"/>
                <w:lang w:eastAsia="vi-VN"/>
              </w:rPr>
              <w:t>hợp lập</w:t>
            </w:r>
            <w:r w:rsidRPr="00866EEB">
              <w:rPr>
                <w:rStyle w:val="Khc"/>
                <w:rFonts w:ascii="Arial" w:hAnsi="Arial" w:cs="Arial"/>
                <w:sz w:val="20"/>
                <w:szCs w:val="20"/>
                <w:lang w:eastAsia="vi-VN"/>
              </w:rPr>
              <w:t xml:space="preserve"> báo cáo kết quả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tra, khảo sát, thu thập thông tin, dữ liệu, tài liệu về phát triển kinh tế - xã hội, môi trường tác động đến ứng dụng năng lượng nguyên tử (các yếu tố,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nguồn lực, bối cảnh, các yếu tố về chính sách, thị trường, kinh tế - xã hội, biến đổi khí hậu,...)</w:t>
            </w:r>
          </w:p>
        </w:tc>
        <w:tc>
          <w:tcPr>
            <w:tcW w:w="418" w:type="pct"/>
            <w:shd w:val="clear" w:color="auto" w:fill="FFFFFF"/>
            <w:vAlign w:val="center"/>
          </w:tcPr>
          <w:p w14:paraId="34F50DF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82600D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24FA395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34" w:type="pct"/>
            <w:shd w:val="clear" w:color="auto" w:fill="FFFFFF"/>
            <w:vAlign w:val="center"/>
          </w:tcPr>
          <w:p w14:paraId="2E76187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7918855F"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18C1EB2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1.4.4</w:t>
            </w:r>
          </w:p>
        </w:tc>
        <w:tc>
          <w:tcPr>
            <w:tcW w:w="2900" w:type="pct"/>
            <w:shd w:val="clear" w:color="auto" w:fill="FFFFFF"/>
            <w:vAlign w:val="center"/>
          </w:tcPr>
          <w:p w14:paraId="62662B8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Tổng </w:t>
            </w:r>
            <w:r w:rsidRPr="00866EEB">
              <w:rPr>
                <w:rStyle w:val="Khc"/>
                <w:rFonts w:ascii="Arial" w:hAnsi="Arial" w:cs="Arial"/>
                <w:sz w:val="20"/>
                <w:szCs w:val="20"/>
                <w:u w:color="FF0000"/>
                <w:lang w:eastAsia="vi-VN"/>
              </w:rPr>
              <w:t>hợp lập</w:t>
            </w:r>
            <w:r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 xml:space="preserve">báo </w:t>
            </w:r>
            <w:r w:rsidR="00E52C01" w:rsidRPr="00866EEB">
              <w:rPr>
                <w:rStyle w:val="Khc"/>
                <w:rFonts w:ascii="Arial" w:hAnsi="Arial" w:cs="Arial"/>
                <w:sz w:val="20"/>
                <w:szCs w:val="20"/>
                <w:u w:color="FF0000"/>
                <w:lang w:eastAsia="vi-VN"/>
              </w:rPr>
              <w:t>cá</w:t>
            </w:r>
            <w:r w:rsidRPr="00866EEB">
              <w:rPr>
                <w:rStyle w:val="Khc"/>
                <w:rFonts w:ascii="Arial" w:hAnsi="Arial" w:cs="Arial"/>
                <w:sz w:val="20"/>
                <w:szCs w:val="20"/>
                <w:u w:color="FF0000"/>
                <w:lang w:eastAsia="vi-VN"/>
              </w:rPr>
              <w:t>o</w:t>
            </w:r>
            <w:r w:rsidRPr="00866EEB">
              <w:rPr>
                <w:rStyle w:val="Khc"/>
                <w:rFonts w:ascii="Arial" w:hAnsi="Arial" w:cs="Arial"/>
                <w:sz w:val="20"/>
                <w:szCs w:val="20"/>
                <w:lang w:eastAsia="vi-VN"/>
              </w:rPr>
              <w:t xml:space="preserve"> kết quả thu thập thông tin, dữ liệu, tài liệu về các quy hoạch ngành quốc gia, quy hoạch vùng, quy hoạch tỉnh có liên quan</w:t>
            </w:r>
          </w:p>
        </w:tc>
        <w:tc>
          <w:tcPr>
            <w:tcW w:w="418" w:type="pct"/>
            <w:shd w:val="clear" w:color="auto" w:fill="FFFFFF"/>
            <w:vAlign w:val="center"/>
          </w:tcPr>
          <w:p w14:paraId="049FB78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7E506A5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6E0C839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34" w:type="pct"/>
            <w:shd w:val="clear" w:color="auto" w:fill="FFFFFF"/>
            <w:vAlign w:val="center"/>
          </w:tcPr>
          <w:p w14:paraId="7120242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0FDC3A3D"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CC1822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2.</w:t>
            </w:r>
          </w:p>
        </w:tc>
        <w:tc>
          <w:tcPr>
            <w:tcW w:w="2900" w:type="pct"/>
            <w:shd w:val="clear" w:color="auto" w:fill="FFFFFF"/>
            <w:vAlign w:val="center"/>
          </w:tcPr>
          <w:p w14:paraId="66ABCB2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Rà soát, đánh giá quy hoạch thời kỳ trước (bao gồm phân tích, đánh giá thực trạng các yếu tố, </w:t>
            </w:r>
            <w:r w:rsidR="00866EEB" w:rsidRPr="00866EEB">
              <w:rPr>
                <w:rStyle w:val="Khc"/>
                <w:rFonts w:ascii="Arial" w:hAnsi="Arial" w:cs="Arial"/>
                <w:b/>
                <w:bCs/>
                <w:sz w:val="20"/>
                <w:szCs w:val="20"/>
                <w:lang w:eastAsia="vi-VN"/>
              </w:rPr>
              <w:t>điều</w:t>
            </w:r>
            <w:r w:rsidRPr="00866EEB">
              <w:rPr>
                <w:rStyle w:val="Khc"/>
                <w:rFonts w:ascii="Arial" w:hAnsi="Arial" w:cs="Arial"/>
                <w:b/>
                <w:bCs/>
                <w:sz w:val="20"/>
                <w:szCs w:val="20"/>
                <w:lang w:eastAsia="vi-VN"/>
              </w:rPr>
              <w:t xml:space="preserve"> kiện, nguồn lực, bối cảnh và thực trạng phân bố; đánh giá liên kết ngành, liên kết vùng,...)</w:t>
            </w:r>
          </w:p>
        </w:tc>
        <w:tc>
          <w:tcPr>
            <w:tcW w:w="418" w:type="pct"/>
            <w:shd w:val="clear" w:color="auto" w:fill="FFFFFF"/>
            <w:vAlign w:val="center"/>
          </w:tcPr>
          <w:p w14:paraId="679D194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0DF22D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5B48637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031D233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85C1E4A"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0EB3006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2.1</w:t>
            </w:r>
          </w:p>
        </w:tc>
        <w:tc>
          <w:tcPr>
            <w:tcW w:w="2900" w:type="pct"/>
            <w:shd w:val="clear" w:color="auto" w:fill="FFFFFF"/>
            <w:vAlign w:val="center"/>
          </w:tcPr>
          <w:p w14:paraId="0423D39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đánh giá tình hình và kết quả thực hiện quy hoạch thời kỳ trước</w:t>
            </w:r>
          </w:p>
        </w:tc>
        <w:tc>
          <w:tcPr>
            <w:tcW w:w="418" w:type="pct"/>
            <w:shd w:val="clear" w:color="auto" w:fill="FFFFFF"/>
            <w:vAlign w:val="center"/>
          </w:tcPr>
          <w:p w14:paraId="6D788BE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449C5DD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DC9904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78B08E9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FF4A6F4"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7102BD1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2.1.1</w:t>
            </w:r>
          </w:p>
        </w:tc>
        <w:tc>
          <w:tcPr>
            <w:tcW w:w="2900" w:type="pct"/>
            <w:shd w:val="clear" w:color="auto" w:fill="FFFFFF"/>
            <w:vAlign w:val="center"/>
          </w:tcPr>
          <w:p w14:paraId="111D351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đánh giá kết quả thực hiện các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nhiệm vụ và giải pháp của quy hoạch tổng thể, các quy hoạch chi </w:t>
            </w:r>
            <w:r w:rsidR="00866EEB" w:rsidRPr="00866EEB">
              <w:rPr>
                <w:rStyle w:val="Khc"/>
                <w:rFonts w:ascii="Arial" w:hAnsi="Arial" w:cs="Arial"/>
                <w:sz w:val="20"/>
                <w:szCs w:val="20"/>
                <w:lang w:eastAsia="vi-VN"/>
              </w:rPr>
              <w:t>tiết</w:t>
            </w:r>
            <w:r w:rsidRPr="00866EEB">
              <w:rPr>
                <w:rStyle w:val="Khc"/>
                <w:rFonts w:ascii="Arial" w:hAnsi="Arial" w:cs="Arial"/>
                <w:sz w:val="20"/>
                <w:szCs w:val="20"/>
                <w:lang w:eastAsia="vi-VN"/>
              </w:rPr>
              <w:t>, các đề án, kế hoạch đồng thời là giải pháp thực hiện quy hoạch tổng thể</w:t>
            </w:r>
          </w:p>
        </w:tc>
        <w:tc>
          <w:tcPr>
            <w:tcW w:w="418" w:type="pct"/>
            <w:shd w:val="clear" w:color="auto" w:fill="FFFFFF"/>
            <w:vAlign w:val="center"/>
          </w:tcPr>
          <w:p w14:paraId="288B428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0183CFD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38CA528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34" w:type="pct"/>
            <w:shd w:val="clear" w:color="auto" w:fill="FFFFFF"/>
            <w:vAlign w:val="center"/>
          </w:tcPr>
          <w:p w14:paraId="44CD384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4ECCDE9A"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7B5AA1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2.1.2</w:t>
            </w:r>
          </w:p>
        </w:tc>
        <w:tc>
          <w:tcPr>
            <w:tcW w:w="2900" w:type="pct"/>
            <w:shd w:val="clear" w:color="auto" w:fill="FFFFFF"/>
            <w:vAlign w:val="center"/>
          </w:tcPr>
          <w:p w14:paraId="4F4B312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đánh giá định tính và định lượng về thực trạng phát triển, ứng dụng năng lượng nguyên tử trong các ngành, lĩnh vực kinh tế - xã hội</w:t>
            </w:r>
          </w:p>
        </w:tc>
        <w:tc>
          <w:tcPr>
            <w:tcW w:w="418" w:type="pct"/>
            <w:shd w:val="clear" w:color="auto" w:fill="FFFFFF"/>
            <w:vAlign w:val="center"/>
          </w:tcPr>
          <w:p w14:paraId="12AAC97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CFEC71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1527E14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34" w:type="pct"/>
            <w:shd w:val="clear" w:color="auto" w:fill="FFFFFF"/>
            <w:vAlign w:val="center"/>
          </w:tcPr>
          <w:p w14:paraId="35F9E4D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0AB485CC"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484934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2.1.3</w:t>
            </w:r>
          </w:p>
        </w:tc>
        <w:tc>
          <w:tcPr>
            <w:tcW w:w="2900" w:type="pct"/>
            <w:shd w:val="clear" w:color="auto" w:fill="FFFFFF"/>
            <w:vAlign w:val="center"/>
          </w:tcPr>
          <w:p w14:paraId="0D12389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đánh giá thực trạng phát triển và phân bố không gian của các cơ sở nghiên cứu, cơ sở ứng dụng và cơ sở đào tạo trong lĩnh vực năng lượng nguyên tử trong </w:t>
            </w:r>
            <w:r w:rsidR="00E52C01" w:rsidRPr="00866EEB">
              <w:rPr>
                <w:rStyle w:val="Khc"/>
                <w:rFonts w:ascii="Arial" w:hAnsi="Arial" w:cs="Arial"/>
                <w:sz w:val="20"/>
                <w:szCs w:val="20"/>
                <w:u w:color="FF0000"/>
                <w:lang w:eastAsia="vi-VN"/>
              </w:rPr>
              <w:t>mố</w:t>
            </w:r>
            <w:r w:rsidRPr="00866EEB">
              <w:rPr>
                <w:rStyle w:val="Khc"/>
                <w:rFonts w:ascii="Arial" w:hAnsi="Arial" w:cs="Arial"/>
                <w:sz w:val="20"/>
                <w:szCs w:val="20"/>
                <w:u w:color="FF0000"/>
                <w:lang w:eastAsia="vi-VN"/>
              </w:rPr>
              <w:t>i</w:t>
            </w:r>
            <w:r w:rsidRPr="00866EEB">
              <w:rPr>
                <w:rStyle w:val="Khc"/>
                <w:rFonts w:ascii="Arial" w:hAnsi="Arial" w:cs="Arial"/>
                <w:sz w:val="20"/>
                <w:szCs w:val="20"/>
                <w:lang w:eastAsia="vi-VN"/>
              </w:rPr>
              <w:t xml:space="preserve"> quan hệ với các yếu tố,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nguồn lực, bối cảnh kinh tế - xã hội trong nước và quốc tế</w:t>
            </w:r>
          </w:p>
        </w:tc>
        <w:tc>
          <w:tcPr>
            <w:tcW w:w="418" w:type="pct"/>
            <w:shd w:val="clear" w:color="auto" w:fill="FFFFFF"/>
            <w:vAlign w:val="center"/>
          </w:tcPr>
          <w:p w14:paraId="0F12157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43CDF51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5" w:type="pct"/>
            <w:shd w:val="clear" w:color="auto" w:fill="FFFFFF"/>
            <w:vAlign w:val="center"/>
          </w:tcPr>
          <w:p w14:paraId="4F40F13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34" w:type="pct"/>
            <w:shd w:val="clear" w:color="auto" w:fill="FFFFFF"/>
            <w:vAlign w:val="center"/>
          </w:tcPr>
          <w:p w14:paraId="09728DB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057322C4"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A7D996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2.2</w:t>
            </w:r>
          </w:p>
        </w:tc>
        <w:tc>
          <w:tcPr>
            <w:tcW w:w="2900" w:type="pct"/>
            <w:shd w:val="clear" w:color="auto" w:fill="FFFFFF"/>
            <w:vAlign w:val="center"/>
          </w:tcPr>
          <w:p w14:paraId="4F74054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 hợp đánh giá hiện trạng phát triển, ứng dụng năng lượng nguyên tử</w:t>
            </w:r>
          </w:p>
        </w:tc>
        <w:tc>
          <w:tcPr>
            <w:tcW w:w="418" w:type="pct"/>
            <w:shd w:val="clear" w:color="auto" w:fill="FFFFFF"/>
            <w:vAlign w:val="center"/>
          </w:tcPr>
          <w:p w14:paraId="30FA3E7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0B3C443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2212912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3D58745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6DF6686"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D097CC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2.2.1</w:t>
            </w:r>
          </w:p>
        </w:tc>
        <w:tc>
          <w:tcPr>
            <w:tcW w:w="2900" w:type="pct"/>
            <w:shd w:val="clear" w:color="auto" w:fill="FFFFFF"/>
            <w:vAlign w:val="center"/>
          </w:tcPr>
          <w:p w14:paraId="6005251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 hợp kết quả phân tích, đánh giá hiện trạng phát triển, ứng dụng năng lượng nguyên tử trên các lĩnh vực cơ chế chính sách, quản lý, ứng dụng bức xạ và đồng vị phóng xạ, nghiên cứu - triển khai, phát triển cơ sở hạ tầng năng lượng hạt nhân, đào tạo và phát triển nguồn nhân lực, đảm bảo an toàn, an ninh, hợp tác quốc tế, đầu tư nguồn lực</w:t>
            </w:r>
          </w:p>
        </w:tc>
        <w:tc>
          <w:tcPr>
            <w:tcW w:w="418" w:type="pct"/>
            <w:shd w:val="clear" w:color="auto" w:fill="FFFFFF"/>
            <w:vAlign w:val="center"/>
          </w:tcPr>
          <w:p w14:paraId="406C45F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4C5A69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40</w:t>
            </w:r>
          </w:p>
        </w:tc>
        <w:tc>
          <w:tcPr>
            <w:tcW w:w="415" w:type="pct"/>
            <w:shd w:val="clear" w:color="auto" w:fill="FFFFFF"/>
            <w:vAlign w:val="center"/>
          </w:tcPr>
          <w:p w14:paraId="7D94EB1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24</w:t>
            </w:r>
          </w:p>
        </w:tc>
        <w:tc>
          <w:tcPr>
            <w:tcW w:w="434" w:type="pct"/>
            <w:shd w:val="clear" w:color="auto" w:fill="FFFFFF"/>
            <w:vAlign w:val="center"/>
          </w:tcPr>
          <w:p w14:paraId="550B8AF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16</w:t>
            </w:r>
          </w:p>
        </w:tc>
      </w:tr>
      <w:tr w:rsidR="004B3588" w:rsidRPr="00866EEB" w14:paraId="3AD3EF22"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36CE40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2.2.2</w:t>
            </w:r>
          </w:p>
        </w:tc>
        <w:tc>
          <w:tcPr>
            <w:tcW w:w="2900" w:type="pct"/>
            <w:shd w:val="clear" w:color="auto" w:fill="FFFFFF"/>
            <w:vAlign w:val="center"/>
          </w:tcPr>
          <w:p w14:paraId="73745646" w14:textId="77777777" w:rsidR="004900FE" w:rsidRPr="00866EEB" w:rsidRDefault="004900FE" w:rsidP="003F20BE">
            <w:pPr>
              <w:pStyle w:val="Khc0"/>
              <w:adjustRightInd w:val="0"/>
              <w:snapToGrid w:val="0"/>
              <w:spacing w:before="120"/>
              <w:rPr>
                <w:rFonts w:ascii="Arial" w:hAnsi="Arial" w:cs="Arial"/>
                <w:sz w:val="20"/>
                <w:szCs w:val="20"/>
                <w:lang w:val="en-US"/>
              </w:rPr>
            </w:pPr>
            <w:r w:rsidRPr="00866EEB">
              <w:rPr>
                <w:rStyle w:val="Khc"/>
                <w:rFonts w:ascii="Arial" w:hAnsi="Arial" w:cs="Arial"/>
                <w:sz w:val="20"/>
                <w:szCs w:val="20"/>
                <w:lang w:eastAsia="vi-VN"/>
              </w:rPr>
              <w:t xml:space="preserve">Đánh giá sự </w:t>
            </w:r>
            <w:r w:rsidRPr="00866EEB">
              <w:rPr>
                <w:rStyle w:val="Khc"/>
                <w:rFonts w:ascii="Arial" w:hAnsi="Arial" w:cs="Arial"/>
                <w:sz w:val="20"/>
                <w:szCs w:val="20"/>
                <w:lang w:val="en-US" w:eastAsia="en-US"/>
              </w:rPr>
              <w:t xml:space="preserve">liên </w:t>
            </w:r>
            <w:r w:rsidRPr="00866EEB">
              <w:rPr>
                <w:rStyle w:val="Khc"/>
                <w:rFonts w:ascii="Arial" w:hAnsi="Arial" w:cs="Arial"/>
                <w:sz w:val="20"/>
                <w:szCs w:val="20"/>
                <w:lang w:eastAsia="vi-VN"/>
              </w:rPr>
              <w:t xml:space="preserve">kết, </w:t>
            </w:r>
            <w:r w:rsidRPr="00866EEB">
              <w:rPr>
                <w:rStyle w:val="Khc"/>
                <w:rFonts w:ascii="Arial" w:hAnsi="Arial" w:cs="Arial"/>
                <w:sz w:val="20"/>
                <w:szCs w:val="20"/>
                <w:u w:color="FF0000"/>
                <w:lang w:eastAsia="vi-VN"/>
              </w:rPr>
              <w:t xml:space="preserve">phối </w:t>
            </w:r>
            <w:r w:rsidR="007F2614" w:rsidRPr="00866EEB">
              <w:rPr>
                <w:rStyle w:val="Khc"/>
                <w:rFonts w:ascii="Arial" w:hAnsi="Arial" w:cs="Arial"/>
                <w:sz w:val="20"/>
                <w:szCs w:val="20"/>
                <w:u w:color="FF0000"/>
                <w:lang w:eastAsia="vi-VN"/>
              </w:rPr>
              <w:t>hợp</w:t>
            </w:r>
            <w:r w:rsidRPr="00866EEB">
              <w:rPr>
                <w:rStyle w:val="Khc"/>
                <w:rFonts w:ascii="Arial" w:hAnsi="Arial" w:cs="Arial"/>
                <w:sz w:val="20"/>
                <w:szCs w:val="20"/>
                <w:lang w:eastAsia="vi-VN"/>
              </w:rPr>
              <w:t xml:space="preserve"> giữa các ngành, các địa phương liên quan trong việc triển khai thực</w:t>
            </w:r>
            <w:r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hiện quy hoạch; công tác theo dõi, đánh giá thực hiện quy hoạch</w:t>
            </w:r>
          </w:p>
        </w:tc>
        <w:tc>
          <w:tcPr>
            <w:tcW w:w="418" w:type="pct"/>
            <w:shd w:val="clear" w:color="auto" w:fill="FFFFFF"/>
            <w:vAlign w:val="center"/>
          </w:tcPr>
          <w:p w14:paraId="511EC00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23BAA00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40</w:t>
            </w:r>
          </w:p>
        </w:tc>
        <w:tc>
          <w:tcPr>
            <w:tcW w:w="415" w:type="pct"/>
            <w:shd w:val="clear" w:color="auto" w:fill="FFFFFF"/>
            <w:vAlign w:val="center"/>
          </w:tcPr>
          <w:p w14:paraId="499AA05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24</w:t>
            </w:r>
          </w:p>
        </w:tc>
        <w:tc>
          <w:tcPr>
            <w:tcW w:w="434" w:type="pct"/>
            <w:shd w:val="clear" w:color="auto" w:fill="FFFFFF"/>
            <w:vAlign w:val="center"/>
          </w:tcPr>
          <w:p w14:paraId="4C06C58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16</w:t>
            </w:r>
          </w:p>
        </w:tc>
      </w:tr>
      <w:tr w:rsidR="004B3588" w:rsidRPr="00866EEB" w14:paraId="5DEE2E88"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6F89BC3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lastRenderedPageBreak/>
              <w:t>2.2.3</w:t>
            </w:r>
          </w:p>
        </w:tc>
        <w:tc>
          <w:tcPr>
            <w:tcW w:w="2900" w:type="pct"/>
            <w:shd w:val="clear" w:color="auto" w:fill="FFFFFF"/>
            <w:vAlign w:val="center"/>
          </w:tcPr>
          <w:p w14:paraId="1205C9F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Tổng hợp thành tựu, kết quả chủ yếu đã đạt được trong phát triển, ứng dụng năng lượng nguyên tử, </w:t>
            </w:r>
            <w:r w:rsidRPr="00866EEB">
              <w:rPr>
                <w:rStyle w:val="Khc"/>
                <w:rFonts w:ascii="Arial" w:hAnsi="Arial" w:cs="Arial"/>
                <w:sz w:val="20"/>
                <w:szCs w:val="20"/>
                <w:u w:color="FF0000"/>
                <w:lang w:eastAsia="vi-VN"/>
              </w:rPr>
              <w:t xml:space="preserve">so </w:t>
            </w:r>
            <w:r w:rsidRPr="00866EEB">
              <w:rPr>
                <w:rStyle w:val="Khc"/>
                <w:rFonts w:ascii="Arial" w:hAnsi="Arial" w:cs="Arial"/>
                <w:sz w:val="20"/>
                <w:szCs w:val="20"/>
                <w:lang w:eastAsia="vi-VN"/>
              </w:rPr>
              <w:t>sánh với khu vực và quốc tế; chỉ ra hạn chế, khó khăn, nguyên nhân, bài học kinh nghiệm, những vấn đề đặt ra trong quy hoạch thời kỳ mới</w:t>
            </w:r>
          </w:p>
        </w:tc>
        <w:tc>
          <w:tcPr>
            <w:tcW w:w="418" w:type="pct"/>
            <w:shd w:val="clear" w:color="auto" w:fill="FFFFFF"/>
            <w:vAlign w:val="center"/>
          </w:tcPr>
          <w:p w14:paraId="0322EA9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6D8F84F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40</w:t>
            </w:r>
          </w:p>
        </w:tc>
        <w:tc>
          <w:tcPr>
            <w:tcW w:w="415" w:type="pct"/>
            <w:shd w:val="clear" w:color="auto" w:fill="FFFFFF"/>
            <w:vAlign w:val="center"/>
          </w:tcPr>
          <w:p w14:paraId="35ECE23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24</w:t>
            </w:r>
          </w:p>
        </w:tc>
        <w:tc>
          <w:tcPr>
            <w:tcW w:w="434" w:type="pct"/>
            <w:shd w:val="clear" w:color="auto" w:fill="FFFFFF"/>
            <w:vAlign w:val="center"/>
          </w:tcPr>
          <w:p w14:paraId="5BAEDA0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16</w:t>
            </w:r>
          </w:p>
        </w:tc>
      </w:tr>
      <w:tr w:rsidR="004B3588" w:rsidRPr="00866EEB" w14:paraId="7C851238"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157BECE7"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val="en-US" w:eastAsia="en-US"/>
              </w:rPr>
              <w:t>3.</w:t>
            </w:r>
          </w:p>
        </w:tc>
        <w:tc>
          <w:tcPr>
            <w:tcW w:w="2900" w:type="pct"/>
            <w:shd w:val="clear" w:color="auto" w:fill="FFFFFF"/>
            <w:vAlign w:val="center"/>
          </w:tcPr>
          <w:p w14:paraId="4E3C170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Dự báo triển vọng, nhu cầu phát triển và nguồn nhân lực trong thời kỳ quy hoạch</w:t>
            </w:r>
          </w:p>
        </w:tc>
        <w:tc>
          <w:tcPr>
            <w:tcW w:w="418" w:type="pct"/>
            <w:shd w:val="clear" w:color="auto" w:fill="FFFFFF"/>
            <w:vAlign w:val="center"/>
          </w:tcPr>
          <w:p w14:paraId="724D7CA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21B4FE1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783D0E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56F1277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D24AC9B"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1818DB7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3.1</w:t>
            </w:r>
          </w:p>
        </w:tc>
        <w:tc>
          <w:tcPr>
            <w:tcW w:w="2900" w:type="pct"/>
            <w:shd w:val="clear" w:color="auto" w:fill="FFFFFF"/>
            <w:vAlign w:val="center"/>
          </w:tcPr>
          <w:p w14:paraId="0CA7438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triển vọng, nhu cầu phát triển và nguồn nhân lực về năng lượng hạt nhân; thăm dò, khai thác, chế biến và sử dụng quặng phóng xạ</w:t>
            </w:r>
          </w:p>
        </w:tc>
        <w:tc>
          <w:tcPr>
            <w:tcW w:w="418" w:type="pct"/>
            <w:shd w:val="clear" w:color="auto" w:fill="FFFFFF"/>
            <w:vAlign w:val="center"/>
          </w:tcPr>
          <w:p w14:paraId="07D5BAA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5" w:type="pct"/>
            <w:shd w:val="clear" w:color="auto" w:fill="FFFFFF"/>
            <w:vAlign w:val="center"/>
          </w:tcPr>
          <w:p w14:paraId="2D6760A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w:t>
            </w:r>
          </w:p>
        </w:tc>
        <w:tc>
          <w:tcPr>
            <w:tcW w:w="415" w:type="pct"/>
            <w:shd w:val="clear" w:color="auto" w:fill="FFFFFF"/>
            <w:vAlign w:val="center"/>
          </w:tcPr>
          <w:p w14:paraId="71F2DBE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34" w:type="pct"/>
            <w:shd w:val="clear" w:color="auto" w:fill="FFFFFF"/>
            <w:vAlign w:val="center"/>
          </w:tcPr>
          <w:p w14:paraId="0CEAF77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AA919F8"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72FE935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w:t>
            </w:r>
          </w:p>
        </w:tc>
        <w:tc>
          <w:tcPr>
            <w:tcW w:w="2900" w:type="pct"/>
            <w:shd w:val="clear" w:color="auto" w:fill="FFFFFF"/>
            <w:vAlign w:val="center"/>
          </w:tcPr>
          <w:p w14:paraId="2B686DE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triển vọng, nhu cầu phát triển và nguồn nhân lực về ứng dụng bức xạ và đồng vị phóng xạ trong các ngành kinh tế - kỹ thuật khác</w:t>
            </w:r>
          </w:p>
        </w:tc>
        <w:tc>
          <w:tcPr>
            <w:tcW w:w="418" w:type="pct"/>
            <w:shd w:val="clear" w:color="auto" w:fill="FFFFFF"/>
            <w:vAlign w:val="center"/>
          </w:tcPr>
          <w:p w14:paraId="604D921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1AEA14E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5" w:type="pct"/>
            <w:shd w:val="clear" w:color="auto" w:fill="FFFFFF"/>
            <w:vAlign w:val="center"/>
          </w:tcPr>
          <w:p w14:paraId="2131DE7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34" w:type="pct"/>
            <w:shd w:val="clear" w:color="auto" w:fill="FFFFFF"/>
            <w:vAlign w:val="center"/>
          </w:tcPr>
          <w:p w14:paraId="1130DD5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628E46FE"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6456091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3.3</w:t>
            </w:r>
          </w:p>
        </w:tc>
        <w:tc>
          <w:tcPr>
            <w:tcW w:w="2900" w:type="pct"/>
            <w:shd w:val="clear" w:color="auto" w:fill="FFFFFF"/>
            <w:vAlign w:val="center"/>
          </w:tcPr>
          <w:p w14:paraId="53A8D5C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Tổng hợp phân tích, dự báo các </w:t>
            </w:r>
            <w:r w:rsidR="00E52C01" w:rsidRPr="00866EEB">
              <w:rPr>
                <w:rStyle w:val="Khc"/>
                <w:rFonts w:ascii="Arial" w:hAnsi="Arial" w:cs="Arial"/>
                <w:sz w:val="20"/>
                <w:szCs w:val="20"/>
                <w:u w:color="FF0000"/>
                <w:lang w:eastAsia="vi-VN"/>
              </w:rPr>
              <w:t>yếu t</w:t>
            </w:r>
            <w:r w:rsidRPr="00866EEB">
              <w:rPr>
                <w:rStyle w:val="Khc"/>
                <w:rFonts w:ascii="Arial" w:hAnsi="Arial" w:cs="Arial"/>
                <w:sz w:val="20"/>
                <w:szCs w:val="20"/>
                <w:u w:color="FF0000"/>
                <w:lang w:eastAsia="vi-VN"/>
              </w:rPr>
              <w:t>ố</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nguồn lực, bối cảnh; dự báo đánh giá liên kết ngành, liên kết vùng và xác định kịch bản phát triển</w:t>
            </w:r>
          </w:p>
        </w:tc>
        <w:tc>
          <w:tcPr>
            <w:tcW w:w="418" w:type="pct"/>
            <w:shd w:val="clear" w:color="auto" w:fill="FFFFFF"/>
            <w:vAlign w:val="center"/>
          </w:tcPr>
          <w:p w14:paraId="0F1E4C9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86D557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5754FF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7089690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6DDB6B4C"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0746736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3.3.1</w:t>
            </w:r>
          </w:p>
        </w:tc>
        <w:tc>
          <w:tcPr>
            <w:tcW w:w="2900" w:type="pct"/>
            <w:shd w:val="clear" w:color="auto" w:fill="FFFFFF"/>
            <w:vAlign w:val="center"/>
          </w:tcPr>
          <w:p w14:paraId="34C5732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dự báo về các yếu tố,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nguồn lực, bối cảnh phát triển, ứng dụng năng lượng nguyên tử</w:t>
            </w:r>
          </w:p>
        </w:tc>
        <w:tc>
          <w:tcPr>
            <w:tcW w:w="418" w:type="pct"/>
            <w:shd w:val="clear" w:color="auto" w:fill="FFFFFF"/>
            <w:vAlign w:val="center"/>
          </w:tcPr>
          <w:p w14:paraId="15DEB4D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BCCA5F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50823B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744DF5C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8314118"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15B03AD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2900" w:type="pct"/>
            <w:shd w:val="clear" w:color="auto" w:fill="FFFFFF"/>
            <w:vAlign w:val="center"/>
          </w:tcPr>
          <w:p w14:paraId="24CF450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các nội dung, số liệu có liên quan thể hiện tại các văn bản của Trung ương, địa phương để dự báo, đánh giá tác động triển vọng, nhu cầu phát triển và nguồn nhân lực</w:t>
            </w:r>
          </w:p>
        </w:tc>
        <w:tc>
          <w:tcPr>
            <w:tcW w:w="418" w:type="pct"/>
            <w:shd w:val="clear" w:color="auto" w:fill="FFFFFF"/>
            <w:vAlign w:val="center"/>
          </w:tcPr>
          <w:p w14:paraId="3E9799A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58EE3E0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46CFAD9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34" w:type="pct"/>
            <w:shd w:val="clear" w:color="auto" w:fill="FFFFFF"/>
            <w:vAlign w:val="center"/>
          </w:tcPr>
          <w:p w14:paraId="2843B2D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2BE9A9D"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49AFEC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2900" w:type="pct"/>
            <w:shd w:val="clear" w:color="auto" w:fill="FFFFFF"/>
            <w:vAlign w:val="center"/>
          </w:tcPr>
          <w:p w14:paraId="692CCF9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Dự báo, đánh giá các tác động từ các chủ trương, định hướng phát triển, các quy hoạch, kế hoạch có liên quan, xu thế phát triển kinh tế - xã hội, </w:t>
            </w:r>
            <w:r w:rsidRPr="00866EEB">
              <w:rPr>
                <w:rStyle w:val="Khc"/>
                <w:rFonts w:ascii="Arial" w:hAnsi="Arial" w:cs="Arial"/>
                <w:sz w:val="20"/>
                <w:szCs w:val="20"/>
                <w:u w:color="FF0000"/>
                <w:lang w:eastAsia="vi-VN"/>
              </w:rPr>
              <w:t xml:space="preserve">biến </w:t>
            </w:r>
            <w:r w:rsidR="00E52C01" w:rsidRPr="00866EEB">
              <w:rPr>
                <w:rStyle w:val="Khc"/>
                <w:rFonts w:ascii="Arial" w:hAnsi="Arial" w:cs="Arial"/>
                <w:sz w:val="20"/>
                <w:szCs w:val="20"/>
                <w:u w:color="FF0000"/>
                <w:lang w:eastAsia="vi-VN"/>
              </w:rPr>
              <w:t>đ</w:t>
            </w:r>
            <w:r w:rsidRPr="00866EEB">
              <w:rPr>
                <w:rStyle w:val="Khc"/>
                <w:rFonts w:ascii="Arial" w:hAnsi="Arial" w:cs="Arial"/>
                <w:sz w:val="20"/>
                <w:szCs w:val="20"/>
                <w:u w:color="FF0000"/>
                <w:lang w:eastAsia="vi-VN"/>
              </w:rPr>
              <w:t>ổi</w:t>
            </w:r>
            <w:r w:rsidRPr="00866EEB">
              <w:rPr>
                <w:rStyle w:val="Khc"/>
                <w:rFonts w:ascii="Arial" w:hAnsi="Arial" w:cs="Arial"/>
                <w:sz w:val="20"/>
                <w:szCs w:val="20"/>
                <w:lang w:eastAsia="vi-VN"/>
              </w:rPr>
              <w:t xml:space="preserve"> khí hậu trong thời kỳ quy hoạch</w:t>
            </w:r>
          </w:p>
        </w:tc>
        <w:tc>
          <w:tcPr>
            <w:tcW w:w="418" w:type="pct"/>
            <w:shd w:val="clear" w:color="auto" w:fill="FFFFFF"/>
            <w:vAlign w:val="center"/>
          </w:tcPr>
          <w:p w14:paraId="7724AFA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557313F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3AD218C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34" w:type="pct"/>
            <w:shd w:val="clear" w:color="auto" w:fill="FFFFFF"/>
            <w:vAlign w:val="center"/>
          </w:tcPr>
          <w:p w14:paraId="290DD55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45C3038"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53E465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2900" w:type="pct"/>
            <w:shd w:val="clear" w:color="auto" w:fill="FFFFFF"/>
            <w:vAlign w:val="center"/>
          </w:tcPr>
          <w:p w14:paraId="311E22A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Nhận định các xu thế phát triển lớn trên thế giới có ảnh hưởng đến phát triển, ứng dụng năng lượng nguyên tử ở Việt Nam, bao gồm xu thế phát triển khoa học và công nghệ hạt nhân, tác động của cuộc Cách mạng công nghiệp lần thứ tư</w:t>
            </w:r>
          </w:p>
        </w:tc>
        <w:tc>
          <w:tcPr>
            <w:tcW w:w="418" w:type="pct"/>
            <w:shd w:val="clear" w:color="auto" w:fill="FFFFFF"/>
            <w:vAlign w:val="center"/>
          </w:tcPr>
          <w:p w14:paraId="6C23EB0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38FB881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5" w:type="pct"/>
            <w:shd w:val="clear" w:color="auto" w:fill="FFFFFF"/>
            <w:vAlign w:val="center"/>
          </w:tcPr>
          <w:p w14:paraId="24A1990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34" w:type="pct"/>
            <w:shd w:val="clear" w:color="auto" w:fill="FFFFFF"/>
            <w:vAlign w:val="center"/>
          </w:tcPr>
          <w:p w14:paraId="667868D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95B54FF"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FB29BD3" w14:textId="77777777" w:rsidR="004900FE" w:rsidRPr="00866EEB" w:rsidRDefault="00A53BC1" w:rsidP="003F20BE">
            <w:pPr>
              <w:pStyle w:val="Khc0"/>
              <w:adjustRightInd w:val="0"/>
              <w:snapToGrid w:val="0"/>
              <w:spacing w:before="120"/>
              <w:jc w:val="center"/>
              <w:rPr>
                <w:rFonts w:ascii="Arial" w:hAnsi="Arial" w:cs="Arial"/>
                <w:sz w:val="20"/>
                <w:szCs w:val="20"/>
                <w:lang w:val="en-US"/>
              </w:rPr>
            </w:pPr>
            <w:r w:rsidRPr="00866EEB">
              <w:rPr>
                <w:rFonts w:ascii="Arial" w:hAnsi="Arial" w:cs="Arial"/>
                <w:sz w:val="20"/>
                <w:szCs w:val="20"/>
                <w:lang w:val="en-US"/>
              </w:rPr>
              <w:t>-</w:t>
            </w:r>
          </w:p>
        </w:tc>
        <w:tc>
          <w:tcPr>
            <w:tcW w:w="2900" w:type="pct"/>
            <w:shd w:val="clear" w:color="auto" w:fill="FFFFFF"/>
            <w:vAlign w:val="center"/>
          </w:tcPr>
          <w:p w14:paraId="1210D26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dự báo về các yếu tố,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nguồn lực, bối cảnh, nhu cầu phát triển kinh tế - xã hội quốc gia, tỉnh, vùng, quốc tế và khu vực, những cam kết quốc tế của Việt Nam có liên quan,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ước quốc tế trong lĩnh vực năng lượng nguyên tử mà Việt Nam là thành viên để xác định các xu thế có ảnh hưởng hay tác động trực tiếp đến quy hoạch</w:t>
            </w:r>
          </w:p>
        </w:tc>
        <w:tc>
          <w:tcPr>
            <w:tcW w:w="418" w:type="pct"/>
            <w:shd w:val="clear" w:color="auto" w:fill="FFFFFF"/>
            <w:vAlign w:val="center"/>
          </w:tcPr>
          <w:p w14:paraId="2A65AB9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197398D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5" w:type="pct"/>
            <w:shd w:val="clear" w:color="auto" w:fill="FFFFFF"/>
            <w:vAlign w:val="center"/>
          </w:tcPr>
          <w:p w14:paraId="02BB4EA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34" w:type="pct"/>
            <w:shd w:val="clear" w:color="auto" w:fill="FFFFFF"/>
            <w:vAlign w:val="center"/>
          </w:tcPr>
          <w:p w14:paraId="66C5B27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958E136"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FD8911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3.3.2</w:t>
            </w:r>
          </w:p>
        </w:tc>
        <w:tc>
          <w:tcPr>
            <w:tcW w:w="2900" w:type="pct"/>
            <w:shd w:val="clear" w:color="auto" w:fill="FFFFFF"/>
            <w:vAlign w:val="center"/>
          </w:tcPr>
          <w:p w14:paraId="424383D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 giá liên kết ngành, liên kết vùng trong việc phát triển hệ thống các cơ sở nghiên cứu, ứng dụng và đào tạo trong lĩnh vực năng lượng nguyên tử</w:t>
            </w:r>
          </w:p>
        </w:tc>
        <w:tc>
          <w:tcPr>
            <w:tcW w:w="418" w:type="pct"/>
            <w:shd w:val="clear" w:color="auto" w:fill="FFFFFF"/>
            <w:vAlign w:val="center"/>
          </w:tcPr>
          <w:p w14:paraId="3324959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D8B58D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05DCC0B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00D93F2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E76ADD1"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1C49BE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w:t>
            </w:r>
          </w:p>
        </w:tc>
        <w:tc>
          <w:tcPr>
            <w:tcW w:w="2900" w:type="pct"/>
            <w:shd w:val="clear" w:color="auto" w:fill="FFFFFF"/>
            <w:vAlign w:val="center"/>
          </w:tcPr>
          <w:p w14:paraId="7E9CBBB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 giá sự liên kết, đồng bộ của các cơ sở nghiên cứu khoa học và công nghệ hạt nhân</w:t>
            </w:r>
          </w:p>
        </w:tc>
        <w:tc>
          <w:tcPr>
            <w:tcW w:w="418" w:type="pct"/>
            <w:shd w:val="clear" w:color="auto" w:fill="FFFFFF"/>
            <w:vAlign w:val="center"/>
          </w:tcPr>
          <w:p w14:paraId="5DDB8EF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4B0867E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15" w:type="pct"/>
            <w:shd w:val="clear" w:color="auto" w:fill="FFFFFF"/>
            <w:vAlign w:val="center"/>
          </w:tcPr>
          <w:p w14:paraId="1C860DE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34" w:type="pct"/>
            <w:shd w:val="clear" w:color="auto" w:fill="FFFFFF"/>
            <w:vAlign w:val="center"/>
          </w:tcPr>
          <w:p w14:paraId="5DCF8D9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A9A4DAC"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9F7295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2900" w:type="pct"/>
            <w:shd w:val="clear" w:color="auto" w:fill="FFFFFF"/>
            <w:vAlign w:val="center"/>
          </w:tcPr>
          <w:p w14:paraId="09F965D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 giá sự liên kết, đồng bộ của các cơ sở nghiên cứu ứng dụng công nghệ bức xạ và đồng vị phóng xạ, công nghệ hạt nhân trong các ngành, lĩnh vực liên quan</w:t>
            </w:r>
          </w:p>
        </w:tc>
        <w:tc>
          <w:tcPr>
            <w:tcW w:w="418" w:type="pct"/>
            <w:shd w:val="clear" w:color="auto" w:fill="FFFFFF"/>
            <w:vAlign w:val="center"/>
          </w:tcPr>
          <w:p w14:paraId="3FC4B94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7904C04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15" w:type="pct"/>
            <w:shd w:val="clear" w:color="auto" w:fill="FFFFFF"/>
            <w:vAlign w:val="center"/>
          </w:tcPr>
          <w:p w14:paraId="4650EAF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34" w:type="pct"/>
            <w:shd w:val="clear" w:color="auto" w:fill="FFFFFF"/>
            <w:vAlign w:val="center"/>
          </w:tcPr>
          <w:p w14:paraId="2953B02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1D19C67"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CA2701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2900" w:type="pct"/>
            <w:shd w:val="clear" w:color="auto" w:fill="FFFFFF"/>
            <w:vAlign w:val="center"/>
          </w:tcPr>
          <w:p w14:paraId="5EB3DDF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 giá sự liên kết, đồng bộ của các cơ sở đào tạo chuyên ngành</w:t>
            </w:r>
          </w:p>
        </w:tc>
        <w:tc>
          <w:tcPr>
            <w:tcW w:w="418" w:type="pct"/>
            <w:shd w:val="clear" w:color="auto" w:fill="FFFFFF"/>
            <w:vAlign w:val="center"/>
          </w:tcPr>
          <w:p w14:paraId="3556B62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5A97C2B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15" w:type="pct"/>
            <w:shd w:val="clear" w:color="auto" w:fill="FFFFFF"/>
            <w:vAlign w:val="center"/>
          </w:tcPr>
          <w:p w14:paraId="0B152B8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34" w:type="pct"/>
            <w:shd w:val="clear" w:color="auto" w:fill="FFFFFF"/>
            <w:vAlign w:val="center"/>
          </w:tcPr>
          <w:p w14:paraId="46331C4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4120E98"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169DA8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2900" w:type="pct"/>
            <w:shd w:val="clear" w:color="auto" w:fill="FFFFFF"/>
            <w:vAlign w:val="center"/>
          </w:tcPr>
          <w:p w14:paraId="64F084D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 hợp đánh giá sự liên kết, đồng bộ của các cơ sở ứng dụng bức xạ và đồng vị phóng xạ trong các ngành, lĩnh vực: y tế, tài nguyên và môi trường, nông nghiệp, công nghiệp và các ngành kinh tế - kỹ thuật khác</w:t>
            </w:r>
          </w:p>
        </w:tc>
        <w:tc>
          <w:tcPr>
            <w:tcW w:w="418" w:type="pct"/>
            <w:shd w:val="clear" w:color="auto" w:fill="FFFFFF"/>
            <w:vAlign w:val="center"/>
          </w:tcPr>
          <w:p w14:paraId="7A242CB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58D4BD8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15" w:type="pct"/>
            <w:shd w:val="clear" w:color="auto" w:fill="FFFFFF"/>
            <w:vAlign w:val="center"/>
          </w:tcPr>
          <w:p w14:paraId="7476C0E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34" w:type="pct"/>
            <w:shd w:val="clear" w:color="auto" w:fill="FFFFFF"/>
            <w:vAlign w:val="center"/>
          </w:tcPr>
          <w:p w14:paraId="0AD40D6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D16D0A1"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3C6943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2900" w:type="pct"/>
            <w:shd w:val="clear" w:color="auto" w:fill="FFFFFF"/>
            <w:vAlign w:val="center"/>
          </w:tcPr>
          <w:p w14:paraId="3430E84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Tổng hợp đánh giá sự </w:t>
            </w:r>
            <w:r w:rsidRPr="00866EEB">
              <w:rPr>
                <w:rStyle w:val="Khc"/>
                <w:rFonts w:ascii="Arial" w:hAnsi="Arial" w:cs="Arial"/>
                <w:sz w:val="20"/>
                <w:szCs w:val="20"/>
                <w:lang w:val="en-US" w:eastAsia="en-US"/>
              </w:rPr>
              <w:t xml:space="preserve">liên </w:t>
            </w:r>
            <w:r w:rsidRPr="00866EEB">
              <w:rPr>
                <w:rStyle w:val="Khc"/>
                <w:rFonts w:ascii="Arial" w:hAnsi="Arial" w:cs="Arial"/>
                <w:sz w:val="20"/>
                <w:szCs w:val="20"/>
                <w:lang w:eastAsia="vi-VN"/>
              </w:rPr>
              <w:t xml:space="preserve">kết, đồng bộ mạng lưới </w:t>
            </w:r>
            <w:r w:rsidRPr="00866EEB">
              <w:rPr>
                <w:rStyle w:val="Khc"/>
                <w:rFonts w:ascii="Arial" w:hAnsi="Arial" w:cs="Arial"/>
                <w:sz w:val="20"/>
                <w:szCs w:val="20"/>
                <w:u w:color="FF0000"/>
                <w:lang w:eastAsia="vi-VN"/>
              </w:rPr>
              <w:t xml:space="preserve">quan </w:t>
            </w:r>
            <w:r w:rsidR="00E52C01" w:rsidRPr="00866EEB">
              <w:rPr>
                <w:rStyle w:val="Khc"/>
                <w:rFonts w:ascii="Arial" w:hAnsi="Arial" w:cs="Arial"/>
                <w:sz w:val="20"/>
                <w:szCs w:val="20"/>
                <w:u w:color="FF0000"/>
                <w:lang w:eastAsia="vi-VN"/>
              </w:rPr>
              <w:t xml:space="preserve">trắc </w:t>
            </w:r>
            <w:r w:rsidRPr="00866EEB">
              <w:rPr>
                <w:rStyle w:val="Khc"/>
                <w:rFonts w:ascii="Arial" w:hAnsi="Arial" w:cs="Arial"/>
                <w:sz w:val="20"/>
                <w:szCs w:val="20"/>
                <w:lang w:eastAsia="vi-VN"/>
              </w:rPr>
              <w:t>và cảnh báo phóng xạ môi trường quốc gia; các cơ sở xử lý chất thải phóng xạ, các cơ sở lưu giữ tập trung nguồn phóng xạ đã qua sử dụng.</w:t>
            </w:r>
          </w:p>
        </w:tc>
        <w:tc>
          <w:tcPr>
            <w:tcW w:w="418" w:type="pct"/>
            <w:shd w:val="clear" w:color="auto" w:fill="FFFFFF"/>
            <w:vAlign w:val="center"/>
          </w:tcPr>
          <w:p w14:paraId="534B037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7FD1D89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15" w:type="pct"/>
            <w:shd w:val="clear" w:color="auto" w:fill="FFFFFF"/>
            <w:vAlign w:val="center"/>
          </w:tcPr>
          <w:p w14:paraId="306F985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34" w:type="pct"/>
            <w:shd w:val="clear" w:color="auto" w:fill="FFFFFF"/>
            <w:vAlign w:val="center"/>
          </w:tcPr>
          <w:p w14:paraId="4434EA8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0E7A086"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F4E8D2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2900" w:type="pct"/>
            <w:shd w:val="clear" w:color="auto" w:fill="FFFFFF"/>
            <w:vAlign w:val="center"/>
          </w:tcPr>
          <w:p w14:paraId="738AC54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 hợp đánh giá sự liên kết, đồng bộ giữa các cơ sở nghiên cứu, ứng dụng và đào tạo</w:t>
            </w:r>
          </w:p>
        </w:tc>
        <w:tc>
          <w:tcPr>
            <w:tcW w:w="418" w:type="pct"/>
            <w:shd w:val="clear" w:color="auto" w:fill="FFFFFF"/>
            <w:vAlign w:val="center"/>
          </w:tcPr>
          <w:p w14:paraId="2DBEE4A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0F57770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15" w:type="pct"/>
            <w:shd w:val="clear" w:color="auto" w:fill="FFFFFF"/>
            <w:vAlign w:val="center"/>
          </w:tcPr>
          <w:p w14:paraId="297DE12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34" w:type="pct"/>
            <w:shd w:val="clear" w:color="auto" w:fill="FFFFFF"/>
            <w:vAlign w:val="center"/>
          </w:tcPr>
          <w:p w14:paraId="5D340D1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46D4E1B"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105F4B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3.4</w:t>
            </w:r>
          </w:p>
        </w:tc>
        <w:tc>
          <w:tcPr>
            <w:tcW w:w="2900" w:type="pct"/>
            <w:shd w:val="clear" w:color="auto" w:fill="FFFFFF"/>
            <w:vAlign w:val="center"/>
          </w:tcPr>
          <w:p w14:paraId="1C8B027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mạnh,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yếu, cơ hội và thách thức </w:t>
            </w:r>
            <w:r w:rsidRPr="00866EEB">
              <w:rPr>
                <w:rStyle w:val="Khc"/>
                <w:rFonts w:ascii="Arial" w:hAnsi="Arial" w:cs="Arial"/>
                <w:sz w:val="20"/>
                <w:szCs w:val="20"/>
                <w:lang w:val="en-US" w:eastAsia="en-US"/>
              </w:rPr>
              <w:lastRenderedPageBreak/>
              <w:t xml:space="preserve">(SWOT) </w:t>
            </w:r>
            <w:r w:rsidRPr="00866EEB">
              <w:rPr>
                <w:rStyle w:val="Khc"/>
                <w:rFonts w:ascii="Arial" w:hAnsi="Arial" w:cs="Arial"/>
                <w:sz w:val="20"/>
                <w:szCs w:val="20"/>
                <w:lang w:eastAsia="vi-VN"/>
              </w:rPr>
              <w:t xml:space="preserve">trong phát triển, ứng dụng năng lượng nguyên tử trong các ngành, lĩnh vực đối với quốc gia, vùng, địa phương, đặc biệt là các vùng kinh tế trọng </w:t>
            </w:r>
            <w:r w:rsidR="00866EEB" w:rsidRPr="00866EEB">
              <w:rPr>
                <w:rStyle w:val="Khc"/>
                <w:rFonts w:ascii="Arial" w:hAnsi="Arial" w:cs="Arial"/>
                <w:sz w:val="20"/>
                <w:szCs w:val="20"/>
                <w:lang w:eastAsia="vi-VN"/>
              </w:rPr>
              <w:t>điểm</w:t>
            </w:r>
          </w:p>
        </w:tc>
        <w:tc>
          <w:tcPr>
            <w:tcW w:w="418" w:type="pct"/>
            <w:shd w:val="clear" w:color="auto" w:fill="FFFFFF"/>
            <w:vAlign w:val="center"/>
          </w:tcPr>
          <w:p w14:paraId="1BEAD9E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BB6A67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491C455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5C9D2A5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FD282A6"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05A0BC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3.4.1</w:t>
            </w:r>
          </w:p>
        </w:tc>
        <w:tc>
          <w:tcPr>
            <w:tcW w:w="2900" w:type="pct"/>
            <w:shd w:val="clear" w:color="auto" w:fill="FFFFFF"/>
            <w:vAlign w:val="center"/>
          </w:tcPr>
          <w:p w14:paraId="5982539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 định những tồn tại, hạn chế cần được giải quyết</w:t>
            </w:r>
          </w:p>
        </w:tc>
        <w:tc>
          <w:tcPr>
            <w:tcW w:w="418" w:type="pct"/>
            <w:shd w:val="clear" w:color="auto" w:fill="FFFFFF"/>
            <w:vAlign w:val="center"/>
          </w:tcPr>
          <w:p w14:paraId="77CEA01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4CDFE44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4445368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34" w:type="pct"/>
            <w:shd w:val="clear" w:color="auto" w:fill="FFFFFF"/>
            <w:vAlign w:val="center"/>
          </w:tcPr>
          <w:p w14:paraId="2E48F45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5163CC1"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09EAFA5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3.4.2</w:t>
            </w:r>
          </w:p>
        </w:tc>
        <w:tc>
          <w:tcPr>
            <w:tcW w:w="2900" w:type="pct"/>
            <w:shd w:val="clear" w:color="auto" w:fill="FFFFFF"/>
            <w:vAlign w:val="center"/>
          </w:tcPr>
          <w:p w14:paraId="1693966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Tổng hợp phân tích </w:t>
            </w:r>
            <w:r w:rsidR="00866EEB" w:rsidRPr="00866EEB">
              <w:rPr>
                <w:rStyle w:val="Khc"/>
                <w:rFonts w:ascii="Arial" w:hAnsi="Arial" w:cs="Arial"/>
                <w:sz w:val="20"/>
                <w:szCs w:val="20"/>
                <w:lang w:val="en-US" w:eastAsia="en-US"/>
              </w:rPr>
              <w:t>điểm</w:t>
            </w:r>
            <w:r w:rsidRPr="00866EEB">
              <w:rPr>
                <w:rStyle w:val="Khc"/>
                <w:rFonts w:ascii="Arial" w:hAnsi="Arial" w:cs="Arial"/>
                <w:sz w:val="20"/>
                <w:szCs w:val="20"/>
                <w:lang w:val="en-US" w:eastAsia="en-US"/>
              </w:rPr>
              <w:t xml:space="preserve"> </w:t>
            </w:r>
            <w:r w:rsidRPr="00866EEB">
              <w:rPr>
                <w:rStyle w:val="Khc"/>
                <w:rFonts w:ascii="Arial" w:hAnsi="Arial" w:cs="Arial"/>
                <w:sz w:val="20"/>
                <w:szCs w:val="20"/>
                <w:lang w:eastAsia="vi-VN"/>
              </w:rPr>
              <w:t xml:space="preserve">mạnh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yếu, cơ hội và thách thức </w:t>
            </w:r>
            <w:r w:rsidRPr="00866EEB">
              <w:rPr>
                <w:rStyle w:val="Khc"/>
                <w:rFonts w:ascii="Arial" w:hAnsi="Arial" w:cs="Arial"/>
                <w:sz w:val="20"/>
                <w:szCs w:val="20"/>
                <w:lang w:val="en-US" w:eastAsia="en-US"/>
              </w:rPr>
              <w:t xml:space="preserve">(SWOT) </w:t>
            </w:r>
            <w:r w:rsidRPr="00866EEB">
              <w:rPr>
                <w:rStyle w:val="Khc"/>
                <w:rFonts w:ascii="Arial" w:hAnsi="Arial" w:cs="Arial"/>
                <w:sz w:val="20"/>
                <w:szCs w:val="20"/>
                <w:lang w:eastAsia="vi-VN"/>
              </w:rPr>
              <w:t xml:space="preserve">trong phát triển, ứng dụng năng lượng nguyên tử trong các ngành, lĩnh vực đối với quốc gia, vùng, địa phương, đặc biệt là các vùng kinh tế trọng </w:t>
            </w:r>
            <w:r w:rsidR="00866EEB" w:rsidRPr="00866EEB">
              <w:rPr>
                <w:rStyle w:val="Khc"/>
                <w:rFonts w:ascii="Arial" w:hAnsi="Arial" w:cs="Arial"/>
                <w:sz w:val="20"/>
                <w:szCs w:val="20"/>
                <w:lang w:eastAsia="vi-VN"/>
              </w:rPr>
              <w:t>điểm</w:t>
            </w:r>
          </w:p>
        </w:tc>
        <w:tc>
          <w:tcPr>
            <w:tcW w:w="418" w:type="pct"/>
            <w:shd w:val="clear" w:color="auto" w:fill="FFFFFF"/>
            <w:vAlign w:val="center"/>
          </w:tcPr>
          <w:p w14:paraId="36FCE3D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1EBDE92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76A6578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34" w:type="pct"/>
            <w:shd w:val="clear" w:color="auto" w:fill="FFFFFF"/>
            <w:vAlign w:val="center"/>
          </w:tcPr>
          <w:p w14:paraId="6678D87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3A3982D"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01258FE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3.5</w:t>
            </w:r>
          </w:p>
        </w:tc>
        <w:tc>
          <w:tcPr>
            <w:tcW w:w="2900" w:type="pct"/>
            <w:shd w:val="clear" w:color="auto" w:fill="FFFFFF"/>
            <w:vAlign w:val="center"/>
          </w:tcPr>
          <w:p w14:paraId="190F72C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luận cứ và kịch bản/phương </w:t>
            </w:r>
            <w:r w:rsidRPr="00866EEB">
              <w:rPr>
                <w:rStyle w:val="Khc"/>
                <w:rFonts w:ascii="Arial" w:hAnsi="Arial" w:cs="Arial"/>
                <w:sz w:val="20"/>
                <w:szCs w:val="20"/>
                <w:u w:color="FF0000"/>
                <w:lang w:eastAsia="vi-VN"/>
              </w:rPr>
              <w:t>án ph</w:t>
            </w:r>
            <w:r w:rsidRPr="00866EEB">
              <w:rPr>
                <w:rStyle w:val="Khc"/>
                <w:rFonts w:ascii="Arial" w:hAnsi="Arial" w:cs="Arial"/>
                <w:sz w:val="20"/>
                <w:szCs w:val="20"/>
                <w:lang w:eastAsia="vi-VN"/>
              </w:rPr>
              <w:t>át triển và đánh giá nhu cầu nguồn nhân lực</w:t>
            </w:r>
          </w:p>
        </w:tc>
        <w:tc>
          <w:tcPr>
            <w:tcW w:w="418" w:type="pct"/>
            <w:shd w:val="clear" w:color="auto" w:fill="FFFFFF"/>
            <w:vAlign w:val="center"/>
          </w:tcPr>
          <w:p w14:paraId="00B41E6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8FF4B6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4FC281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289ABF2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FDE2AC2"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611D6D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3.5.1</w:t>
            </w:r>
          </w:p>
        </w:tc>
        <w:tc>
          <w:tcPr>
            <w:tcW w:w="2900" w:type="pct"/>
            <w:shd w:val="clear" w:color="auto" w:fill="FFFFFF"/>
            <w:vAlign w:val="center"/>
          </w:tcPr>
          <w:p w14:paraId="356C679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các kịch bản/phương án phát triển</w:t>
            </w:r>
          </w:p>
        </w:tc>
        <w:tc>
          <w:tcPr>
            <w:tcW w:w="418" w:type="pct"/>
            <w:shd w:val="clear" w:color="auto" w:fill="FFFFFF"/>
            <w:vAlign w:val="center"/>
          </w:tcPr>
          <w:p w14:paraId="1ACF42D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1C43AE9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6B8D75B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34" w:type="pct"/>
            <w:shd w:val="clear" w:color="auto" w:fill="FFFFFF"/>
            <w:vAlign w:val="center"/>
          </w:tcPr>
          <w:p w14:paraId="2CEA341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75835BC"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791B0F5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3.5.2</w:t>
            </w:r>
          </w:p>
        </w:tc>
        <w:tc>
          <w:tcPr>
            <w:tcW w:w="2900" w:type="pct"/>
            <w:shd w:val="clear" w:color="auto" w:fill="FFFFFF"/>
            <w:vAlign w:val="center"/>
          </w:tcPr>
          <w:p w14:paraId="1E29808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Luận cứ lựa chọn kịch bản/phương án phát triển</w:t>
            </w:r>
          </w:p>
        </w:tc>
        <w:tc>
          <w:tcPr>
            <w:tcW w:w="418" w:type="pct"/>
            <w:shd w:val="clear" w:color="auto" w:fill="FFFFFF"/>
            <w:vAlign w:val="center"/>
          </w:tcPr>
          <w:p w14:paraId="3933E2B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168CE75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3692AC5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34" w:type="pct"/>
            <w:shd w:val="clear" w:color="auto" w:fill="FFFFFF"/>
            <w:vAlign w:val="center"/>
          </w:tcPr>
          <w:p w14:paraId="33E9B1D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76FF8EB"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7E1242B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3.5.3</w:t>
            </w:r>
          </w:p>
        </w:tc>
        <w:tc>
          <w:tcPr>
            <w:tcW w:w="2900" w:type="pct"/>
            <w:shd w:val="clear" w:color="auto" w:fill="FFFFFF"/>
            <w:vAlign w:val="center"/>
          </w:tcPr>
          <w:p w14:paraId="1D96430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 giá nhu cầu nguồn nhân lực</w:t>
            </w:r>
          </w:p>
        </w:tc>
        <w:tc>
          <w:tcPr>
            <w:tcW w:w="418" w:type="pct"/>
            <w:shd w:val="clear" w:color="auto" w:fill="FFFFFF"/>
            <w:vAlign w:val="center"/>
          </w:tcPr>
          <w:p w14:paraId="2895D6E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17615B3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0CF43E6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34" w:type="pct"/>
            <w:shd w:val="clear" w:color="auto" w:fill="FFFFFF"/>
            <w:vAlign w:val="center"/>
          </w:tcPr>
          <w:p w14:paraId="110A692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3FA7611"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7DAD38B8"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val="en-US" w:eastAsia="en-US"/>
              </w:rPr>
              <w:t>4.</w:t>
            </w:r>
          </w:p>
        </w:tc>
        <w:tc>
          <w:tcPr>
            <w:tcW w:w="2900" w:type="pct"/>
            <w:shd w:val="clear" w:color="auto" w:fill="FFFFFF"/>
            <w:vAlign w:val="center"/>
          </w:tcPr>
          <w:p w14:paraId="7965D38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Xác định quan </w:t>
            </w:r>
            <w:r w:rsidR="00866EEB" w:rsidRPr="00866EEB">
              <w:rPr>
                <w:rStyle w:val="Khc"/>
                <w:rFonts w:ascii="Arial" w:hAnsi="Arial" w:cs="Arial"/>
                <w:b/>
                <w:bCs/>
                <w:sz w:val="20"/>
                <w:szCs w:val="20"/>
                <w:lang w:eastAsia="vi-VN"/>
              </w:rPr>
              <w:t>điểm</w:t>
            </w:r>
            <w:r w:rsidRPr="00866EEB">
              <w:rPr>
                <w:rStyle w:val="Khc"/>
                <w:rFonts w:ascii="Arial" w:hAnsi="Arial" w:cs="Arial"/>
                <w:b/>
                <w:bCs/>
                <w:sz w:val="20"/>
                <w:szCs w:val="20"/>
                <w:lang w:eastAsia="vi-VN"/>
              </w:rPr>
              <w:t xml:space="preserve"> và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tiêu phát triển, ứng dụng năng lượng nguyên tử</w:t>
            </w:r>
          </w:p>
        </w:tc>
        <w:tc>
          <w:tcPr>
            <w:tcW w:w="418" w:type="pct"/>
            <w:shd w:val="clear" w:color="auto" w:fill="FFFFFF"/>
            <w:vAlign w:val="center"/>
          </w:tcPr>
          <w:p w14:paraId="527065B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3CFAF39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025F1CE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15E597B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0E09E96"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A903D3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w:t>
            </w:r>
          </w:p>
        </w:tc>
        <w:tc>
          <w:tcPr>
            <w:tcW w:w="2900" w:type="pct"/>
            <w:shd w:val="clear" w:color="auto" w:fill="FFFFFF"/>
            <w:vAlign w:val="center"/>
          </w:tcPr>
          <w:p w14:paraId="6A888AE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Xác định quan </w:t>
            </w:r>
            <w:r w:rsidR="00866EEB" w:rsidRPr="00866EEB">
              <w:rPr>
                <w:rStyle w:val="Khc"/>
                <w:rFonts w:ascii="Arial" w:hAnsi="Arial" w:cs="Arial"/>
                <w:sz w:val="20"/>
                <w:szCs w:val="20"/>
                <w:lang w:val="en-US" w:eastAsia="en-US"/>
              </w:rPr>
              <w:t>điểm</w:t>
            </w:r>
            <w:r w:rsidRPr="00866EEB">
              <w:rPr>
                <w:rStyle w:val="Khc"/>
                <w:rFonts w:ascii="Arial" w:hAnsi="Arial" w:cs="Arial"/>
                <w:sz w:val="20"/>
                <w:szCs w:val="20"/>
                <w:lang w:val="en-US" w:eastAsia="en-US"/>
              </w:rPr>
              <w:t xml:space="preserve"> </w:t>
            </w:r>
            <w:r w:rsidRPr="00866EEB">
              <w:rPr>
                <w:rStyle w:val="Khc"/>
                <w:rFonts w:ascii="Arial" w:hAnsi="Arial" w:cs="Arial"/>
                <w:sz w:val="20"/>
                <w:szCs w:val="20"/>
                <w:lang w:eastAsia="vi-VN"/>
              </w:rPr>
              <w:t xml:space="preserve">phát triển, ứng dụng </w:t>
            </w:r>
            <w:r w:rsidR="008D0E0C" w:rsidRPr="00866EEB">
              <w:rPr>
                <w:rStyle w:val="Khc"/>
                <w:rFonts w:ascii="Arial" w:hAnsi="Arial" w:cs="Arial"/>
                <w:sz w:val="20"/>
                <w:szCs w:val="20"/>
                <w:u w:color="FF0000"/>
                <w:lang w:eastAsia="vi-VN"/>
              </w:rPr>
              <w:t>năng</w:t>
            </w:r>
            <w:r w:rsidRPr="00866EEB">
              <w:rPr>
                <w:rStyle w:val="Khc"/>
                <w:rFonts w:ascii="Arial" w:hAnsi="Arial" w:cs="Arial"/>
                <w:sz w:val="20"/>
                <w:szCs w:val="20"/>
                <w:u w:color="FF0000"/>
                <w:lang w:eastAsia="vi-VN"/>
              </w:rPr>
              <w:t xml:space="preserve"> lượng</w:t>
            </w:r>
            <w:r w:rsidRPr="00866EEB">
              <w:rPr>
                <w:rStyle w:val="Khc"/>
                <w:rFonts w:ascii="Arial" w:hAnsi="Arial" w:cs="Arial"/>
                <w:sz w:val="20"/>
                <w:szCs w:val="20"/>
                <w:lang w:eastAsia="vi-VN"/>
              </w:rPr>
              <w:t xml:space="preserve"> nguyên tử</w:t>
            </w:r>
          </w:p>
        </w:tc>
        <w:tc>
          <w:tcPr>
            <w:tcW w:w="418" w:type="pct"/>
            <w:shd w:val="clear" w:color="auto" w:fill="FFFFFF"/>
            <w:vAlign w:val="center"/>
          </w:tcPr>
          <w:p w14:paraId="134543F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50</w:t>
            </w:r>
          </w:p>
        </w:tc>
        <w:tc>
          <w:tcPr>
            <w:tcW w:w="415" w:type="pct"/>
            <w:shd w:val="clear" w:color="auto" w:fill="FFFFFF"/>
            <w:vAlign w:val="center"/>
          </w:tcPr>
          <w:p w14:paraId="634D2D3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40</w:t>
            </w:r>
          </w:p>
        </w:tc>
        <w:tc>
          <w:tcPr>
            <w:tcW w:w="415" w:type="pct"/>
            <w:shd w:val="clear" w:color="auto" w:fill="FFFFFF"/>
            <w:vAlign w:val="center"/>
          </w:tcPr>
          <w:p w14:paraId="22CCE36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293C143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695D1592"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43085B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w:t>
            </w:r>
          </w:p>
        </w:tc>
        <w:tc>
          <w:tcPr>
            <w:tcW w:w="2900" w:type="pct"/>
            <w:shd w:val="clear" w:color="auto" w:fill="FFFFFF"/>
            <w:vAlign w:val="center"/>
          </w:tcPr>
          <w:p w14:paraId="14873B5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Xác </w:t>
            </w:r>
            <w:r w:rsidRPr="00866EEB">
              <w:rPr>
                <w:rStyle w:val="Khc"/>
                <w:rFonts w:ascii="Arial" w:hAnsi="Arial" w:cs="Arial"/>
                <w:sz w:val="20"/>
                <w:szCs w:val="20"/>
                <w:u w:color="FF0000"/>
                <w:lang w:eastAsia="vi-VN"/>
              </w:rPr>
              <w:t xml:space="preserve">định </w:t>
            </w:r>
            <w:r w:rsidR="00866EEB" w:rsidRPr="00866EEB">
              <w:rPr>
                <w:rStyle w:val="Khc"/>
                <w:rFonts w:ascii="Arial" w:hAnsi="Arial" w:cs="Arial"/>
                <w:sz w:val="20"/>
                <w:szCs w:val="20"/>
                <w:u w:color="FF0000"/>
                <w:lang w:eastAsia="vi-VN"/>
              </w:rPr>
              <w:t>mục</w:t>
            </w:r>
            <w:r w:rsidRPr="00866EEB">
              <w:rPr>
                <w:rStyle w:val="Khc"/>
                <w:rFonts w:ascii="Arial" w:hAnsi="Arial" w:cs="Arial"/>
                <w:sz w:val="20"/>
                <w:szCs w:val="20"/>
                <w:lang w:eastAsia="vi-VN"/>
              </w:rPr>
              <w:t xml:space="preserve"> tiêu tổng quát, chỉ tiêu chung về phát triển, ứng dụng năng lượng nguyên tử</w:t>
            </w:r>
          </w:p>
        </w:tc>
        <w:tc>
          <w:tcPr>
            <w:tcW w:w="418" w:type="pct"/>
            <w:shd w:val="clear" w:color="auto" w:fill="FFFFFF"/>
            <w:vAlign w:val="center"/>
          </w:tcPr>
          <w:p w14:paraId="22FC46D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4336252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0F3B555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7245586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80717A8"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3117E0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4.2.1</w:t>
            </w:r>
          </w:p>
        </w:tc>
        <w:tc>
          <w:tcPr>
            <w:tcW w:w="2900" w:type="pct"/>
            <w:shd w:val="clear" w:color="auto" w:fill="FFFFFF"/>
            <w:vAlign w:val="center"/>
          </w:tcPr>
          <w:p w14:paraId="411D5D7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Xác </w:t>
            </w:r>
            <w:r w:rsidRPr="00866EEB">
              <w:rPr>
                <w:rStyle w:val="Khc"/>
                <w:rFonts w:ascii="Arial" w:hAnsi="Arial" w:cs="Arial"/>
                <w:sz w:val="20"/>
                <w:szCs w:val="20"/>
                <w:u w:color="FF0000"/>
                <w:lang w:eastAsia="vi-VN"/>
              </w:rPr>
              <w:t xml:space="preserve">định </w:t>
            </w:r>
            <w:r w:rsidR="00866EEB" w:rsidRPr="00866EEB">
              <w:rPr>
                <w:rStyle w:val="Khc"/>
                <w:rFonts w:ascii="Arial" w:hAnsi="Arial" w:cs="Arial"/>
                <w:sz w:val="20"/>
                <w:szCs w:val="20"/>
                <w:u w:color="FF0000"/>
                <w:lang w:eastAsia="vi-VN"/>
              </w:rPr>
              <w:t>mục</w:t>
            </w:r>
            <w:r w:rsidRPr="00866EEB">
              <w:rPr>
                <w:rStyle w:val="Khc"/>
                <w:rFonts w:ascii="Arial" w:hAnsi="Arial" w:cs="Arial"/>
                <w:sz w:val="20"/>
                <w:szCs w:val="20"/>
                <w:lang w:eastAsia="vi-VN"/>
              </w:rPr>
              <w:t xml:space="preserve"> tiêu tổng quát, chỉ tiêu chung về phát triển, ứng dụng ứng dụng bức xạ và đồng vị phóng xạ trong các ngành kinh tế - kỹ thuật khác</w:t>
            </w:r>
          </w:p>
        </w:tc>
        <w:tc>
          <w:tcPr>
            <w:tcW w:w="418" w:type="pct"/>
            <w:shd w:val="clear" w:color="auto" w:fill="FFFFFF"/>
            <w:vAlign w:val="center"/>
          </w:tcPr>
          <w:p w14:paraId="1E966BA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0BADAB7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209778A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6DFC6DA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128D5A6"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13232AE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4.2.2</w:t>
            </w:r>
          </w:p>
        </w:tc>
        <w:tc>
          <w:tcPr>
            <w:tcW w:w="2900" w:type="pct"/>
            <w:shd w:val="clear" w:color="auto" w:fill="FFFFFF"/>
            <w:vAlign w:val="center"/>
          </w:tcPr>
          <w:p w14:paraId="4730989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Xác </w:t>
            </w:r>
            <w:r w:rsidRPr="00866EEB">
              <w:rPr>
                <w:rStyle w:val="Khc"/>
                <w:rFonts w:ascii="Arial" w:hAnsi="Arial" w:cs="Arial"/>
                <w:sz w:val="20"/>
                <w:szCs w:val="20"/>
                <w:u w:color="FF0000"/>
                <w:lang w:eastAsia="vi-VN"/>
              </w:rPr>
              <w:t xml:space="preserve">định </w:t>
            </w:r>
            <w:r w:rsidR="00866EEB" w:rsidRPr="00866EEB">
              <w:rPr>
                <w:rStyle w:val="Khc"/>
                <w:rFonts w:ascii="Arial" w:hAnsi="Arial" w:cs="Arial"/>
                <w:sz w:val="20"/>
                <w:szCs w:val="20"/>
                <w:u w:color="FF0000"/>
                <w:lang w:eastAsia="vi-VN"/>
              </w:rPr>
              <w:t>mục</w:t>
            </w:r>
            <w:r w:rsidRPr="00866EEB">
              <w:rPr>
                <w:rStyle w:val="Khc"/>
                <w:rFonts w:ascii="Arial" w:hAnsi="Arial" w:cs="Arial"/>
                <w:sz w:val="20"/>
                <w:szCs w:val="20"/>
                <w:lang w:eastAsia="vi-VN"/>
              </w:rPr>
              <w:t xml:space="preserve"> tiêu tổng quát, chỉ tiêu chung về phát triển cơ sở hạ tầng năng lượng hạt nhân; thăm dò, khai thác chế biến và sử dụng quặng phóng xạ</w:t>
            </w:r>
          </w:p>
        </w:tc>
        <w:tc>
          <w:tcPr>
            <w:tcW w:w="418" w:type="pct"/>
            <w:shd w:val="clear" w:color="auto" w:fill="FFFFFF"/>
            <w:vAlign w:val="center"/>
          </w:tcPr>
          <w:p w14:paraId="2E5B6C3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0453682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5" w:type="pct"/>
            <w:shd w:val="clear" w:color="auto" w:fill="FFFFFF"/>
            <w:vAlign w:val="center"/>
          </w:tcPr>
          <w:p w14:paraId="0ECE6DE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205B7F2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317CABF"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699382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4.2.3</w:t>
            </w:r>
          </w:p>
        </w:tc>
        <w:tc>
          <w:tcPr>
            <w:tcW w:w="2900" w:type="pct"/>
            <w:shd w:val="clear" w:color="auto" w:fill="FFFFFF"/>
            <w:vAlign w:val="center"/>
          </w:tcPr>
          <w:p w14:paraId="7F0B9A3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Tích </w:t>
            </w:r>
            <w:r w:rsidRPr="00866EEB">
              <w:rPr>
                <w:rStyle w:val="Khc"/>
                <w:rFonts w:ascii="Arial" w:hAnsi="Arial" w:cs="Arial"/>
                <w:sz w:val="20"/>
                <w:szCs w:val="20"/>
                <w:u w:color="FF0000"/>
                <w:lang w:eastAsia="vi-VN"/>
              </w:rPr>
              <w:t xml:space="preserve">hợp </w:t>
            </w:r>
            <w:r w:rsidR="00866EEB" w:rsidRPr="00866EEB">
              <w:rPr>
                <w:rStyle w:val="Khc"/>
                <w:rFonts w:ascii="Arial" w:hAnsi="Arial" w:cs="Arial"/>
                <w:sz w:val="20"/>
                <w:szCs w:val="20"/>
                <w:u w:color="FF0000"/>
                <w:lang w:eastAsia="vi-VN"/>
              </w:rPr>
              <w:t>mục</w:t>
            </w:r>
            <w:r w:rsidRPr="00866EEB">
              <w:rPr>
                <w:rStyle w:val="Khc"/>
                <w:rFonts w:ascii="Arial" w:hAnsi="Arial" w:cs="Arial"/>
                <w:sz w:val="20"/>
                <w:szCs w:val="20"/>
                <w:lang w:eastAsia="vi-VN"/>
              </w:rPr>
              <w:t xml:space="preserve"> tiêu tổng quát, chỉ tiêu chung về phát triển, ứng dụng năng lượng nguyên tử</w:t>
            </w:r>
          </w:p>
        </w:tc>
        <w:tc>
          <w:tcPr>
            <w:tcW w:w="418" w:type="pct"/>
            <w:shd w:val="clear" w:color="auto" w:fill="FFFFFF"/>
            <w:vAlign w:val="center"/>
          </w:tcPr>
          <w:p w14:paraId="7B28015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48C8BDB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58234EE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5D97C97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DBA18A3"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62C9BAE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4.3</w:t>
            </w:r>
          </w:p>
        </w:tc>
        <w:tc>
          <w:tcPr>
            <w:tcW w:w="2900" w:type="pct"/>
            <w:shd w:val="clear" w:color="auto" w:fill="FFFFFF"/>
            <w:vAlign w:val="center"/>
          </w:tcPr>
          <w:p w14:paraId="7015297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Tích hợp xác định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cụ thể về phát triển tiềm lực khoa học và công nghệ hạt nhân, phát triển nguồn nhân lực, bảo đảm an toàn, an ninh hạt nhân; phát triển, ứng dụng bức xạ và đồng vị phóng xạ trong các ngành, lĩnh vực</w:t>
            </w:r>
          </w:p>
        </w:tc>
        <w:tc>
          <w:tcPr>
            <w:tcW w:w="418" w:type="pct"/>
            <w:shd w:val="clear" w:color="auto" w:fill="FFFFFF"/>
            <w:vAlign w:val="center"/>
          </w:tcPr>
          <w:p w14:paraId="76E5388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40</w:t>
            </w:r>
          </w:p>
        </w:tc>
        <w:tc>
          <w:tcPr>
            <w:tcW w:w="415" w:type="pct"/>
            <w:shd w:val="clear" w:color="auto" w:fill="FFFFFF"/>
            <w:vAlign w:val="center"/>
          </w:tcPr>
          <w:p w14:paraId="52B6CC7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49CFC6D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430B90A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ECBE9D8"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74FEC3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5.</w:t>
            </w:r>
          </w:p>
        </w:tc>
        <w:tc>
          <w:tcPr>
            <w:tcW w:w="2900" w:type="pct"/>
            <w:shd w:val="clear" w:color="auto" w:fill="FFFFFF"/>
            <w:vAlign w:val="center"/>
          </w:tcPr>
          <w:p w14:paraId="30270E3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Định hướng phát triển các cơ sở nghiên cứu, ứng dụng và đào tạo</w:t>
            </w:r>
          </w:p>
        </w:tc>
        <w:tc>
          <w:tcPr>
            <w:tcW w:w="418" w:type="pct"/>
            <w:shd w:val="clear" w:color="auto" w:fill="FFFFFF"/>
            <w:vAlign w:val="center"/>
          </w:tcPr>
          <w:p w14:paraId="6559524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2EB783F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514F018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5EF9C37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626B5A36"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FD6DFD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5.1</w:t>
            </w:r>
          </w:p>
        </w:tc>
        <w:tc>
          <w:tcPr>
            <w:tcW w:w="2900" w:type="pct"/>
            <w:shd w:val="clear" w:color="auto" w:fill="FFFFFF"/>
            <w:vAlign w:val="center"/>
          </w:tcPr>
          <w:p w14:paraId="5156ACF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Định hướng phát triển các cơ sở nghiên cứu khoa học và công nghệ hạt nhân, các cơ sở nghiên cứu ứng dụng công nghệ bức xạ, công nghệ hạt nhân và đồng vị phóng xạ trong các ngành, lĩnh vực </w:t>
            </w:r>
            <w:r w:rsidRPr="00866EEB">
              <w:rPr>
                <w:rStyle w:val="Khc"/>
                <w:rFonts w:ascii="Arial" w:hAnsi="Arial" w:cs="Arial"/>
                <w:sz w:val="20"/>
                <w:szCs w:val="20"/>
                <w:lang w:val="en-US" w:eastAsia="en-US"/>
              </w:rPr>
              <w:t xml:space="preserve">liên </w:t>
            </w:r>
            <w:r w:rsidRPr="00866EEB">
              <w:rPr>
                <w:rStyle w:val="Khc"/>
                <w:rFonts w:ascii="Arial" w:hAnsi="Arial" w:cs="Arial"/>
                <w:sz w:val="20"/>
                <w:szCs w:val="20"/>
                <w:lang w:eastAsia="vi-VN"/>
              </w:rPr>
              <w:t>quan</w:t>
            </w:r>
          </w:p>
        </w:tc>
        <w:tc>
          <w:tcPr>
            <w:tcW w:w="418" w:type="pct"/>
            <w:shd w:val="clear" w:color="auto" w:fill="FFFFFF"/>
            <w:vAlign w:val="center"/>
          </w:tcPr>
          <w:p w14:paraId="0536B33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E84ED0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6C865FB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7A13BDF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D1E2310"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B70AD5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5.1.1</w:t>
            </w:r>
          </w:p>
        </w:tc>
        <w:tc>
          <w:tcPr>
            <w:tcW w:w="2900" w:type="pct"/>
            <w:shd w:val="clear" w:color="auto" w:fill="FFFFFF"/>
            <w:vAlign w:val="center"/>
          </w:tcPr>
          <w:p w14:paraId="3CB7001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phát triển các cơ sở nghiên cứu ứng dụng công nghệ bức xạ, công nghệ hạt nhân và đồng vị phóng xạ trong các ngành kinh tế - kỹ thuật khác</w:t>
            </w:r>
          </w:p>
        </w:tc>
        <w:tc>
          <w:tcPr>
            <w:tcW w:w="418" w:type="pct"/>
            <w:shd w:val="clear" w:color="auto" w:fill="FFFFFF"/>
            <w:vAlign w:val="center"/>
          </w:tcPr>
          <w:p w14:paraId="538BDE4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60</w:t>
            </w:r>
          </w:p>
        </w:tc>
        <w:tc>
          <w:tcPr>
            <w:tcW w:w="415" w:type="pct"/>
            <w:shd w:val="clear" w:color="auto" w:fill="FFFFFF"/>
            <w:vAlign w:val="center"/>
          </w:tcPr>
          <w:p w14:paraId="37DC2FA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151CE0E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34" w:type="pct"/>
            <w:shd w:val="clear" w:color="auto" w:fill="FFFFFF"/>
            <w:vAlign w:val="center"/>
          </w:tcPr>
          <w:p w14:paraId="0FEDB3F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4EB7CD4"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7833DAD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5.1.2</w:t>
            </w:r>
          </w:p>
        </w:tc>
        <w:tc>
          <w:tcPr>
            <w:tcW w:w="2900" w:type="pct"/>
            <w:shd w:val="clear" w:color="auto" w:fill="FFFFFF"/>
            <w:vAlign w:val="center"/>
          </w:tcPr>
          <w:p w14:paraId="785FC65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Tích hợp định hướng các cơ sở nghiên cứu khoa học và công nghệ hạt nhân, các cơ sở nghiên cứu ứng dụng công nghệ bức xạ, công nghệ hạt nhân và đồng vị phóng xạ trong các ngành y tế, nông nghiệp, công nghiệp, tài nguyên và môi trường</w:t>
            </w:r>
          </w:p>
        </w:tc>
        <w:tc>
          <w:tcPr>
            <w:tcW w:w="418" w:type="pct"/>
            <w:shd w:val="clear" w:color="auto" w:fill="FFFFFF"/>
            <w:vAlign w:val="center"/>
          </w:tcPr>
          <w:p w14:paraId="0D480BA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60</w:t>
            </w:r>
          </w:p>
        </w:tc>
        <w:tc>
          <w:tcPr>
            <w:tcW w:w="415" w:type="pct"/>
            <w:shd w:val="clear" w:color="auto" w:fill="FFFFFF"/>
            <w:vAlign w:val="center"/>
          </w:tcPr>
          <w:p w14:paraId="1FF3299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4E8F09E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34" w:type="pct"/>
            <w:shd w:val="clear" w:color="auto" w:fill="FFFFFF"/>
            <w:vAlign w:val="center"/>
          </w:tcPr>
          <w:p w14:paraId="607BB56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D02323F"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92071E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5.2</w:t>
            </w:r>
          </w:p>
        </w:tc>
        <w:tc>
          <w:tcPr>
            <w:tcW w:w="2900" w:type="pct"/>
            <w:shd w:val="clear" w:color="auto" w:fill="FFFFFF"/>
            <w:vAlign w:val="center"/>
          </w:tcPr>
          <w:p w14:paraId="4CBEC78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phát triển các cơ sở đào tạo chuyên ngành</w:t>
            </w:r>
          </w:p>
        </w:tc>
        <w:tc>
          <w:tcPr>
            <w:tcW w:w="418" w:type="pct"/>
            <w:shd w:val="clear" w:color="auto" w:fill="FFFFFF"/>
            <w:vAlign w:val="center"/>
          </w:tcPr>
          <w:p w14:paraId="4DF904E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60</w:t>
            </w:r>
          </w:p>
        </w:tc>
        <w:tc>
          <w:tcPr>
            <w:tcW w:w="415" w:type="pct"/>
            <w:shd w:val="clear" w:color="auto" w:fill="FFFFFF"/>
            <w:vAlign w:val="center"/>
          </w:tcPr>
          <w:p w14:paraId="653E8FC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2C1E880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34" w:type="pct"/>
            <w:shd w:val="clear" w:color="auto" w:fill="FFFFFF"/>
            <w:vAlign w:val="center"/>
          </w:tcPr>
          <w:p w14:paraId="2A5654D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51235DB"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684E68C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5.3</w:t>
            </w:r>
          </w:p>
        </w:tc>
        <w:tc>
          <w:tcPr>
            <w:tcW w:w="2900" w:type="pct"/>
            <w:shd w:val="clear" w:color="auto" w:fill="FFFFFF"/>
            <w:vAlign w:val="center"/>
          </w:tcPr>
          <w:p w14:paraId="2317C9C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Định </w:t>
            </w:r>
            <w:r w:rsidRPr="00866EEB">
              <w:rPr>
                <w:rStyle w:val="Khc"/>
                <w:rFonts w:ascii="Arial" w:hAnsi="Arial" w:cs="Arial"/>
                <w:sz w:val="20"/>
                <w:szCs w:val="20"/>
                <w:u w:color="FF0000"/>
                <w:lang w:eastAsia="vi-VN"/>
              </w:rPr>
              <w:t xml:space="preserve">hướng phát </w:t>
            </w:r>
            <w:r w:rsidR="00E52C01" w:rsidRPr="00866EEB">
              <w:rPr>
                <w:rStyle w:val="Khc"/>
                <w:rFonts w:ascii="Arial" w:hAnsi="Arial" w:cs="Arial"/>
                <w:sz w:val="20"/>
                <w:szCs w:val="20"/>
                <w:u w:color="FF0000"/>
                <w:lang w:eastAsia="vi-VN"/>
              </w:rPr>
              <w:t>tr</w:t>
            </w:r>
            <w:r w:rsidRPr="00866EEB">
              <w:rPr>
                <w:rStyle w:val="Khc"/>
                <w:rFonts w:ascii="Arial" w:hAnsi="Arial" w:cs="Arial"/>
                <w:sz w:val="20"/>
                <w:szCs w:val="20"/>
                <w:u w:color="FF0000"/>
                <w:lang w:eastAsia="vi-VN"/>
              </w:rPr>
              <w:t>iển</w:t>
            </w:r>
            <w:r w:rsidRPr="00866EEB">
              <w:rPr>
                <w:rStyle w:val="Khc"/>
                <w:rFonts w:ascii="Arial" w:hAnsi="Arial" w:cs="Arial"/>
                <w:sz w:val="20"/>
                <w:szCs w:val="20"/>
                <w:lang w:eastAsia="vi-VN"/>
              </w:rPr>
              <w:t xml:space="preserve"> các cơ sở ứng dụng bức xạ và đồng vị phóng xạ trong các ngành, lĩnh vực: y tế, tài nguyên và môi trường, nông nghiệp, công nghiệp</w:t>
            </w:r>
          </w:p>
        </w:tc>
        <w:tc>
          <w:tcPr>
            <w:tcW w:w="418" w:type="pct"/>
            <w:shd w:val="clear" w:color="auto" w:fill="FFFFFF"/>
            <w:vAlign w:val="center"/>
          </w:tcPr>
          <w:p w14:paraId="62A5C04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0BCF02F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FB2ACE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249F0F1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53D2276"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6A8BFE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5.3.1</w:t>
            </w:r>
          </w:p>
        </w:tc>
        <w:tc>
          <w:tcPr>
            <w:tcW w:w="2900" w:type="pct"/>
            <w:shd w:val="clear" w:color="auto" w:fill="FFFFFF"/>
            <w:vAlign w:val="center"/>
          </w:tcPr>
          <w:p w14:paraId="32D6638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phát triển các cơ sở ứng dụng bức xạ và đồng vị phóng xạ trong các ngành kinh tế - kỹ thuật khác</w:t>
            </w:r>
          </w:p>
        </w:tc>
        <w:tc>
          <w:tcPr>
            <w:tcW w:w="418" w:type="pct"/>
            <w:shd w:val="clear" w:color="auto" w:fill="FFFFFF"/>
            <w:vAlign w:val="center"/>
          </w:tcPr>
          <w:p w14:paraId="65B5C3E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60</w:t>
            </w:r>
          </w:p>
        </w:tc>
        <w:tc>
          <w:tcPr>
            <w:tcW w:w="415" w:type="pct"/>
            <w:shd w:val="clear" w:color="auto" w:fill="FFFFFF"/>
            <w:vAlign w:val="center"/>
          </w:tcPr>
          <w:p w14:paraId="0929712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15E69EC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34" w:type="pct"/>
            <w:shd w:val="clear" w:color="auto" w:fill="FFFFFF"/>
            <w:vAlign w:val="center"/>
          </w:tcPr>
          <w:p w14:paraId="4B66790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E97543B"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055FCF7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5.3.2</w:t>
            </w:r>
          </w:p>
        </w:tc>
        <w:tc>
          <w:tcPr>
            <w:tcW w:w="2900" w:type="pct"/>
            <w:shd w:val="clear" w:color="auto" w:fill="FFFFFF"/>
            <w:vAlign w:val="center"/>
          </w:tcPr>
          <w:p w14:paraId="47A64CA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Tích hợp định hướng phát triển các cơ sở ứng dụng bức xạ và đồng vị phóng xạ trong các ngành, lĩnh vực: y tế, tài nguyên và môi trường, nông nghiệp, công nghiệp và các ngành kinh tế - kỹ thuật khác</w:t>
            </w:r>
          </w:p>
        </w:tc>
        <w:tc>
          <w:tcPr>
            <w:tcW w:w="418" w:type="pct"/>
            <w:shd w:val="clear" w:color="auto" w:fill="FFFFFF"/>
            <w:vAlign w:val="center"/>
          </w:tcPr>
          <w:p w14:paraId="51D7E01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61BC8D0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5" w:type="pct"/>
            <w:shd w:val="clear" w:color="auto" w:fill="FFFFFF"/>
            <w:vAlign w:val="center"/>
          </w:tcPr>
          <w:p w14:paraId="197B01A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34" w:type="pct"/>
            <w:shd w:val="clear" w:color="auto" w:fill="FFFFFF"/>
            <w:vAlign w:val="center"/>
          </w:tcPr>
          <w:p w14:paraId="1EFA979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6050F11"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E87080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lastRenderedPageBreak/>
              <w:t>5.4</w:t>
            </w:r>
          </w:p>
        </w:tc>
        <w:tc>
          <w:tcPr>
            <w:tcW w:w="2900" w:type="pct"/>
            <w:shd w:val="clear" w:color="auto" w:fill="FFFFFF"/>
            <w:vAlign w:val="center"/>
          </w:tcPr>
          <w:p w14:paraId="7D4B5E3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Tích hợp định hướng phát triển mạng lưới quan trắc và </w:t>
            </w:r>
            <w:r w:rsidR="00E52C01" w:rsidRPr="00866EEB">
              <w:rPr>
                <w:rStyle w:val="Khc"/>
                <w:rFonts w:ascii="Arial" w:hAnsi="Arial" w:cs="Arial"/>
                <w:sz w:val="20"/>
                <w:szCs w:val="20"/>
                <w:u w:color="FF0000"/>
                <w:lang w:eastAsia="vi-VN"/>
              </w:rPr>
              <w:t>cản</w:t>
            </w:r>
            <w:r w:rsidRPr="00866EEB">
              <w:rPr>
                <w:rStyle w:val="Khc"/>
                <w:rFonts w:ascii="Arial" w:hAnsi="Arial" w:cs="Arial"/>
                <w:sz w:val="20"/>
                <w:szCs w:val="20"/>
                <w:lang w:eastAsia="vi-VN"/>
              </w:rPr>
              <w:t>h báo phóng xạ môi trường quốc gia, phát triển các cơ sở xử lý chất thải phóng xạ, các cơ sở lưu giữ tập trung nguồn phóng xạ đã qua sử dụng</w:t>
            </w:r>
          </w:p>
        </w:tc>
        <w:tc>
          <w:tcPr>
            <w:tcW w:w="418" w:type="pct"/>
            <w:shd w:val="clear" w:color="auto" w:fill="FFFFFF"/>
            <w:vAlign w:val="center"/>
          </w:tcPr>
          <w:p w14:paraId="4F6A38E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5" w:type="pct"/>
            <w:shd w:val="clear" w:color="auto" w:fill="FFFFFF"/>
            <w:vAlign w:val="center"/>
          </w:tcPr>
          <w:p w14:paraId="3914BB9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w:t>
            </w:r>
          </w:p>
        </w:tc>
        <w:tc>
          <w:tcPr>
            <w:tcW w:w="415" w:type="pct"/>
            <w:shd w:val="clear" w:color="auto" w:fill="FFFFFF"/>
            <w:vAlign w:val="center"/>
          </w:tcPr>
          <w:p w14:paraId="6B6CB3D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34" w:type="pct"/>
            <w:shd w:val="clear" w:color="auto" w:fill="FFFFFF"/>
            <w:vAlign w:val="center"/>
          </w:tcPr>
          <w:p w14:paraId="443C3D3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61BC8782"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1B1FDFD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6.</w:t>
            </w:r>
          </w:p>
        </w:tc>
        <w:tc>
          <w:tcPr>
            <w:tcW w:w="2900" w:type="pct"/>
            <w:shd w:val="clear" w:color="auto" w:fill="FFFFFF"/>
            <w:vAlign w:val="center"/>
          </w:tcPr>
          <w:p w14:paraId="30DAD45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Danh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các </w:t>
            </w:r>
            <w:r w:rsidR="00866EEB" w:rsidRPr="00866EEB">
              <w:rPr>
                <w:rStyle w:val="Khc"/>
                <w:rFonts w:ascii="Arial" w:hAnsi="Arial" w:cs="Arial"/>
                <w:b/>
                <w:bCs/>
                <w:sz w:val="20"/>
                <w:szCs w:val="20"/>
                <w:lang w:eastAsia="vi-VN"/>
              </w:rPr>
              <w:t>chương</w:t>
            </w:r>
            <w:r w:rsidRPr="00866EEB">
              <w:rPr>
                <w:rStyle w:val="Khc"/>
                <w:rFonts w:ascii="Arial" w:hAnsi="Arial" w:cs="Arial"/>
                <w:b/>
                <w:bCs/>
                <w:sz w:val="20"/>
                <w:szCs w:val="20"/>
                <w:lang w:eastAsia="vi-VN"/>
              </w:rPr>
              <w:t xml:space="preserve"> trình, dự án quan trọng, ưu tiên</w:t>
            </w:r>
          </w:p>
        </w:tc>
        <w:tc>
          <w:tcPr>
            <w:tcW w:w="418" w:type="pct"/>
            <w:shd w:val="clear" w:color="auto" w:fill="FFFFFF"/>
            <w:vAlign w:val="center"/>
          </w:tcPr>
          <w:p w14:paraId="5611891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79C41B2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7351A58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1E48965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6E973E6F"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18A7626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6.1</w:t>
            </w:r>
          </w:p>
        </w:tc>
        <w:tc>
          <w:tcPr>
            <w:tcW w:w="2900" w:type="pct"/>
            <w:shd w:val="clear" w:color="auto" w:fill="FFFFFF"/>
            <w:vAlign w:val="center"/>
          </w:tcPr>
          <w:p w14:paraId="687659D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tiêu chí xác định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 ưu tiên đầu tư về phát triển ứng dụng năng lượng nguyên tử của ngành, lĩnh vực trong thời kỳ quy hoạch</w:t>
            </w:r>
          </w:p>
        </w:tc>
        <w:tc>
          <w:tcPr>
            <w:tcW w:w="418" w:type="pct"/>
            <w:shd w:val="clear" w:color="auto" w:fill="FFFFFF"/>
            <w:vAlign w:val="center"/>
          </w:tcPr>
          <w:p w14:paraId="1F6159D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40</w:t>
            </w:r>
          </w:p>
        </w:tc>
        <w:tc>
          <w:tcPr>
            <w:tcW w:w="415" w:type="pct"/>
            <w:shd w:val="clear" w:color="auto" w:fill="FFFFFF"/>
            <w:vAlign w:val="center"/>
          </w:tcPr>
          <w:p w14:paraId="74C01A3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08BAA80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34" w:type="pct"/>
            <w:shd w:val="clear" w:color="auto" w:fill="FFFFFF"/>
            <w:vAlign w:val="center"/>
          </w:tcPr>
          <w:p w14:paraId="7BCC7AF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0DAC29E"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B43125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6.2</w:t>
            </w:r>
          </w:p>
        </w:tc>
        <w:tc>
          <w:tcPr>
            <w:tcW w:w="2900" w:type="pct"/>
            <w:shd w:val="clear" w:color="auto" w:fill="FFFFFF"/>
            <w:vAlign w:val="center"/>
          </w:tcPr>
          <w:p w14:paraId="1723BB13" w14:textId="77777777" w:rsidR="004900FE" w:rsidRPr="00866EEB" w:rsidRDefault="004900FE" w:rsidP="003F20BE">
            <w:pPr>
              <w:pStyle w:val="Khc0"/>
              <w:adjustRightInd w:val="0"/>
              <w:snapToGrid w:val="0"/>
              <w:spacing w:before="120"/>
              <w:rPr>
                <w:rFonts w:ascii="Arial" w:hAnsi="Arial" w:cs="Arial"/>
                <w:sz w:val="20"/>
                <w:szCs w:val="20"/>
                <w:lang w:val="en-US"/>
              </w:rPr>
            </w:pPr>
            <w:r w:rsidRPr="00866EEB">
              <w:rPr>
                <w:rStyle w:val="Khc"/>
                <w:rFonts w:ascii="Arial" w:hAnsi="Arial" w:cs="Arial"/>
                <w:sz w:val="20"/>
                <w:szCs w:val="20"/>
                <w:lang w:eastAsia="vi-VN"/>
              </w:rPr>
              <w:t xml:space="preserve">Luận chứng xây dựng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 quan trọng ưu tiên đầu tư cấp quốc gia, ngành, lĩnh vực;</w:t>
            </w:r>
            <w:r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dự kiến tổng mức đầu tư, đề xuất thứ tự ưu tiên và phương án phân kỳ đầu tư</w:t>
            </w:r>
          </w:p>
        </w:tc>
        <w:tc>
          <w:tcPr>
            <w:tcW w:w="418" w:type="pct"/>
            <w:shd w:val="clear" w:color="auto" w:fill="FFFFFF"/>
            <w:vAlign w:val="center"/>
          </w:tcPr>
          <w:p w14:paraId="50CC7A1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40</w:t>
            </w:r>
          </w:p>
        </w:tc>
        <w:tc>
          <w:tcPr>
            <w:tcW w:w="415" w:type="pct"/>
            <w:shd w:val="clear" w:color="auto" w:fill="FFFFFF"/>
            <w:vAlign w:val="center"/>
          </w:tcPr>
          <w:p w14:paraId="4F752C1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5D2A00E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34" w:type="pct"/>
            <w:shd w:val="clear" w:color="auto" w:fill="FFFFFF"/>
            <w:vAlign w:val="center"/>
          </w:tcPr>
          <w:p w14:paraId="2F71190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A82752E"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0368F86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6.3</w:t>
            </w:r>
          </w:p>
        </w:tc>
        <w:tc>
          <w:tcPr>
            <w:tcW w:w="2900" w:type="pct"/>
            <w:shd w:val="clear" w:color="auto" w:fill="FFFFFF"/>
            <w:vAlign w:val="center"/>
          </w:tcPr>
          <w:p w14:paraId="6D0E221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 quan trọng ưu tiên đầu tư cấp quốc gia, ngành, lĩnh vực; đề xuất thứ tự ưu </w:t>
            </w:r>
            <w:r w:rsidRPr="00866EEB">
              <w:rPr>
                <w:rStyle w:val="Khc"/>
                <w:rFonts w:ascii="Arial" w:hAnsi="Arial" w:cs="Arial"/>
                <w:sz w:val="20"/>
                <w:szCs w:val="20"/>
                <w:u w:color="FF0000"/>
                <w:lang w:eastAsia="vi-VN"/>
              </w:rPr>
              <w:t>tiên th</w:t>
            </w:r>
            <w:r w:rsidRPr="00866EEB">
              <w:rPr>
                <w:rStyle w:val="Khc"/>
                <w:rFonts w:ascii="Arial" w:hAnsi="Arial" w:cs="Arial"/>
                <w:sz w:val="20"/>
                <w:szCs w:val="20"/>
                <w:lang w:eastAsia="vi-VN"/>
              </w:rPr>
              <w:t>ực hiện và phương án phân kỳ đầu tư</w:t>
            </w:r>
          </w:p>
        </w:tc>
        <w:tc>
          <w:tcPr>
            <w:tcW w:w="418" w:type="pct"/>
            <w:shd w:val="clear" w:color="auto" w:fill="FFFFFF"/>
            <w:vAlign w:val="center"/>
          </w:tcPr>
          <w:p w14:paraId="523EBFA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40</w:t>
            </w:r>
          </w:p>
        </w:tc>
        <w:tc>
          <w:tcPr>
            <w:tcW w:w="415" w:type="pct"/>
            <w:shd w:val="clear" w:color="auto" w:fill="FFFFFF"/>
            <w:vAlign w:val="center"/>
          </w:tcPr>
          <w:p w14:paraId="4C4BF1F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188D76D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34" w:type="pct"/>
            <w:shd w:val="clear" w:color="auto" w:fill="FFFFFF"/>
            <w:vAlign w:val="center"/>
          </w:tcPr>
          <w:p w14:paraId="0614796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6BAA754"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9D63CD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7.</w:t>
            </w:r>
          </w:p>
        </w:tc>
        <w:tc>
          <w:tcPr>
            <w:tcW w:w="2900" w:type="pct"/>
            <w:shd w:val="clear" w:color="auto" w:fill="FFFFFF"/>
            <w:vAlign w:val="center"/>
          </w:tcPr>
          <w:p w14:paraId="0AE95A8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giải pháp, nguồn lực thực hiện</w:t>
            </w:r>
          </w:p>
        </w:tc>
        <w:tc>
          <w:tcPr>
            <w:tcW w:w="418" w:type="pct"/>
            <w:shd w:val="clear" w:color="auto" w:fill="FFFFFF"/>
            <w:vAlign w:val="center"/>
          </w:tcPr>
          <w:p w14:paraId="3543A78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7F7E5A0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2D51A28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2FD4EDF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6073B2F"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11B1FFA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7.1</w:t>
            </w:r>
          </w:p>
        </w:tc>
        <w:tc>
          <w:tcPr>
            <w:tcW w:w="2900" w:type="pct"/>
            <w:shd w:val="clear" w:color="auto" w:fill="FFFFFF"/>
            <w:vAlign w:val="center"/>
          </w:tcPr>
          <w:p w14:paraId="74A8B39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 pháp hoàn thiện hệ thống tổ chức quản lý</w:t>
            </w:r>
          </w:p>
        </w:tc>
        <w:tc>
          <w:tcPr>
            <w:tcW w:w="418" w:type="pct"/>
            <w:shd w:val="clear" w:color="auto" w:fill="FFFFFF"/>
            <w:vAlign w:val="center"/>
          </w:tcPr>
          <w:p w14:paraId="06FE2AC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5FBBF16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4829DA5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34" w:type="pct"/>
            <w:shd w:val="clear" w:color="auto" w:fill="FFFFFF"/>
            <w:vAlign w:val="center"/>
          </w:tcPr>
          <w:p w14:paraId="08A9D2C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1C46C5D"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0E766AB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7.2</w:t>
            </w:r>
          </w:p>
        </w:tc>
        <w:tc>
          <w:tcPr>
            <w:tcW w:w="2900" w:type="pct"/>
            <w:shd w:val="clear" w:color="auto" w:fill="FFFFFF"/>
            <w:vAlign w:val="center"/>
          </w:tcPr>
          <w:p w14:paraId="6FE7E27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 pháp xây dựng và hoàn thiện hệ thống pháp luật và cơ chế, chính sách</w:t>
            </w:r>
          </w:p>
        </w:tc>
        <w:tc>
          <w:tcPr>
            <w:tcW w:w="418" w:type="pct"/>
            <w:shd w:val="clear" w:color="auto" w:fill="FFFFFF"/>
            <w:vAlign w:val="center"/>
          </w:tcPr>
          <w:p w14:paraId="2DE6D03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5" w:type="pct"/>
            <w:shd w:val="clear" w:color="auto" w:fill="FFFFFF"/>
            <w:vAlign w:val="center"/>
          </w:tcPr>
          <w:p w14:paraId="0ACF56D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w:t>
            </w:r>
          </w:p>
        </w:tc>
        <w:tc>
          <w:tcPr>
            <w:tcW w:w="415" w:type="pct"/>
            <w:shd w:val="clear" w:color="auto" w:fill="FFFFFF"/>
            <w:vAlign w:val="center"/>
          </w:tcPr>
          <w:p w14:paraId="4F43C6D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34" w:type="pct"/>
            <w:shd w:val="clear" w:color="auto" w:fill="FFFFFF"/>
            <w:vAlign w:val="center"/>
          </w:tcPr>
          <w:p w14:paraId="76309B5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6BF1842F"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77E0D1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7.3</w:t>
            </w:r>
          </w:p>
        </w:tc>
        <w:tc>
          <w:tcPr>
            <w:tcW w:w="2900" w:type="pct"/>
            <w:shd w:val="clear" w:color="auto" w:fill="FFFFFF"/>
            <w:vAlign w:val="center"/>
          </w:tcPr>
          <w:p w14:paraId="29CA0FD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 pháp phát triển nguồn nhân lực</w:t>
            </w:r>
          </w:p>
        </w:tc>
        <w:tc>
          <w:tcPr>
            <w:tcW w:w="418" w:type="pct"/>
            <w:shd w:val="clear" w:color="auto" w:fill="FFFFFF"/>
            <w:vAlign w:val="center"/>
          </w:tcPr>
          <w:p w14:paraId="47CF749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7CB7AC0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15" w:type="pct"/>
            <w:shd w:val="clear" w:color="auto" w:fill="FFFFFF"/>
            <w:vAlign w:val="center"/>
          </w:tcPr>
          <w:p w14:paraId="2D4E673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34" w:type="pct"/>
            <w:shd w:val="clear" w:color="auto" w:fill="FFFFFF"/>
            <w:vAlign w:val="center"/>
          </w:tcPr>
          <w:p w14:paraId="33DACCD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0CD1D66"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B68F9B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7.4</w:t>
            </w:r>
          </w:p>
        </w:tc>
        <w:tc>
          <w:tcPr>
            <w:tcW w:w="2900" w:type="pct"/>
            <w:shd w:val="clear" w:color="auto" w:fill="FFFFFF"/>
            <w:vAlign w:val="center"/>
          </w:tcPr>
          <w:p w14:paraId="7541621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 pháp xây dựng và phát triển tiềm lực khoa học và công nghệ</w:t>
            </w:r>
          </w:p>
        </w:tc>
        <w:tc>
          <w:tcPr>
            <w:tcW w:w="418" w:type="pct"/>
            <w:shd w:val="clear" w:color="auto" w:fill="FFFFFF"/>
            <w:vAlign w:val="center"/>
          </w:tcPr>
          <w:p w14:paraId="685DAA9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6C65EAD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15" w:type="pct"/>
            <w:shd w:val="clear" w:color="auto" w:fill="FFFFFF"/>
            <w:vAlign w:val="center"/>
          </w:tcPr>
          <w:p w14:paraId="1CF0579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34" w:type="pct"/>
            <w:shd w:val="clear" w:color="auto" w:fill="FFFFFF"/>
            <w:vAlign w:val="center"/>
          </w:tcPr>
          <w:p w14:paraId="4B5BEE2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2DD96F0"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77ED9ED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7.5</w:t>
            </w:r>
          </w:p>
        </w:tc>
        <w:tc>
          <w:tcPr>
            <w:tcW w:w="2900" w:type="pct"/>
            <w:shd w:val="clear" w:color="auto" w:fill="FFFFFF"/>
            <w:vAlign w:val="center"/>
          </w:tcPr>
          <w:p w14:paraId="71F4185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 pháp bảo đảm an toàn, an ninh</w:t>
            </w:r>
          </w:p>
        </w:tc>
        <w:tc>
          <w:tcPr>
            <w:tcW w:w="418" w:type="pct"/>
            <w:shd w:val="clear" w:color="auto" w:fill="FFFFFF"/>
            <w:vAlign w:val="center"/>
          </w:tcPr>
          <w:p w14:paraId="3C579BB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07FCFBD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15" w:type="pct"/>
            <w:shd w:val="clear" w:color="auto" w:fill="FFFFFF"/>
            <w:vAlign w:val="center"/>
          </w:tcPr>
          <w:p w14:paraId="0F57455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34" w:type="pct"/>
            <w:shd w:val="clear" w:color="auto" w:fill="FFFFFF"/>
            <w:vAlign w:val="center"/>
          </w:tcPr>
          <w:p w14:paraId="220B342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44A52E5"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9F440F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7.6</w:t>
            </w:r>
          </w:p>
        </w:tc>
        <w:tc>
          <w:tcPr>
            <w:tcW w:w="2900" w:type="pct"/>
            <w:shd w:val="clear" w:color="auto" w:fill="FFFFFF"/>
            <w:vAlign w:val="center"/>
          </w:tcPr>
          <w:p w14:paraId="1A6C298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 pháp nâng cao nhận thức và sự</w:t>
            </w:r>
            <w:r w:rsidRPr="00866EEB">
              <w:rPr>
                <w:rStyle w:val="Khc"/>
                <w:rFonts w:ascii="Arial" w:hAnsi="Arial" w:cs="Arial"/>
                <w:sz w:val="20"/>
                <w:szCs w:val="20"/>
                <w:u w:color="FF0000"/>
                <w:lang w:eastAsia="vi-VN"/>
              </w:rPr>
              <w:t xml:space="preserve"> ủng</w:t>
            </w:r>
            <w:r w:rsidRPr="00866EEB">
              <w:rPr>
                <w:rStyle w:val="Khc"/>
                <w:rFonts w:ascii="Arial" w:hAnsi="Arial" w:cs="Arial"/>
                <w:sz w:val="20"/>
                <w:szCs w:val="20"/>
                <w:lang w:eastAsia="vi-VN"/>
              </w:rPr>
              <w:t xml:space="preserve"> hộ của cộng đồng</w:t>
            </w:r>
          </w:p>
        </w:tc>
        <w:tc>
          <w:tcPr>
            <w:tcW w:w="418" w:type="pct"/>
            <w:shd w:val="clear" w:color="auto" w:fill="FFFFFF"/>
            <w:vAlign w:val="center"/>
          </w:tcPr>
          <w:p w14:paraId="428200E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15" w:type="pct"/>
            <w:shd w:val="clear" w:color="auto" w:fill="FFFFFF"/>
            <w:vAlign w:val="center"/>
          </w:tcPr>
          <w:p w14:paraId="106A589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w:t>
            </w:r>
          </w:p>
        </w:tc>
        <w:tc>
          <w:tcPr>
            <w:tcW w:w="415" w:type="pct"/>
            <w:shd w:val="clear" w:color="auto" w:fill="FFFFFF"/>
            <w:vAlign w:val="center"/>
          </w:tcPr>
          <w:p w14:paraId="5AD67B0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34" w:type="pct"/>
            <w:shd w:val="clear" w:color="auto" w:fill="FFFFFF"/>
            <w:vAlign w:val="center"/>
          </w:tcPr>
          <w:p w14:paraId="713B201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1C5B2FF"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25AD48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7.7</w:t>
            </w:r>
          </w:p>
        </w:tc>
        <w:tc>
          <w:tcPr>
            <w:tcW w:w="2900" w:type="pct"/>
            <w:shd w:val="clear" w:color="auto" w:fill="FFFFFF"/>
            <w:vAlign w:val="center"/>
          </w:tcPr>
          <w:p w14:paraId="61977DB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 pháp đẩy mạnh hợp tác và hội nhập quốc tế</w:t>
            </w:r>
          </w:p>
        </w:tc>
        <w:tc>
          <w:tcPr>
            <w:tcW w:w="418" w:type="pct"/>
            <w:shd w:val="clear" w:color="auto" w:fill="FFFFFF"/>
            <w:vAlign w:val="center"/>
          </w:tcPr>
          <w:p w14:paraId="0BBE539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1F9A4CC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7D7F741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34" w:type="pct"/>
            <w:shd w:val="clear" w:color="auto" w:fill="FFFFFF"/>
            <w:vAlign w:val="center"/>
          </w:tcPr>
          <w:p w14:paraId="1D95400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09F9A25"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1870967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7.8</w:t>
            </w:r>
          </w:p>
        </w:tc>
        <w:tc>
          <w:tcPr>
            <w:tcW w:w="2900" w:type="pct"/>
            <w:shd w:val="clear" w:color="auto" w:fill="FFFFFF"/>
            <w:vAlign w:val="center"/>
          </w:tcPr>
          <w:p w14:paraId="32480A3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Giải </w:t>
            </w:r>
            <w:r w:rsidRPr="00866EEB">
              <w:rPr>
                <w:rStyle w:val="Khc"/>
                <w:rFonts w:ascii="Arial" w:hAnsi="Arial" w:cs="Arial"/>
                <w:sz w:val="20"/>
                <w:szCs w:val="20"/>
                <w:u w:color="FF0000"/>
                <w:lang w:eastAsia="vi-VN"/>
              </w:rPr>
              <w:t xml:space="preserve">pháp </w:t>
            </w:r>
            <w:r w:rsidR="00E52C01" w:rsidRPr="00866EEB">
              <w:rPr>
                <w:rStyle w:val="Khc"/>
                <w:rFonts w:ascii="Arial" w:hAnsi="Arial" w:cs="Arial"/>
                <w:sz w:val="20"/>
                <w:szCs w:val="20"/>
                <w:u w:color="FF0000"/>
                <w:lang w:eastAsia="vi-VN"/>
              </w:rPr>
              <w:t>đầ</w:t>
            </w:r>
            <w:r w:rsidRPr="00866EEB">
              <w:rPr>
                <w:rStyle w:val="Khc"/>
                <w:rFonts w:ascii="Arial" w:hAnsi="Arial" w:cs="Arial"/>
                <w:sz w:val="20"/>
                <w:szCs w:val="20"/>
                <w:u w:color="FF0000"/>
                <w:lang w:eastAsia="vi-VN"/>
              </w:rPr>
              <w:t>u tư</w:t>
            </w:r>
            <w:r w:rsidRPr="00866EEB">
              <w:rPr>
                <w:rStyle w:val="Khc"/>
                <w:rFonts w:ascii="Arial" w:hAnsi="Arial" w:cs="Arial"/>
                <w:sz w:val="20"/>
                <w:szCs w:val="20"/>
                <w:lang w:eastAsia="vi-VN"/>
              </w:rPr>
              <w:t>, tài chính và huy động vốn</w:t>
            </w:r>
          </w:p>
        </w:tc>
        <w:tc>
          <w:tcPr>
            <w:tcW w:w="418" w:type="pct"/>
            <w:shd w:val="clear" w:color="auto" w:fill="FFFFFF"/>
            <w:vAlign w:val="center"/>
          </w:tcPr>
          <w:p w14:paraId="10BC2A4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60</w:t>
            </w:r>
          </w:p>
        </w:tc>
        <w:tc>
          <w:tcPr>
            <w:tcW w:w="415" w:type="pct"/>
            <w:shd w:val="clear" w:color="auto" w:fill="FFFFFF"/>
            <w:vAlign w:val="center"/>
          </w:tcPr>
          <w:p w14:paraId="1DADF6C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35DFF63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34" w:type="pct"/>
            <w:shd w:val="clear" w:color="auto" w:fill="FFFFFF"/>
            <w:vAlign w:val="center"/>
          </w:tcPr>
          <w:p w14:paraId="6BF6A83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A228BE1"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5E973C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7.9</w:t>
            </w:r>
          </w:p>
        </w:tc>
        <w:tc>
          <w:tcPr>
            <w:tcW w:w="2900" w:type="pct"/>
            <w:shd w:val="clear" w:color="auto" w:fill="FFFFFF"/>
            <w:vAlign w:val="center"/>
          </w:tcPr>
          <w:p w14:paraId="580A85C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 pháp tổ chức thực hiện quy hoạch</w:t>
            </w:r>
          </w:p>
        </w:tc>
        <w:tc>
          <w:tcPr>
            <w:tcW w:w="418" w:type="pct"/>
            <w:shd w:val="clear" w:color="auto" w:fill="FFFFFF"/>
            <w:vAlign w:val="center"/>
          </w:tcPr>
          <w:p w14:paraId="26BA4AB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15" w:type="pct"/>
            <w:shd w:val="clear" w:color="auto" w:fill="FFFFFF"/>
            <w:vAlign w:val="center"/>
          </w:tcPr>
          <w:p w14:paraId="53D1A6F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2CFE88E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34" w:type="pct"/>
            <w:shd w:val="clear" w:color="auto" w:fill="FFFFFF"/>
            <w:vAlign w:val="center"/>
          </w:tcPr>
          <w:p w14:paraId="3BD6CA7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E5C3EDA"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A5CFD3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8.</w:t>
            </w:r>
          </w:p>
        </w:tc>
        <w:tc>
          <w:tcPr>
            <w:tcW w:w="2900" w:type="pct"/>
            <w:shd w:val="clear" w:color="auto" w:fill="FFFFFF"/>
            <w:vAlign w:val="center"/>
          </w:tcPr>
          <w:p w14:paraId="3C6C30C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Hồ sơ quy hoạch</w:t>
            </w:r>
          </w:p>
        </w:tc>
        <w:tc>
          <w:tcPr>
            <w:tcW w:w="418" w:type="pct"/>
            <w:shd w:val="clear" w:color="auto" w:fill="FFFFFF"/>
            <w:vAlign w:val="center"/>
          </w:tcPr>
          <w:p w14:paraId="1D991D4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16055A2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6661565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3F39902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4D37322"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3E3EF6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8.1</w:t>
            </w:r>
          </w:p>
        </w:tc>
        <w:tc>
          <w:tcPr>
            <w:tcW w:w="2900" w:type="pct"/>
            <w:shd w:val="clear" w:color="auto" w:fill="FFFFFF"/>
            <w:vAlign w:val="center"/>
          </w:tcPr>
          <w:p w14:paraId="6A6379A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báo cáo tổng hợp</w:t>
            </w:r>
          </w:p>
        </w:tc>
        <w:tc>
          <w:tcPr>
            <w:tcW w:w="418" w:type="pct"/>
            <w:shd w:val="clear" w:color="auto" w:fill="FFFFFF"/>
            <w:vAlign w:val="center"/>
          </w:tcPr>
          <w:p w14:paraId="053F3A4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15" w:type="pct"/>
            <w:shd w:val="clear" w:color="auto" w:fill="FFFFFF"/>
            <w:vAlign w:val="center"/>
          </w:tcPr>
          <w:p w14:paraId="65ABDFF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40</w:t>
            </w:r>
          </w:p>
        </w:tc>
        <w:tc>
          <w:tcPr>
            <w:tcW w:w="415" w:type="pct"/>
            <w:shd w:val="clear" w:color="auto" w:fill="FFFFFF"/>
            <w:vAlign w:val="center"/>
          </w:tcPr>
          <w:p w14:paraId="0DBB80E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60</w:t>
            </w:r>
          </w:p>
        </w:tc>
        <w:tc>
          <w:tcPr>
            <w:tcW w:w="434" w:type="pct"/>
            <w:shd w:val="clear" w:color="auto" w:fill="FFFFFF"/>
            <w:vAlign w:val="center"/>
          </w:tcPr>
          <w:p w14:paraId="6D4C57D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70</w:t>
            </w:r>
          </w:p>
        </w:tc>
      </w:tr>
      <w:tr w:rsidR="004B3588" w:rsidRPr="00866EEB" w14:paraId="268CB0DE"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EF49B8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8.2</w:t>
            </w:r>
          </w:p>
        </w:tc>
        <w:tc>
          <w:tcPr>
            <w:tcW w:w="2900" w:type="pct"/>
            <w:shd w:val="clear" w:color="auto" w:fill="FFFFFF"/>
            <w:vAlign w:val="center"/>
          </w:tcPr>
          <w:p w14:paraId="68FF11A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báo cáo tóm tắt và các tài liệu khác</w:t>
            </w:r>
          </w:p>
        </w:tc>
        <w:tc>
          <w:tcPr>
            <w:tcW w:w="418" w:type="pct"/>
            <w:shd w:val="clear" w:color="auto" w:fill="FFFFFF"/>
            <w:vAlign w:val="center"/>
          </w:tcPr>
          <w:p w14:paraId="1C5654A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36FA114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5" w:type="pct"/>
            <w:shd w:val="clear" w:color="auto" w:fill="FFFFFF"/>
            <w:vAlign w:val="center"/>
          </w:tcPr>
          <w:p w14:paraId="3275109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34" w:type="pct"/>
            <w:shd w:val="clear" w:color="auto" w:fill="FFFFFF"/>
            <w:vAlign w:val="center"/>
          </w:tcPr>
          <w:p w14:paraId="5009E46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r>
      <w:tr w:rsidR="004B3588" w:rsidRPr="00866EEB" w14:paraId="18BA5B93"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7E69FFD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II</w:t>
            </w:r>
          </w:p>
        </w:tc>
        <w:tc>
          <w:tcPr>
            <w:tcW w:w="2900" w:type="pct"/>
            <w:shd w:val="clear" w:color="auto" w:fill="FFFFFF"/>
            <w:vAlign w:val="center"/>
          </w:tcPr>
          <w:p w14:paraId="438A1C4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Thẩm định quy hoạch</w:t>
            </w:r>
          </w:p>
        </w:tc>
        <w:tc>
          <w:tcPr>
            <w:tcW w:w="418" w:type="pct"/>
            <w:shd w:val="clear" w:color="auto" w:fill="FFFFFF"/>
            <w:vAlign w:val="center"/>
          </w:tcPr>
          <w:p w14:paraId="246C8D6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7379F45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28A0CAB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3B8C844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6425C80E"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057E57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2900" w:type="pct"/>
            <w:shd w:val="clear" w:color="auto" w:fill="FFFFFF"/>
            <w:vAlign w:val="center"/>
          </w:tcPr>
          <w:p w14:paraId="070A5ED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Đánh giá, thẩm định sự phù hợp với nhiệm vụ lập quy hoạch </w:t>
            </w:r>
            <w:r w:rsidR="00E52C01" w:rsidRPr="00866EEB">
              <w:rPr>
                <w:rStyle w:val="Khc"/>
                <w:rFonts w:ascii="Arial" w:hAnsi="Arial" w:cs="Arial"/>
                <w:sz w:val="20"/>
                <w:szCs w:val="20"/>
                <w:u w:color="FF0000"/>
                <w:lang w:eastAsia="vi-VN"/>
              </w:rPr>
              <w:t>đã</w:t>
            </w:r>
            <w:r w:rsidRPr="00866EEB">
              <w:rPr>
                <w:rStyle w:val="Khc"/>
                <w:rFonts w:ascii="Arial" w:hAnsi="Arial" w:cs="Arial"/>
                <w:sz w:val="20"/>
                <w:szCs w:val="20"/>
                <w:lang w:eastAsia="vi-VN"/>
              </w:rPr>
              <w:t xml:space="preserve"> được phê duyệt</w:t>
            </w:r>
          </w:p>
        </w:tc>
        <w:tc>
          <w:tcPr>
            <w:tcW w:w="418" w:type="pct"/>
            <w:shd w:val="clear" w:color="auto" w:fill="FFFFFF"/>
            <w:vAlign w:val="center"/>
          </w:tcPr>
          <w:p w14:paraId="33E4634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5" w:type="pct"/>
            <w:shd w:val="clear" w:color="auto" w:fill="FFFFFF"/>
            <w:vAlign w:val="center"/>
          </w:tcPr>
          <w:p w14:paraId="5BC23F9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5" w:type="pct"/>
            <w:shd w:val="clear" w:color="auto" w:fill="FFFFFF"/>
            <w:vAlign w:val="center"/>
          </w:tcPr>
          <w:p w14:paraId="460F3E2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34" w:type="pct"/>
            <w:shd w:val="clear" w:color="auto" w:fill="FFFFFF"/>
            <w:vAlign w:val="center"/>
          </w:tcPr>
          <w:p w14:paraId="51D143E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761DCF36"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1878BF9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2900" w:type="pct"/>
            <w:shd w:val="clear" w:color="auto" w:fill="FFFFFF"/>
            <w:vAlign w:val="center"/>
          </w:tcPr>
          <w:p w14:paraId="6B59E88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Đánh giá, </w:t>
            </w:r>
            <w:r w:rsidR="009E458B" w:rsidRPr="00866EEB">
              <w:rPr>
                <w:rStyle w:val="Khc"/>
                <w:rFonts w:ascii="Arial" w:hAnsi="Arial" w:cs="Arial"/>
                <w:sz w:val="20"/>
                <w:szCs w:val="20"/>
                <w:u w:color="FF0000"/>
                <w:lang w:eastAsia="vi-VN"/>
              </w:rPr>
              <w:t>thẩm đ</w:t>
            </w:r>
            <w:r w:rsidRPr="00866EEB">
              <w:rPr>
                <w:rStyle w:val="Khc"/>
                <w:rFonts w:ascii="Arial" w:hAnsi="Arial" w:cs="Arial"/>
                <w:sz w:val="20"/>
                <w:szCs w:val="20"/>
                <w:u w:color="FF0000"/>
                <w:lang w:eastAsia="vi-VN"/>
              </w:rPr>
              <w:t>ịnh</w:t>
            </w:r>
            <w:r w:rsidRPr="00866EEB">
              <w:rPr>
                <w:rStyle w:val="Khc"/>
                <w:rFonts w:ascii="Arial" w:hAnsi="Arial" w:cs="Arial"/>
                <w:sz w:val="20"/>
                <w:szCs w:val="20"/>
                <w:lang w:eastAsia="vi-VN"/>
              </w:rPr>
              <w:t xml:space="preserve"> sự phù hợp với quy định pháp luật về năng lượng nguyên tử</w:t>
            </w:r>
          </w:p>
        </w:tc>
        <w:tc>
          <w:tcPr>
            <w:tcW w:w="418" w:type="pct"/>
            <w:shd w:val="clear" w:color="auto" w:fill="FFFFFF"/>
            <w:vAlign w:val="center"/>
          </w:tcPr>
          <w:p w14:paraId="733A6E7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5" w:type="pct"/>
            <w:shd w:val="clear" w:color="auto" w:fill="FFFFFF"/>
            <w:vAlign w:val="center"/>
          </w:tcPr>
          <w:p w14:paraId="23AD9D8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5" w:type="pct"/>
            <w:shd w:val="clear" w:color="auto" w:fill="FFFFFF"/>
            <w:vAlign w:val="center"/>
          </w:tcPr>
          <w:p w14:paraId="5681487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34" w:type="pct"/>
            <w:shd w:val="clear" w:color="auto" w:fill="FFFFFF"/>
            <w:vAlign w:val="center"/>
          </w:tcPr>
          <w:p w14:paraId="38C4EF5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2F6CA16E"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70A3542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2900" w:type="pct"/>
            <w:shd w:val="clear" w:color="auto" w:fill="FFFFFF"/>
            <w:vAlign w:val="center"/>
          </w:tcPr>
          <w:p w14:paraId="44E17BC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 giá, thẩm định việc tích hợp các nội dung quy hoạch do Bộ, cơ quan ngang Bộ và địa phương liên quan được phân công thực hiện</w:t>
            </w:r>
          </w:p>
        </w:tc>
        <w:tc>
          <w:tcPr>
            <w:tcW w:w="418" w:type="pct"/>
            <w:shd w:val="clear" w:color="auto" w:fill="FFFFFF"/>
            <w:vAlign w:val="center"/>
          </w:tcPr>
          <w:p w14:paraId="19570A2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5" w:type="pct"/>
            <w:shd w:val="clear" w:color="auto" w:fill="FFFFFF"/>
            <w:vAlign w:val="center"/>
          </w:tcPr>
          <w:p w14:paraId="3B2DCAE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5" w:type="pct"/>
            <w:shd w:val="clear" w:color="auto" w:fill="FFFFFF"/>
            <w:vAlign w:val="center"/>
          </w:tcPr>
          <w:p w14:paraId="66CE752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34" w:type="pct"/>
            <w:shd w:val="clear" w:color="auto" w:fill="FFFFFF"/>
            <w:vAlign w:val="center"/>
          </w:tcPr>
          <w:p w14:paraId="19716CE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021A41C7"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7579D0E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2900" w:type="pct"/>
            <w:shd w:val="clear" w:color="auto" w:fill="FFFFFF"/>
            <w:vAlign w:val="center"/>
          </w:tcPr>
          <w:p w14:paraId="5D50F76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 giá, thẩm định sự phù hợp của nội dung quy hoạch</w:t>
            </w:r>
          </w:p>
        </w:tc>
        <w:tc>
          <w:tcPr>
            <w:tcW w:w="418" w:type="pct"/>
            <w:shd w:val="clear" w:color="auto" w:fill="FFFFFF"/>
            <w:vAlign w:val="center"/>
          </w:tcPr>
          <w:p w14:paraId="062F11A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56C48C6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5" w:type="pct"/>
            <w:shd w:val="clear" w:color="auto" w:fill="FFFFFF"/>
            <w:vAlign w:val="center"/>
          </w:tcPr>
          <w:p w14:paraId="4D4B44B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4" w:type="pct"/>
            <w:shd w:val="clear" w:color="auto" w:fill="FFFFFF"/>
            <w:vAlign w:val="center"/>
          </w:tcPr>
          <w:p w14:paraId="5B98705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EC27402"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45A1B0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4.1</w:t>
            </w:r>
          </w:p>
        </w:tc>
        <w:tc>
          <w:tcPr>
            <w:tcW w:w="2900" w:type="pct"/>
            <w:shd w:val="clear" w:color="auto" w:fill="FFFFFF"/>
            <w:vAlign w:val="center"/>
          </w:tcPr>
          <w:p w14:paraId="4FCC9E8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Rà soát, đánh giá quy hoạch thời kỳ trước</w:t>
            </w:r>
          </w:p>
        </w:tc>
        <w:tc>
          <w:tcPr>
            <w:tcW w:w="418" w:type="pct"/>
            <w:shd w:val="clear" w:color="auto" w:fill="FFFFFF"/>
            <w:vAlign w:val="center"/>
          </w:tcPr>
          <w:p w14:paraId="77EBC6D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5" w:type="pct"/>
            <w:shd w:val="clear" w:color="auto" w:fill="FFFFFF"/>
            <w:vAlign w:val="center"/>
          </w:tcPr>
          <w:p w14:paraId="2B3704D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5" w:type="pct"/>
            <w:shd w:val="clear" w:color="auto" w:fill="FFFFFF"/>
            <w:vAlign w:val="center"/>
          </w:tcPr>
          <w:p w14:paraId="78C249F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4" w:type="pct"/>
            <w:shd w:val="clear" w:color="auto" w:fill="FFFFFF"/>
            <w:vAlign w:val="center"/>
          </w:tcPr>
          <w:p w14:paraId="509C144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2941011A"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4E93B8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4.2</w:t>
            </w:r>
          </w:p>
        </w:tc>
        <w:tc>
          <w:tcPr>
            <w:tcW w:w="2900" w:type="pct"/>
            <w:shd w:val="clear" w:color="auto" w:fill="FFFFFF"/>
            <w:vAlign w:val="center"/>
          </w:tcPr>
          <w:p w14:paraId="129CA85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Dự báo xu thế phát triển, đánh giá về </w:t>
            </w:r>
            <w:r w:rsidRPr="00866EEB">
              <w:rPr>
                <w:rStyle w:val="Khc"/>
                <w:rFonts w:ascii="Arial" w:hAnsi="Arial" w:cs="Arial"/>
                <w:sz w:val="20"/>
                <w:szCs w:val="20"/>
                <w:lang w:val="en-US" w:eastAsia="en-US"/>
              </w:rPr>
              <w:t xml:space="preserve">liên </w:t>
            </w:r>
            <w:r w:rsidRPr="00866EEB">
              <w:rPr>
                <w:rStyle w:val="Khc"/>
                <w:rFonts w:ascii="Arial" w:hAnsi="Arial" w:cs="Arial"/>
                <w:sz w:val="20"/>
                <w:szCs w:val="20"/>
                <w:lang w:eastAsia="vi-VN"/>
              </w:rPr>
              <w:t xml:space="preserve">kết ngành, </w:t>
            </w:r>
            <w:r w:rsidRPr="00866EEB">
              <w:rPr>
                <w:rStyle w:val="Khc"/>
                <w:rFonts w:ascii="Arial" w:hAnsi="Arial" w:cs="Arial"/>
                <w:sz w:val="20"/>
                <w:szCs w:val="20"/>
                <w:lang w:val="en-US" w:eastAsia="en-US"/>
              </w:rPr>
              <w:t xml:space="preserve">liên kết </w:t>
            </w:r>
            <w:r w:rsidRPr="00866EEB">
              <w:rPr>
                <w:rStyle w:val="Khc"/>
                <w:rFonts w:ascii="Arial" w:hAnsi="Arial" w:cs="Arial"/>
                <w:sz w:val="20"/>
                <w:szCs w:val="20"/>
                <w:lang w:eastAsia="vi-VN"/>
              </w:rPr>
              <w:t>vùng</w:t>
            </w:r>
          </w:p>
        </w:tc>
        <w:tc>
          <w:tcPr>
            <w:tcW w:w="418" w:type="pct"/>
            <w:shd w:val="clear" w:color="auto" w:fill="FFFFFF"/>
            <w:vAlign w:val="center"/>
          </w:tcPr>
          <w:p w14:paraId="1EF301B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5" w:type="pct"/>
            <w:shd w:val="clear" w:color="auto" w:fill="FFFFFF"/>
            <w:vAlign w:val="center"/>
          </w:tcPr>
          <w:p w14:paraId="6B94FFA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5" w:type="pct"/>
            <w:shd w:val="clear" w:color="auto" w:fill="FFFFFF"/>
            <w:vAlign w:val="center"/>
          </w:tcPr>
          <w:p w14:paraId="4E216CE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34" w:type="pct"/>
            <w:shd w:val="clear" w:color="auto" w:fill="FFFFFF"/>
            <w:vAlign w:val="center"/>
          </w:tcPr>
          <w:p w14:paraId="735BF13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568E13F6"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3DD418B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4.3</w:t>
            </w:r>
          </w:p>
        </w:tc>
        <w:tc>
          <w:tcPr>
            <w:tcW w:w="2900" w:type="pct"/>
            <w:shd w:val="clear" w:color="auto" w:fill="FFFFFF"/>
            <w:vAlign w:val="center"/>
          </w:tcPr>
          <w:p w14:paraId="0CC3F46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Quan </w:t>
            </w:r>
            <w:r w:rsidR="00866EEB" w:rsidRPr="00866EEB">
              <w:rPr>
                <w:rStyle w:val="Khc"/>
                <w:rFonts w:ascii="Arial" w:hAnsi="Arial" w:cs="Arial"/>
                <w:sz w:val="20"/>
                <w:szCs w:val="20"/>
                <w:lang w:val="en-US" w:eastAsia="en-US"/>
              </w:rPr>
              <w:t>điểm</w:t>
            </w:r>
            <w:r w:rsidRPr="00866EEB">
              <w:rPr>
                <w:rStyle w:val="Khc"/>
                <w:rFonts w:ascii="Arial" w:hAnsi="Arial" w:cs="Arial"/>
                <w:sz w:val="20"/>
                <w:szCs w:val="20"/>
                <w:lang w:val="en-US" w:eastAsia="en-US"/>
              </w:rPr>
              <w:t xml:space="preserve"> </w:t>
            </w:r>
            <w:r w:rsidRPr="00866EEB">
              <w:rPr>
                <w:rStyle w:val="Khc"/>
                <w:rFonts w:ascii="Arial" w:hAnsi="Arial" w:cs="Arial"/>
                <w:sz w:val="20"/>
                <w:szCs w:val="20"/>
                <w:lang w:eastAsia="vi-VN"/>
              </w:rPr>
              <w:t xml:space="preserve">và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phát triển, ứng dụng năng lượng nguyên tử</w:t>
            </w:r>
          </w:p>
        </w:tc>
        <w:tc>
          <w:tcPr>
            <w:tcW w:w="418" w:type="pct"/>
            <w:shd w:val="clear" w:color="auto" w:fill="FFFFFF"/>
            <w:vAlign w:val="center"/>
          </w:tcPr>
          <w:p w14:paraId="5483CC7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5" w:type="pct"/>
            <w:shd w:val="clear" w:color="auto" w:fill="FFFFFF"/>
            <w:vAlign w:val="center"/>
          </w:tcPr>
          <w:p w14:paraId="5F46C74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5" w:type="pct"/>
            <w:shd w:val="clear" w:color="auto" w:fill="FFFFFF"/>
            <w:vAlign w:val="center"/>
          </w:tcPr>
          <w:p w14:paraId="3958639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34" w:type="pct"/>
            <w:shd w:val="clear" w:color="auto" w:fill="FFFFFF"/>
            <w:vAlign w:val="center"/>
          </w:tcPr>
          <w:p w14:paraId="0EF1351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232142EE"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23A09A1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4.4</w:t>
            </w:r>
          </w:p>
        </w:tc>
        <w:tc>
          <w:tcPr>
            <w:tcW w:w="2900" w:type="pct"/>
            <w:shd w:val="clear" w:color="auto" w:fill="FFFFFF"/>
            <w:vAlign w:val="center"/>
          </w:tcPr>
          <w:p w14:paraId="6344100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phát triển các cơ sở nghiên cứu, ứng dụng và đào tạo</w:t>
            </w:r>
          </w:p>
        </w:tc>
        <w:tc>
          <w:tcPr>
            <w:tcW w:w="418" w:type="pct"/>
            <w:shd w:val="clear" w:color="auto" w:fill="FFFFFF"/>
            <w:vAlign w:val="center"/>
          </w:tcPr>
          <w:p w14:paraId="4528258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30337F7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15" w:type="pct"/>
            <w:shd w:val="clear" w:color="auto" w:fill="FFFFFF"/>
            <w:vAlign w:val="center"/>
          </w:tcPr>
          <w:p w14:paraId="42AE85A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34" w:type="pct"/>
            <w:shd w:val="clear" w:color="auto" w:fill="FFFFFF"/>
            <w:vAlign w:val="center"/>
          </w:tcPr>
          <w:p w14:paraId="3C4AF83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2594FACF"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4E115BF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4.5</w:t>
            </w:r>
          </w:p>
        </w:tc>
        <w:tc>
          <w:tcPr>
            <w:tcW w:w="2900" w:type="pct"/>
            <w:shd w:val="clear" w:color="auto" w:fill="FFFFFF"/>
            <w:vAlign w:val="center"/>
          </w:tcPr>
          <w:p w14:paraId="0B029CE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 quan trọng quốc gia và thứ tự ưu tiên thực hiện</w:t>
            </w:r>
          </w:p>
        </w:tc>
        <w:tc>
          <w:tcPr>
            <w:tcW w:w="418" w:type="pct"/>
            <w:shd w:val="clear" w:color="auto" w:fill="FFFFFF"/>
            <w:vAlign w:val="center"/>
          </w:tcPr>
          <w:p w14:paraId="7E491E6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15" w:type="pct"/>
            <w:shd w:val="clear" w:color="auto" w:fill="FFFFFF"/>
            <w:vAlign w:val="center"/>
          </w:tcPr>
          <w:p w14:paraId="56205E3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15" w:type="pct"/>
            <w:shd w:val="clear" w:color="auto" w:fill="FFFFFF"/>
            <w:vAlign w:val="center"/>
          </w:tcPr>
          <w:p w14:paraId="32CC17B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34" w:type="pct"/>
            <w:shd w:val="clear" w:color="auto" w:fill="FFFFFF"/>
            <w:vAlign w:val="center"/>
          </w:tcPr>
          <w:p w14:paraId="5AB67AE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4AF58B30" w14:textId="77777777">
        <w:tblPrEx>
          <w:tblCellMar>
            <w:top w:w="0" w:type="dxa"/>
            <w:left w:w="0" w:type="dxa"/>
            <w:bottom w:w="0" w:type="dxa"/>
            <w:right w:w="0" w:type="dxa"/>
          </w:tblCellMar>
        </w:tblPrEx>
        <w:trPr>
          <w:trHeight w:val="20"/>
          <w:jc w:val="center"/>
        </w:trPr>
        <w:tc>
          <w:tcPr>
            <w:tcW w:w="418" w:type="pct"/>
            <w:shd w:val="clear" w:color="auto" w:fill="FFFFFF"/>
            <w:vAlign w:val="center"/>
          </w:tcPr>
          <w:p w14:paraId="5F668E5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2900" w:type="pct"/>
            <w:shd w:val="clear" w:color="auto" w:fill="FFFFFF"/>
            <w:vAlign w:val="center"/>
          </w:tcPr>
          <w:p w14:paraId="7C6FBA2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Tính khả thi của quy hoạch và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bảo đảm về giải pháp, nguồn lực thực hiện quy hoạch</w:t>
            </w:r>
          </w:p>
        </w:tc>
        <w:tc>
          <w:tcPr>
            <w:tcW w:w="418" w:type="pct"/>
            <w:shd w:val="clear" w:color="auto" w:fill="FFFFFF"/>
            <w:vAlign w:val="center"/>
          </w:tcPr>
          <w:p w14:paraId="65466C5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5" w:type="pct"/>
            <w:shd w:val="clear" w:color="auto" w:fill="FFFFFF"/>
            <w:vAlign w:val="center"/>
          </w:tcPr>
          <w:p w14:paraId="59B7731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5" w:type="pct"/>
            <w:shd w:val="clear" w:color="auto" w:fill="FFFFFF"/>
            <w:vAlign w:val="center"/>
          </w:tcPr>
          <w:p w14:paraId="6DC619C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34" w:type="pct"/>
            <w:shd w:val="clear" w:color="auto" w:fill="FFFFFF"/>
            <w:vAlign w:val="center"/>
          </w:tcPr>
          <w:p w14:paraId="63D7055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bl>
    <w:p w14:paraId="48E99870" w14:textId="77777777" w:rsidR="00B31E8A" w:rsidRPr="00866EEB" w:rsidRDefault="00B31E8A" w:rsidP="003F20BE">
      <w:pPr>
        <w:pStyle w:val="Chthchbng0"/>
        <w:adjustRightInd w:val="0"/>
        <w:snapToGrid w:val="0"/>
        <w:spacing w:before="120"/>
        <w:rPr>
          <w:rStyle w:val="Chthchbng"/>
          <w:rFonts w:ascii="Arial" w:hAnsi="Arial" w:cs="Arial"/>
          <w:i/>
          <w:iCs/>
          <w:sz w:val="20"/>
          <w:szCs w:val="20"/>
          <w:lang w:eastAsia="vi-VN"/>
        </w:rPr>
      </w:pPr>
      <w:r w:rsidRPr="00866EEB">
        <w:rPr>
          <w:rStyle w:val="Chthchbng"/>
          <w:rFonts w:ascii="Arial" w:hAnsi="Arial" w:cs="Arial"/>
          <w:i/>
          <w:iCs/>
          <w:sz w:val="20"/>
          <w:szCs w:val="20"/>
          <w:lang w:eastAsia="vi-VN"/>
        </w:rPr>
        <w:lastRenderedPageBreak/>
        <w:t>Định</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mức</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lao</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động</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tại</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bảng</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này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áp</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dụng</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cho</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Bước</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3,</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5</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của</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quy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trình</w:t>
      </w:r>
      <w:r w:rsidR="00CA67B9" w:rsidRPr="00866EEB">
        <w:rPr>
          <w:rStyle w:val="Chthchbng"/>
          <w:rFonts w:ascii="Arial" w:hAnsi="Arial" w:cs="Arial"/>
          <w:i/>
          <w:iCs/>
          <w:sz w:val="20"/>
          <w:szCs w:val="20"/>
          <w:lang w:eastAsia="vi-VN"/>
        </w:rPr>
        <w:t xml:space="preserve"> </w:t>
      </w:r>
      <w:r w:rsidR="0093174C" w:rsidRPr="00866EEB">
        <w:rPr>
          <w:rStyle w:val="Chthchbng"/>
          <w:rFonts w:ascii="Arial" w:hAnsi="Arial" w:cs="Arial"/>
          <w:i/>
          <w:iCs/>
          <w:sz w:val="20"/>
          <w:szCs w:val="20"/>
          <w:lang w:eastAsia="vi-VN"/>
        </w:rPr>
        <w:t>tổ ch</w:t>
      </w:r>
      <w:r w:rsidRPr="00866EEB">
        <w:rPr>
          <w:rStyle w:val="Chthchbng"/>
          <w:rFonts w:ascii="Arial" w:hAnsi="Arial" w:cs="Arial"/>
          <w:i/>
          <w:iCs/>
          <w:sz w:val="20"/>
          <w:szCs w:val="20"/>
          <w:lang w:eastAsia="vi-VN"/>
        </w:rPr>
        <w:t>ức</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lập</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quy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hoạch.</w:t>
      </w:r>
    </w:p>
    <w:p w14:paraId="4489DF06" w14:textId="77777777" w:rsidR="00B31E8A" w:rsidRPr="00866EEB" w:rsidRDefault="00185BF2" w:rsidP="003F20BE">
      <w:pPr>
        <w:pStyle w:val="Chthchbng0"/>
        <w:adjustRightInd w:val="0"/>
        <w:snapToGrid w:val="0"/>
        <w:spacing w:before="120"/>
        <w:rPr>
          <w:rFonts w:ascii="Arial" w:hAnsi="Arial" w:cs="Arial"/>
          <w:sz w:val="20"/>
          <w:szCs w:val="20"/>
        </w:rPr>
      </w:pPr>
      <w:bookmarkStart w:id="35" w:name="dieu_2_5"/>
      <w:r w:rsidRPr="00185BF2">
        <w:rPr>
          <w:rStyle w:val="Chthchbng"/>
          <w:rFonts w:ascii="Arial" w:hAnsi="Arial" w:cs="Arial"/>
          <w:b/>
          <w:bCs/>
          <w:sz w:val="20"/>
          <w:szCs w:val="20"/>
          <w:lang w:val="en-US" w:eastAsia="en-US"/>
        </w:rPr>
        <w:t>2.2. Định mức thiết bị</w:t>
      </w:r>
      <w:bookmarkEnd w:id="35"/>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54"/>
        <w:gridCol w:w="2673"/>
        <w:gridCol w:w="1406"/>
        <w:gridCol w:w="1420"/>
        <w:gridCol w:w="1277"/>
        <w:gridCol w:w="1438"/>
      </w:tblGrid>
      <w:tr w:rsidR="004B3588" w:rsidRPr="00866EEB" w14:paraId="55E161FF" w14:textId="77777777">
        <w:tblPrEx>
          <w:tblCellMar>
            <w:top w:w="0" w:type="dxa"/>
            <w:left w:w="0" w:type="dxa"/>
            <w:bottom w:w="0" w:type="dxa"/>
            <w:right w:w="0" w:type="dxa"/>
          </w:tblCellMar>
        </w:tblPrEx>
        <w:trPr>
          <w:trHeight w:val="20"/>
          <w:jc w:val="center"/>
        </w:trPr>
        <w:tc>
          <w:tcPr>
            <w:tcW w:w="471" w:type="pct"/>
            <w:vMerge w:val="restart"/>
            <w:shd w:val="clear" w:color="auto" w:fill="FFFFFF"/>
          </w:tcPr>
          <w:p w14:paraId="783DB6F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1474" w:type="pct"/>
            <w:vMerge w:val="restart"/>
            <w:shd w:val="clear" w:color="auto" w:fill="FFFFFF"/>
          </w:tcPr>
          <w:p w14:paraId="72A09D4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3056" w:type="pct"/>
            <w:gridSpan w:val="4"/>
            <w:shd w:val="clear" w:color="auto" w:fill="FFFFFF"/>
          </w:tcPr>
          <w:p w14:paraId="16BFC47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Thiết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bị</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sử</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p>
        </w:tc>
      </w:tr>
      <w:tr w:rsidR="004B3588" w:rsidRPr="00866EEB" w14:paraId="682F9F9F" w14:textId="77777777">
        <w:tblPrEx>
          <w:tblCellMar>
            <w:top w:w="0" w:type="dxa"/>
            <w:left w:w="0" w:type="dxa"/>
            <w:bottom w:w="0" w:type="dxa"/>
            <w:right w:w="0" w:type="dxa"/>
          </w:tblCellMar>
        </w:tblPrEx>
        <w:trPr>
          <w:trHeight w:val="20"/>
          <w:jc w:val="center"/>
        </w:trPr>
        <w:tc>
          <w:tcPr>
            <w:tcW w:w="471" w:type="pct"/>
            <w:vMerge/>
            <w:shd w:val="clear" w:color="auto" w:fill="FFFFFF"/>
          </w:tcPr>
          <w:p w14:paraId="42796022"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tcPr>
          <w:p w14:paraId="4569D2CA" w14:textId="77777777" w:rsidR="00B31E8A" w:rsidRPr="00866EEB" w:rsidRDefault="00B31E8A" w:rsidP="003F20BE">
            <w:pPr>
              <w:pStyle w:val="Khc0"/>
              <w:adjustRightInd w:val="0"/>
              <w:snapToGrid w:val="0"/>
              <w:spacing w:before="120"/>
              <w:rPr>
                <w:rFonts w:ascii="Arial" w:hAnsi="Arial" w:cs="Arial"/>
                <w:sz w:val="20"/>
                <w:szCs w:val="20"/>
              </w:rPr>
            </w:pPr>
          </w:p>
        </w:tc>
        <w:tc>
          <w:tcPr>
            <w:tcW w:w="775" w:type="pct"/>
            <w:shd w:val="clear" w:color="auto" w:fill="FFFFFF"/>
          </w:tcPr>
          <w:p w14:paraId="07C8727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Thiết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bị</w:t>
            </w:r>
          </w:p>
        </w:tc>
        <w:tc>
          <w:tcPr>
            <w:tcW w:w="783" w:type="pct"/>
            <w:shd w:val="clear" w:color="auto" w:fill="FFFFFF"/>
          </w:tcPr>
          <w:p w14:paraId="2FDB117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Yêu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kỹ</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thuật</w:t>
            </w:r>
          </w:p>
        </w:tc>
        <w:tc>
          <w:tcPr>
            <w:tcW w:w="704" w:type="pct"/>
            <w:shd w:val="clear" w:color="auto" w:fill="FFFFFF"/>
          </w:tcPr>
          <w:p w14:paraId="023A202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Đơn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u w:color="FF0000"/>
                <w:lang w:eastAsia="vi-VN"/>
              </w:rPr>
              <w:t>vị</w:t>
            </w:r>
            <w:r w:rsidR="00CA67B9" w:rsidRPr="00866EEB">
              <w:rPr>
                <w:rStyle w:val="Khc"/>
                <w:rFonts w:ascii="Arial" w:hAnsi="Arial" w:cs="Arial"/>
                <w:b/>
                <w:bCs/>
                <w:sz w:val="20"/>
                <w:szCs w:val="20"/>
                <w:u w:color="FF0000"/>
                <w:lang w:eastAsia="vi-VN"/>
              </w:rPr>
              <w:t xml:space="preserve"> </w:t>
            </w:r>
            <w:r w:rsidRPr="00866EEB">
              <w:rPr>
                <w:rStyle w:val="Khc"/>
                <w:rFonts w:ascii="Arial" w:hAnsi="Arial" w:cs="Arial"/>
                <w:b/>
                <w:bCs/>
                <w:sz w:val="20"/>
                <w:szCs w:val="20"/>
                <w:u w:color="FF0000"/>
                <w:lang w:eastAsia="vi-VN"/>
              </w:rPr>
              <w:t>tính</w:t>
            </w:r>
          </w:p>
        </w:tc>
        <w:tc>
          <w:tcPr>
            <w:tcW w:w="794" w:type="pct"/>
            <w:shd w:val="clear" w:color="auto" w:fill="FFFFFF"/>
          </w:tcPr>
          <w:p w14:paraId="0AF15AA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p>
        </w:tc>
      </w:tr>
      <w:tr w:rsidR="004B3588" w:rsidRPr="00866EEB" w14:paraId="2E334D32" w14:textId="77777777">
        <w:tblPrEx>
          <w:tblCellMar>
            <w:top w:w="0" w:type="dxa"/>
            <w:left w:w="0" w:type="dxa"/>
            <w:bottom w:w="0" w:type="dxa"/>
            <w:right w:w="0" w:type="dxa"/>
          </w:tblCellMar>
        </w:tblPrEx>
        <w:trPr>
          <w:trHeight w:val="20"/>
          <w:jc w:val="center"/>
        </w:trPr>
        <w:tc>
          <w:tcPr>
            <w:tcW w:w="471" w:type="pct"/>
            <w:vMerge w:val="restart"/>
            <w:shd w:val="clear" w:color="auto" w:fill="FFFFFF"/>
          </w:tcPr>
          <w:p w14:paraId="060B774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w:t>
            </w:r>
          </w:p>
        </w:tc>
        <w:tc>
          <w:tcPr>
            <w:tcW w:w="1474" w:type="pct"/>
            <w:vMerge w:val="restart"/>
            <w:shd w:val="clear" w:color="auto" w:fill="FFFFFF"/>
          </w:tcPr>
          <w:p w14:paraId="00EB0E1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775" w:type="pct"/>
            <w:shd w:val="clear" w:color="auto" w:fill="FFFFFF"/>
          </w:tcPr>
          <w:p w14:paraId="548896D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laser</w:t>
            </w:r>
          </w:p>
        </w:tc>
        <w:tc>
          <w:tcPr>
            <w:tcW w:w="783" w:type="pct"/>
            <w:shd w:val="clear" w:color="auto" w:fill="FFFFFF"/>
          </w:tcPr>
          <w:p w14:paraId="1710AEE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đen</w:t>
            </w:r>
            <w:r w:rsidR="004900FE" w:rsidRPr="00866EEB">
              <w:rPr>
                <w:rFonts w:ascii="Arial" w:hAnsi="Arial" w:cs="Arial"/>
                <w:sz w:val="20"/>
                <w:szCs w:val="20"/>
                <w:lang w:val="en-US"/>
              </w:rPr>
              <w:t xml:space="preserve"> </w:t>
            </w:r>
            <w:r w:rsidRPr="00866EEB">
              <w:rPr>
                <w:rStyle w:val="Khc"/>
                <w:rFonts w:ascii="Arial" w:hAnsi="Arial" w:cs="Arial"/>
                <w:sz w:val="20"/>
                <w:szCs w:val="20"/>
                <w:lang w:eastAsia="vi-VN"/>
              </w:rPr>
              <w:t>trắng</w:t>
            </w:r>
            <w:r w:rsidR="004900FE" w:rsidRPr="00866EEB">
              <w:rPr>
                <w:rFonts w:ascii="Arial" w:hAnsi="Arial" w:cs="Arial"/>
                <w:sz w:val="20"/>
                <w:szCs w:val="20"/>
                <w:lang w:val="en-US"/>
              </w:rPr>
              <w:t xml:space="preserve"> </w:t>
            </w:r>
            <w:r w:rsidR="00D96A26" w:rsidRPr="00866EEB">
              <w:rPr>
                <w:rStyle w:val="Khc"/>
                <w:rFonts w:ascii="Arial" w:hAnsi="Arial" w:cs="Arial"/>
                <w:sz w:val="20"/>
                <w:szCs w:val="20"/>
                <w:lang w:eastAsia="vi-VN"/>
              </w:rPr>
              <w:t>Khổ</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704" w:type="pct"/>
            <w:shd w:val="clear" w:color="auto" w:fill="FFFFFF"/>
          </w:tcPr>
          <w:p w14:paraId="761364B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794" w:type="pct"/>
            <w:shd w:val="clear" w:color="auto" w:fill="FFFFFF"/>
          </w:tcPr>
          <w:p w14:paraId="610C415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250</w:t>
            </w:r>
          </w:p>
        </w:tc>
      </w:tr>
      <w:tr w:rsidR="004B3588" w:rsidRPr="00866EEB" w14:paraId="6750296C" w14:textId="77777777">
        <w:tblPrEx>
          <w:tblCellMar>
            <w:top w:w="0" w:type="dxa"/>
            <w:left w:w="0" w:type="dxa"/>
            <w:bottom w:w="0" w:type="dxa"/>
            <w:right w:w="0" w:type="dxa"/>
          </w:tblCellMar>
        </w:tblPrEx>
        <w:trPr>
          <w:trHeight w:val="20"/>
          <w:jc w:val="center"/>
        </w:trPr>
        <w:tc>
          <w:tcPr>
            <w:tcW w:w="471" w:type="pct"/>
            <w:vMerge/>
            <w:shd w:val="clear" w:color="auto" w:fill="FFFFFF"/>
          </w:tcPr>
          <w:p w14:paraId="01253F8D"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tcPr>
          <w:p w14:paraId="0D03A32C" w14:textId="77777777" w:rsidR="00B31E8A" w:rsidRPr="00866EEB" w:rsidRDefault="00B31E8A" w:rsidP="003F20BE">
            <w:pPr>
              <w:pStyle w:val="Khc0"/>
              <w:adjustRightInd w:val="0"/>
              <w:snapToGrid w:val="0"/>
              <w:spacing w:before="120"/>
              <w:rPr>
                <w:rFonts w:ascii="Arial" w:hAnsi="Arial" w:cs="Arial"/>
                <w:sz w:val="20"/>
                <w:szCs w:val="20"/>
              </w:rPr>
            </w:pPr>
          </w:p>
        </w:tc>
        <w:tc>
          <w:tcPr>
            <w:tcW w:w="775" w:type="pct"/>
            <w:shd w:val="clear" w:color="auto" w:fill="FFFFFF"/>
          </w:tcPr>
          <w:p w14:paraId="5F97832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phòng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để</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bàn</w:t>
            </w:r>
          </w:p>
        </w:tc>
        <w:tc>
          <w:tcPr>
            <w:tcW w:w="783" w:type="pct"/>
            <w:shd w:val="clear" w:color="auto" w:fill="FFFFFF"/>
          </w:tcPr>
          <w:p w14:paraId="528EA4E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dụng</w:t>
            </w:r>
          </w:p>
        </w:tc>
        <w:tc>
          <w:tcPr>
            <w:tcW w:w="704" w:type="pct"/>
            <w:shd w:val="clear" w:color="auto" w:fill="FFFFFF"/>
          </w:tcPr>
          <w:p w14:paraId="45580EB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Ca</w:t>
            </w:r>
          </w:p>
        </w:tc>
        <w:tc>
          <w:tcPr>
            <w:tcW w:w="794" w:type="pct"/>
            <w:shd w:val="clear" w:color="auto" w:fill="FFFFFF"/>
          </w:tcPr>
          <w:p w14:paraId="5E39B7E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3050</w:t>
            </w:r>
          </w:p>
        </w:tc>
      </w:tr>
      <w:tr w:rsidR="004B3588" w:rsidRPr="00866EEB" w14:paraId="67F5F0F0" w14:textId="77777777">
        <w:tblPrEx>
          <w:tblCellMar>
            <w:top w:w="0" w:type="dxa"/>
            <w:left w:w="0" w:type="dxa"/>
            <w:bottom w:w="0" w:type="dxa"/>
            <w:right w:w="0" w:type="dxa"/>
          </w:tblCellMar>
        </w:tblPrEx>
        <w:trPr>
          <w:trHeight w:val="20"/>
          <w:jc w:val="center"/>
        </w:trPr>
        <w:tc>
          <w:tcPr>
            <w:tcW w:w="471" w:type="pct"/>
            <w:vMerge/>
            <w:shd w:val="clear" w:color="auto" w:fill="FFFFFF"/>
          </w:tcPr>
          <w:p w14:paraId="095209A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tcPr>
          <w:p w14:paraId="2B48F0FC" w14:textId="77777777" w:rsidR="00B31E8A" w:rsidRPr="00866EEB" w:rsidRDefault="00B31E8A" w:rsidP="003F20BE">
            <w:pPr>
              <w:pStyle w:val="Khc0"/>
              <w:adjustRightInd w:val="0"/>
              <w:snapToGrid w:val="0"/>
              <w:spacing w:before="120"/>
              <w:rPr>
                <w:rFonts w:ascii="Arial" w:hAnsi="Arial" w:cs="Arial"/>
                <w:sz w:val="20"/>
                <w:szCs w:val="20"/>
              </w:rPr>
            </w:pPr>
          </w:p>
        </w:tc>
        <w:tc>
          <w:tcPr>
            <w:tcW w:w="775" w:type="pct"/>
            <w:shd w:val="clear" w:color="auto" w:fill="FFFFFF"/>
          </w:tcPr>
          <w:p w14:paraId="2851B88F"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tay</w:t>
            </w:r>
          </w:p>
        </w:tc>
        <w:tc>
          <w:tcPr>
            <w:tcW w:w="783" w:type="pct"/>
            <w:shd w:val="clear" w:color="auto" w:fill="FFFFFF"/>
          </w:tcPr>
          <w:p w14:paraId="6222049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704" w:type="pct"/>
            <w:shd w:val="clear" w:color="auto" w:fill="FFFFFF"/>
          </w:tcPr>
          <w:p w14:paraId="4E16E90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794" w:type="pct"/>
            <w:shd w:val="clear" w:color="auto" w:fill="FFFFFF"/>
          </w:tcPr>
          <w:p w14:paraId="5FF57E2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750</w:t>
            </w:r>
          </w:p>
        </w:tc>
      </w:tr>
      <w:tr w:rsidR="004B3588" w:rsidRPr="00866EEB" w14:paraId="6F60D9E4" w14:textId="77777777">
        <w:tblPrEx>
          <w:tblCellMar>
            <w:top w:w="0" w:type="dxa"/>
            <w:left w:w="0" w:type="dxa"/>
            <w:bottom w:w="0" w:type="dxa"/>
            <w:right w:w="0" w:type="dxa"/>
          </w:tblCellMar>
        </w:tblPrEx>
        <w:trPr>
          <w:trHeight w:val="20"/>
          <w:jc w:val="center"/>
        </w:trPr>
        <w:tc>
          <w:tcPr>
            <w:tcW w:w="471" w:type="pct"/>
            <w:vMerge/>
            <w:shd w:val="clear" w:color="auto" w:fill="FFFFFF"/>
          </w:tcPr>
          <w:p w14:paraId="612925A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tcPr>
          <w:p w14:paraId="0296DBFB" w14:textId="77777777" w:rsidR="00B31E8A" w:rsidRPr="00866EEB" w:rsidRDefault="00B31E8A" w:rsidP="003F20BE">
            <w:pPr>
              <w:pStyle w:val="Khc0"/>
              <w:adjustRightInd w:val="0"/>
              <w:snapToGrid w:val="0"/>
              <w:spacing w:before="120"/>
              <w:rPr>
                <w:rFonts w:ascii="Arial" w:hAnsi="Arial" w:cs="Arial"/>
                <w:sz w:val="20"/>
                <w:szCs w:val="20"/>
              </w:rPr>
            </w:pPr>
          </w:p>
        </w:tc>
        <w:tc>
          <w:tcPr>
            <w:tcW w:w="775" w:type="pct"/>
            <w:shd w:val="clear" w:color="auto" w:fill="FFFFFF"/>
          </w:tcPr>
          <w:p w14:paraId="7081CAE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photo</w:t>
            </w:r>
          </w:p>
        </w:tc>
        <w:tc>
          <w:tcPr>
            <w:tcW w:w="783" w:type="pct"/>
            <w:shd w:val="clear" w:color="auto" w:fill="FFFFFF"/>
          </w:tcPr>
          <w:p w14:paraId="3E51EBE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704" w:type="pct"/>
            <w:shd w:val="clear" w:color="auto" w:fill="FFFFFF"/>
          </w:tcPr>
          <w:p w14:paraId="67D370D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794" w:type="pct"/>
            <w:shd w:val="clear" w:color="auto" w:fill="FFFFFF"/>
          </w:tcPr>
          <w:p w14:paraId="359D52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650</w:t>
            </w:r>
          </w:p>
        </w:tc>
      </w:tr>
      <w:tr w:rsidR="004B3588" w:rsidRPr="00866EEB" w14:paraId="2CD9F237" w14:textId="77777777">
        <w:tblPrEx>
          <w:tblCellMar>
            <w:top w:w="0" w:type="dxa"/>
            <w:left w:w="0" w:type="dxa"/>
            <w:bottom w:w="0" w:type="dxa"/>
            <w:right w:w="0" w:type="dxa"/>
          </w:tblCellMar>
        </w:tblPrEx>
        <w:trPr>
          <w:trHeight w:val="20"/>
          <w:jc w:val="center"/>
        </w:trPr>
        <w:tc>
          <w:tcPr>
            <w:tcW w:w="471" w:type="pct"/>
            <w:vMerge/>
            <w:shd w:val="clear" w:color="auto" w:fill="FFFFFF"/>
          </w:tcPr>
          <w:p w14:paraId="7193E9A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tcPr>
          <w:p w14:paraId="52768B3F" w14:textId="77777777" w:rsidR="00B31E8A" w:rsidRPr="00866EEB" w:rsidRDefault="00B31E8A" w:rsidP="003F20BE">
            <w:pPr>
              <w:pStyle w:val="Khc0"/>
              <w:adjustRightInd w:val="0"/>
              <w:snapToGrid w:val="0"/>
              <w:spacing w:before="120"/>
              <w:rPr>
                <w:rFonts w:ascii="Arial" w:hAnsi="Arial" w:cs="Arial"/>
                <w:sz w:val="20"/>
                <w:szCs w:val="20"/>
              </w:rPr>
            </w:pPr>
          </w:p>
        </w:tc>
        <w:tc>
          <w:tcPr>
            <w:tcW w:w="775" w:type="pct"/>
            <w:shd w:val="clear" w:color="auto" w:fill="FFFFFF"/>
          </w:tcPr>
          <w:p w14:paraId="28C8CDE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USB</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trữ</w:t>
            </w:r>
          </w:p>
        </w:tc>
        <w:tc>
          <w:tcPr>
            <w:tcW w:w="783" w:type="pct"/>
            <w:shd w:val="clear" w:color="auto" w:fill="FFFFFF"/>
          </w:tcPr>
          <w:p w14:paraId="3A90AF0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128</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Gb</w:t>
            </w:r>
          </w:p>
        </w:tc>
        <w:tc>
          <w:tcPr>
            <w:tcW w:w="704" w:type="pct"/>
            <w:shd w:val="clear" w:color="auto" w:fill="FFFFFF"/>
          </w:tcPr>
          <w:p w14:paraId="5B966BC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Ca</w:t>
            </w:r>
          </w:p>
        </w:tc>
        <w:tc>
          <w:tcPr>
            <w:tcW w:w="794" w:type="pct"/>
            <w:shd w:val="clear" w:color="auto" w:fill="FFFFFF"/>
          </w:tcPr>
          <w:p w14:paraId="34B2079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60</w:t>
            </w:r>
          </w:p>
        </w:tc>
      </w:tr>
      <w:tr w:rsidR="004B3588" w:rsidRPr="00866EEB" w14:paraId="6EAEB2BD" w14:textId="77777777">
        <w:tblPrEx>
          <w:tblCellMar>
            <w:top w:w="0" w:type="dxa"/>
            <w:left w:w="0" w:type="dxa"/>
            <w:bottom w:w="0" w:type="dxa"/>
            <w:right w:w="0" w:type="dxa"/>
          </w:tblCellMar>
        </w:tblPrEx>
        <w:trPr>
          <w:trHeight w:val="20"/>
          <w:jc w:val="center"/>
        </w:trPr>
        <w:tc>
          <w:tcPr>
            <w:tcW w:w="471" w:type="pct"/>
            <w:vMerge/>
            <w:shd w:val="clear" w:color="auto" w:fill="FFFFFF"/>
          </w:tcPr>
          <w:p w14:paraId="402DF0F6"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tcPr>
          <w:p w14:paraId="3D81E40F" w14:textId="77777777" w:rsidR="00B31E8A" w:rsidRPr="00866EEB" w:rsidRDefault="00B31E8A" w:rsidP="003F20BE">
            <w:pPr>
              <w:pStyle w:val="Khc0"/>
              <w:adjustRightInd w:val="0"/>
              <w:snapToGrid w:val="0"/>
              <w:spacing w:before="120"/>
              <w:rPr>
                <w:rFonts w:ascii="Arial" w:hAnsi="Arial" w:cs="Arial"/>
                <w:sz w:val="20"/>
                <w:szCs w:val="20"/>
              </w:rPr>
            </w:pPr>
          </w:p>
        </w:tc>
        <w:tc>
          <w:tcPr>
            <w:tcW w:w="775" w:type="pct"/>
            <w:shd w:val="clear" w:color="auto" w:fill="FFFFFF"/>
          </w:tcPr>
          <w:p w14:paraId="3B16F35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Ổ</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động</w:t>
            </w:r>
          </w:p>
        </w:tc>
        <w:tc>
          <w:tcPr>
            <w:tcW w:w="783" w:type="pct"/>
            <w:shd w:val="clear" w:color="auto" w:fill="FFFFFF"/>
          </w:tcPr>
          <w:p w14:paraId="7A82D71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704" w:type="pct"/>
            <w:shd w:val="clear" w:color="auto" w:fill="FFFFFF"/>
          </w:tcPr>
          <w:p w14:paraId="0881FF1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794" w:type="pct"/>
            <w:shd w:val="clear" w:color="auto" w:fill="FFFFFF"/>
          </w:tcPr>
          <w:p w14:paraId="7E250E9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650</w:t>
            </w:r>
          </w:p>
        </w:tc>
      </w:tr>
      <w:tr w:rsidR="004B3588" w:rsidRPr="00866EEB" w14:paraId="07B1F073" w14:textId="77777777">
        <w:tblPrEx>
          <w:tblCellMar>
            <w:top w:w="0" w:type="dxa"/>
            <w:left w:w="0" w:type="dxa"/>
            <w:bottom w:w="0" w:type="dxa"/>
            <w:right w:w="0" w:type="dxa"/>
          </w:tblCellMar>
        </w:tblPrEx>
        <w:trPr>
          <w:trHeight w:val="20"/>
          <w:jc w:val="center"/>
        </w:trPr>
        <w:tc>
          <w:tcPr>
            <w:tcW w:w="471" w:type="pct"/>
            <w:vMerge w:val="restart"/>
            <w:shd w:val="clear" w:color="auto" w:fill="FFFFFF"/>
          </w:tcPr>
          <w:p w14:paraId="3F0BF9D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II</w:t>
            </w:r>
          </w:p>
        </w:tc>
        <w:tc>
          <w:tcPr>
            <w:tcW w:w="1474" w:type="pct"/>
            <w:vMerge w:val="restart"/>
            <w:shd w:val="clear" w:color="auto" w:fill="FFFFFF"/>
          </w:tcPr>
          <w:p w14:paraId="497D813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Thẩm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775" w:type="pct"/>
            <w:shd w:val="clear" w:color="auto" w:fill="FFFFFF"/>
          </w:tcPr>
          <w:p w14:paraId="6ED293A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USB</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lưu</w:t>
            </w:r>
            <w:r w:rsidR="004900FE" w:rsidRPr="00866EEB">
              <w:rPr>
                <w:rFonts w:ascii="Arial" w:hAnsi="Arial" w:cs="Arial"/>
                <w:sz w:val="20"/>
                <w:szCs w:val="20"/>
                <w:lang w:val="en-US"/>
              </w:rPr>
              <w:t xml:space="preserve"> </w:t>
            </w:r>
            <w:r w:rsidRPr="00866EEB">
              <w:rPr>
                <w:rStyle w:val="Khc"/>
                <w:rFonts w:ascii="Arial" w:hAnsi="Arial" w:cs="Arial"/>
                <w:sz w:val="20"/>
                <w:szCs w:val="20"/>
                <w:lang w:eastAsia="vi-VN"/>
              </w:rPr>
              <w:t>trữ</w:t>
            </w:r>
          </w:p>
        </w:tc>
        <w:tc>
          <w:tcPr>
            <w:tcW w:w="783" w:type="pct"/>
            <w:shd w:val="clear" w:color="auto" w:fill="FFFFFF"/>
          </w:tcPr>
          <w:p w14:paraId="1F76B5B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64</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gb</w:t>
            </w:r>
          </w:p>
        </w:tc>
        <w:tc>
          <w:tcPr>
            <w:tcW w:w="704" w:type="pct"/>
            <w:shd w:val="clear" w:color="auto" w:fill="FFFFFF"/>
          </w:tcPr>
          <w:p w14:paraId="282553A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794" w:type="pct"/>
            <w:shd w:val="clear" w:color="auto" w:fill="FFFFFF"/>
          </w:tcPr>
          <w:p w14:paraId="3B069C9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70</w:t>
            </w:r>
          </w:p>
        </w:tc>
      </w:tr>
      <w:tr w:rsidR="004B3588" w:rsidRPr="00866EEB" w14:paraId="08293BAF" w14:textId="77777777">
        <w:tblPrEx>
          <w:tblCellMar>
            <w:top w:w="0" w:type="dxa"/>
            <w:left w:w="0" w:type="dxa"/>
            <w:bottom w:w="0" w:type="dxa"/>
            <w:right w:w="0" w:type="dxa"/>
          </w:tblCellMar>
        </w:tblPrEx>
        <w:trPr>
          <w:trHeight w:val="20"/>
          <w:jc w:val="center"/>
        </w:trPr>
        <w:tc>
          <w:tcPr>
            <w:tcW w:w="471" w:type="pct"/>
            <w:vMerge/>
            <w:shd w:val="clear" w:color="auto" w:fill="FFFFFF"/>
          </w:tcPr>
          <w:p w14:paraId="506229F8"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tcPr>
          <w:p w14:paraId="60F0DFCA" w14:textId="77777777" w:rsidR="00B31E8A" w:rsidRPr="00866EEB" w:rsidRDefault="00B31E8A" w:rsidP="003F20BE">
            <w:pPr>
              <w:pStyle w:val="Khc0"/>
              <w:adjustRightInd w:val="0"/>
              <w:snapToGrid w:val="0"/>
              <w:spacing w:before="120"/>
              <w:rPr>
                <w:rFonts w:ascii="Arial" w:hAnsi="Arial" w:cs="Arial"/>
                <w:sz w:val="20"/>
                <w:szCs w:val="20"/>
              </w:rPr>
            </w:pPr>
          </w:p>
        </w:tc>
        <w:tc>
          <w:tcPr>
            <w:tcW w:w="775" w:type="pct"/>
            <w:shd w:val="clear" w:color="auto" w:fill="FFFFFF"/>
          </w:tcPr>
          <w:p w14:paraId="13C63A4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Đĩa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DVD</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trữ</w:t>
            </w:r>
          </w:p>
        </w:tc>
        <w:tc>
          <w:tcPr>
            <w:tcW w:w="783" w:type="pct"/>
            <w:shd w:val="clear" w:color="auto" w:fill="FFFFFF"/>
          </w:tcPr>
          <w:p w14:paraId="36B66CD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4,7</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gb</w:t>
            </w:r>
          </w:p>
        </w:tc>
        <w:tc>
          <w:tcPr>
            <w:tcW w:w="704" w:type="pct"/>
            <w:shd w:val="clear" w:color="auto" w:fill="FFFFFF"/>
          </w:tcPr>
          <w:p w14:paraId="0F7B478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794" w:type="pct"/>
            <w:shd w:val="clear" w:color="auto" w:fill="FFFFFF"/>
          </w:tcPr>
          <w:p w14:paraId="0773FFC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bl>
    <w:p w14:paraId="30E364BE" w14:textId="77777777" w:rsidR="00B31E8A" w:rsidRPr="00866EEB" w:rsidRDefault="00B31E8A" w:rsidP="003F20BE">
      <w:pPr>
        <w:pStyle w:val="Chthchbng0"/>
        <w:adjustRightInd w:val="0"/>
        <w:snapToGrid w:val="0"/>
        <w:spacing w:before="120"/>
        <w:rPr>
          <w:rFonts w:ascii="Arial" w:hAnsi="Arial" w:cs="Arial"/>
          <w:sz w:val="20"/>
          <w:szCs w:val="20"/>
        </w:rPr>
      </w:pPr>
      <w:r w:rsidRPr="00866EEB">
        <w:rPr>
          <w:rStyle w:val="Chthchbng"/>
          <w:rFonts w:ascii="Arial" w:hAnsi="Arial" w:cs="Arial"/>
          <w:i/>
          <w:iCs/>
          <w:sz w:val="20"/>
          <w:szCs w:val="20"/>
          <w:lang w:eastAsia="vi-VN"/>
        </w:rPr>
        <w:t>Định</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u w:color="FF0000"/>
          <w:lang w:eastAsia="vi-VN"/>
        </w:rPr>
        <w:t>mức</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thiết</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bị</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tại</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b</w:t>
      </w:r>
      <w:r w:rsidR="0093174C" w:rsidRPr="00866EEB">
        <w:rPr>
          <w:rStyle w:val="Chthchbng"/>
          <w:rFonts w:ascii="Arial" w:hAnsi="Arial" w:cs="Arial"/>
          <w:i/>
          <w:iCs/>
          <w:sz w:val="20"/>
          <w:szCs w:val="20"/>
          <w:lang w:eastAsia="vi-VN"/>
        </w:rPr>
        <w:t>ả</w:t>
      </w:r>
      <w:r w:rsidRPr="00866EEB">
        <w:rPr>
          <w:rStyle w:val="Chthchbng"/>
          <w:rFonts w:ascii="Arial" w:hAnsi="Arial" w:cs="Arial"/>
          <w:i/>
          <w:iCs/>
          <w:sz w:val="20"/>
          <w:szCs w:val="20"/>
          <w:lang w:eastAsia="vi-VN"/>
        </w:rPr>
        <w:t>ng</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này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áp</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dụng</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cho</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Bước</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3,</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5</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của</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quy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trình</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tổ</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chức</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lập</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quy</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hoạch.</w:t>
      </w:r>
    </w:p>
    <w:p w14:paraId="1E9CA165" w14:textId="77777777" w:rsidR="00B31E8A" w:rsidRPr="00866EEB" w:rsidRDefault="00B31E8A" w:rsidP="003F20BE">
      <w:pPr>
        <w:pStyle w:val="Chthchbng0"/>
        <w:adjustRightInd w:val="0"/>
        <w:snapToGrid w:val="0"/>
        <w:spacing w:before="120"/>
        <w:rPr>
          <w:rFonts w:ascii="Arial" w:hAnsi="Arial" w:cs="Arial"/>
          <w:sz w:val="20"/>
          <w:szCs w:val="20"/>
        </w:rPr>
      </w:pPr>
      <w:bookmarkStart w:id="36" w:name="dieu_2_6"/>
      <w:r w:rsidRPr="00866EEB">
        <w:rPr>
          <w:rStyle w:val="Chthchbng"/>
          <w:rFonts w:ascii="Arial" w:hAnsi="Arial" w:cs="Arial"/>
          <w:b/>
          <w:bCs/>
          <w:sz w:val="20"/>
          <w:szCs w:val="20"/>
          <w:lang w:eastAsia="vi-VN"/>
        </w:rPr>
        <w:t>2.3.</w:t>
      </w:r>
      <w:r w:rsidR="00CA67B9" w:rsidRPr="00866EEB">
        <w:rPr>
          <w:rStyle w:val="Chthchbng"/>
          <w:rFonts w:ascii="Arial" w:hAnsi="Arial" w:cs="Arial"/>
          <w:b/>
          <w:bCs/>
          <w:sz w:val="20"/>
          <w:szCs w:val="20"/>
          <w:lang w:eastAsia="vi-VN"/>
        </w:rPr>
        <w:t xml:space="preserve"> </w:t>
      </w:r>
      <w:r w:rsidRPr="00866EEB">
        <w:rPr>
          <w:rStyle w:val="Chthchbng"/>
          <w:rFonts w:ascii="Arial" w:hAnsi="Arial" w:cs="Arial"/>
          <w:b/>
          <w:bCs/>
          <w:sz w:val="20"/>
          <w:szCs w:val="20"/>
          <w:lang w:eastAsia="vi-VN"/>
        </w:rPr>
        <w:t>Định</w:t>
      </w:r>
      <w:r w:rsidR="00CA67B9" w:rsidRPr="00866EEB">
        <w:rPr>
          <w:rStyle w:val="Chthchbng"/>
          <w:rFonts w:ascii="Arial" w:hAnsi="Arial" w:cs="Arial"/>
          <w:b/>
          <w:bCs/>
          <w:sz w:val="20"/>
          <w:szCs w:val="20"/>
          <w:lang w:eastAsia="vi-VN"/>
        </w:rPr>
        <w:t xml:space="preserve"> </w:t>
      </w:r>
      <w:r w:rsidRPr="00866EEB">
        <w:rPr>
          <w:rStyle w:val="Chthchbng"/>
          <w:rFonts w:ascii="Arial" w:hAnsi="Arial" w:cs="Arial"/>
          <w:b/>
          <w:bCs/>
          <w:sz w:val="20"/>
          <w:szCs w:val="20"/>
          <w:lang w:eastAsia="vi-VN"/>
        </w:rPr>
        <w:t>mức</w:t>
      </w:r>
      <w:r w:rsidR="00CA67B9" w:rsidRPr="00866EEB">
        <w:rPr>
          <w:rStyle w:val="Chthchbng"/>
          <w:rFonts w:ascii="Arial" w:hAnsi="Arial" w:cs="Arial"/>
          <w:b/>
          <w:bCs/>
          <w:sz w:val="20"/>
          <w:szCs w:val="20"/>
          <w:lang w:eastAsia="vi-VN"/>
        </w:rPr>
        <w:t xml:space="preserve"> </w:t>
      </w:r>
      <w:r w:rsidRPr="00866EEB">
        <w:rPr>
          <w:rStyle w:val="Chthchbng"/>
          <w:rFonts w:ascii="Arial" w:hAnsi="Arial" w:cs="Arial"/>
          <w:b/>
          <w:bCs/>
          <w:sz w:val="20"/>
          <w:szCs w:val="20"/>
          <w:lang w:eastAsia="vi-VN"/>
        </w:rPr>
        <w:t>vật</w:t>
      </w:r>
      <w:r w:rsidR="00CA67B9" w:rsidRPr="00866EEB">
        <w:rPr>
          <w:rStyle w:val="Chthchbng"/>
          <w:rFonts w:ascii="Arial" w:hAnsi="Arial" w:cs="Arial"/>
          <w:b/>
          <w:bCs/>
          <w:sz w:val="20"/>
          <w:szCs w:val="20"/>
          <w:lang w:eastAsia="vi-VN"/>
        </w:rPr>
        <w:t xml:space="preserve"> </w:t>
      </w:r>
      <w:r w:rsidRPr="00866EEB">
        <w:rPr>
          <w:rStyle w:val="Chthchbng"/>
          <w:rFonts w:ascii="Arial" w:hAnsi="Arial" w:cs="Arial"/>
          <w:b/>
          <w:bCs/>
          <w:sz w:val="20"/>
          <w:szCs w:val="20"/>
          <w:lang w:eastAsia="vi-VN"/>
        </w:rPr>
        <w:t>tư</w:t>
      </w:r>
      <w:bookmarkEnd w:id="36"/>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22"/>
        <w:gridCol w:w="2673"/>
        <w:gridCol w:w="2035"/>
        <w:gridCol w:w="1465"/>
        <w:gridCol w:w="1088"/>
        <w:gridCol w:w="1085"/>
      </w:tblGrid>
      <w:tr w:rsidR="004B3588" w:rsidRPr="00866EEB" w14:paraId="439E0A30"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79E8676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TT</w:t>
            </w:r>
          </w:p>
        </w:tc>
        <w:tc>
          <w:tcPr>
            <w:tcW w:w="1474" w:type="pct"/>
            <w:vMerge w:val="restart"/>
            <w:shd w:val="clear" w:color="auto" w:fill="FFFFFF"/>
            <w:vAlign w:val="center"/>
          </w:tcPr>
          <w:p w14:paraId="63D3876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00E52C01" w:rsidRPr="00866EEB">
              <w:rPr>
                <w:rStyle w:val="Khc"/>
                <w:rFonts w:ascii="Arial" w:hAnsi="Arial" w:cs="Arial"/>
                <w:b/>
                <w:bCs/>
                <w:sz w:val="20"/>
                <w:szCs w:val="20"/>
                <w:u w:color="FF0000"/>
                <w:lang w:eastAsia="vi-VN"/>
              </w:rPr>
              <w:t>bướ</w:t>
            </w:r>
            <w:r w:rsidRPr="00866EEB">
              <w:rPr>
                <w:rStyle w:val="Khc"/>
                <w:rFonts w:ascii="Arial" w:hAnsi="Arial" w:cs="Arial"/>
                <w:b/>
                <w:bCs/>
                <w:sz w:val="20"/>
                <w:szCs w:val="20"/>
                <w:u w:color="FF0000"/>
                <w:lang w:eastAsia="vi-VN"/>
              </w:rPr>
              <w:t>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việc</w:t>
            </w:r>
          </w:p>
        </w:tc>
        <w:tc>
          <w:tcPr>
            <w:tcW w:w="3128" w:type="pct"/>
            <w:gridSpan w:val="4"/>
            <w:shd w:val="clear" w:color="auto" w:fill="FFFFFF"/>
            <w:vAlign w:val="center"/>
          </w:tcPr>
          <w:p w14:paraId="44FD471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Vật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tư</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sử</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p>
        </w:tc>
      </w:tr>
      <w:tr w:rsidR="004B3588" w:rsidRPr="00866EEB" w14:paraId="5A8F1821"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0F9A76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2499188E"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204FC12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vật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tư</w:t>
            </w:r>
          </w:p>
        </w:tc>
        <w:tc>
          <w:tcPr>
            <w:tcW w:w="808" w:type="pct"/>
            <w:shd w:val="clear" w:color="auto" w:fill="FFFFFF"/>
            <w:vAlign w:val="center"/>
          </w:tcPr>
          <w:p w14:paraId="2EB1A62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cách</w:t>
            </w:r>
          </w:p>
        </w:tc>
        <w:tc>
          <w:tcPr>
            <w:tcW w:w="600" w:type="pct"/>
            <w:shd w:val="clear" w:color="auto" w:fill="FFFFFF"/>
            <w:vAlign w:val="center"/>
          </w:tcPr>
          <w:p w14:paraId="7040B7E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Đơn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u w:color="FF0000"/>
                <w:lang w:eastAsia="vi-VN"/>
              </w:rPr>
              <w:t>vị</w:t>
            </w:r>
            <w:r w:rsidR="00CA67B9" w:rsidRPr="00866EEB">
              <w:rPr>
                <w:rStyle w:val="Khc"/>
                <w:rFonts w:ascii="Arial" w:hAnsi="Arial" w:cs="Arial"/>
                <w:b/>
                <w:bCs/>
                <w:sz w:val="20"/>
                <w:szCs w:val="20"/>
                <w:u w:color="FF0000"/>
                <w:lang w:eastAsia="vi-VN"/>
              </w:rPr>
              <w:t xml:space="preserve"> </w:t>
            </w:r>
            <w:r w:rsidRPr="00866EEB">
              <w:rPr>
                <w:rStyle w:val="Khc"/>
                <w:rFonts w:ascii="Arial" w:hAnsi="Arial" w:cs="Arial"/>
                <w:b/>
                <w:bCs/>
                <w:sz w:val="20"/>
                <w:szCs w:val="20"/>
                <w:u w:color="FF0000"/>
                <w:lang w:eastAsia="vi-VN"/>
              </w:rPr>
              <w:t>tính</w:t>
            </w:r>
          </w:p>
        </w:tc>
        <w:tc>
          <w:tcPr>
            <w:tcW w:w="598" w:type="pct"/>
            <w:shd w:val="clear" w:color="auto" w:fill="FFFFFF"/>
            <w:vAlign w:val="center"/>
          </w:tcPr>
          <w:p w14:paraId="7DDB210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p>
        </w:tc>
      </w:tr>
      <w:tr w:rsidR="004B3588" w:rsidRPr="00866EEB" w14:paraId="29045C77"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E9D9D4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w:t>
            </w:r>
          </w:p>
        </w:tc>
        <w:tc>
          <w:tcPr>
            <w:tcW w:w="1474" w:type="pct"/>
            <w:vMerge w:val="restart"/>
            <w:shd w:val="clear" w:color="auto" w:fill="FFFFFF"/>
            <w:vAlign w:val="center"/>
          </w:tcPr>
          <w:p w14:paraId="3FA881B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kế</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chi</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tiết</w:t>
            </w:r>
            <w:r w:rsidR="00CA67B9" w:rsidRPr="00866EEB">
              <w:rPr>
                <w:rStyle w:val="Khc"/>
                <w:rFonts w:ascii="Arial" w:hAnsi="Arial" w:cs="Arial"/>
                <w:b/>
                <w:bCs/>
                <w:sz w:val="20"/>
                <w:szCs w:val="20"/>
                <w:lang w:eastAsia="vi-VN"/>
              </w:rPr>
              <w:t xml:space="preserve"> </w:t>
            </w:r>
            <w:r w:rsidR="0093174C" w:rsidRPr="00866EEB">
              <w:rPr>
                <w:rStyle w:val="Khc"/>
                <w:rFonts w:ascii="Arial" w:hAnsi="Arial" w:cs="Arial"/>
                <w:b/>
                <w:bCs/>
                <w:sz w:val="20"/>
                <w:szCs w:val="20"/>
                <w:lang w:eastAsia="vi-VN"/>
              </w:rPr>
              <w:t>tổ ch</w:t>
            </w:r>
            <w:r w:rsidRPr="00866EEB">
              <w:rPr>
                <w:rStyle w:val="Khc"/>
                <w:rFonts w:ascii="Arial" w:hAnsi="Arial" w:cs="Arial"/>
                <w:b/>
                <w:bCs/>
                <w:sz w:val="20"/>
                <w:szCs w:val="20"/>
                <w:lang w:eastAsia="vi-VN"/>
              </w:rPr>
              <w:t>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toán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chi</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tiết</w:t>
            </w:r>
          </w:p>
        </w:tc>
        <w:tc>
          <w:tcPr>
            <w:tcW w:w="1122" w:type="pct"/>
            <w:shd w:val="clear" w:color="auto" w:fill="FFFFFF"/>
            <w:vAlign w:val="center"/>
          </w:tcPr>
          <w:p w14:paraId="3E85352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1754F3A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3115443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7E78C7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2923FDB7"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75C13A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126AC004"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245524D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172CEE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DE6F3B"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5C775CD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Hộp</w:t>
            </w:r>
          </w:p>
        </w:tc>
        <w:tc>
          <w:tcPr>
            <w:tcW w:w="598" w:type="pct"/>
            <w:shd w:val="clear" w:color="auto" w:fill="FFFFFF"/>
            <w:vAlign w:val="center"/>
          </w:tcPr>
          <w:p w14:paraId="6A325CE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0,3</w:t>
            </w:r>
          </w:p>
        </w:tc>
      </w:tr>
      <w:tr w:rsidR="004B3588" w:rsidRPr="00866EEB" w14:paraId="48808FF5"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64C9147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II</w:t>
            </w:r>
          </w:p>
        </w:tc>
        <w:tc>
          <w:tcPr>
            <w:tcW w:w="1474" w:type="pct"/>
            <w:vMerge w:val="restart"/>
            <w:shd w:val="clear" w:color="auto" w:fill="FFFFFF"/>
            <w:vAlign w:val="center"/>
          </w:tcPr>
          <w:p w14:paraId="11241CC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Lựa</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chọn</w:t>
            </w:r>
            <w:r w:rsidR="00CA67B9" w:rsidRPr="00866EEB">
              <w:rPr>
                <w:rStyle w:val="Khc"/>
                <w:rFonts w:ascii="Arial" w:hAnsi="Arial" w:cs="Arial"/>
                <w:b/>
                <w:bCs/>
                <w:sz w:val="20"/>
                <w:szCs w:val="20"/>
                <w:lang w:eastAsia="vi-VN"/>
              </w:rPr>
              <w:t xml:space="preserve"> tổ </w:t>
            </w:r>
            <w:r w:rsidRPr="00866EEB">
              <w:rPr>
                <w:rStyle w:val="Khc"/>
                <w:rFonts w:ascii="Arial" w:hAnsi="Arial" w:cs="Arial"/>
                <w:b/>
                <w:bCs/>
                <w:sz w:val="20"/>
                <w:szCs w:val="20"/>
                <w:lang w:eastAsia="vi-VN"/>
              </w:rPr>
              <w:t>chức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tư</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vấn,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thuê</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chuyên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gia</w:t>
            </w:r>
          </w:p>
        </w:tc>
        <w:tc>
          <w:tcPr>
            <w:tcW w:w="1122" w:type="pct"/>
            <w:shd w:val="clear" w:color="auto" w:fill="FFFFFF"/>
            <w:vAlign w:val="center"/>
          </w:tcPr>
          <w:p w14:paraId="3170296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36F10F9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8F0C08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7176B6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46E52049"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71F8AA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0175B5F"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7B192D8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0FF4114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214768B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B884C5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1853F37E"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5F146E54"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2DD9763E"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A99E7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08" w:type="pct"/>
            <w:shd w:val="clear" w:color="auto" w:fill="FFFFFF"/>
            <w:vAlign w:val="center"/>
          </w:tcPr>
          <w:p w14:paraId="4D4BCA2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6F96BE5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0511D63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4D526D12"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67B0F7B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Ill</w:t>
            </w:r>
          </w:p>
        </w:tc>
        <w:tc>
          <w:tcPr>
            <w:tcW w:w="1474" w:type="pct"/>
            <w:shd w:val="clear" w:color="auto" w:fill="FFFFFF"/>
            <w:vAlign w:val="center"/>
          </w:tcPr>
          <w:p w14:paraId="0B1D457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122" w:type="pct"/>
            <w:shd w:val="clear" w:color="auto" w:fill="FFFFFF"/>
            <w:vAlign w:val="center"/>
          </w:tcPr>
          <w:p w14:paraId="7CFE88F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4BDA834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18EA9F7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7BF3A6C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3E00043"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6E2F35B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1.</w:t>
            </w:r>
          </w:p>
        </w:tc>
        <w:tc>
          <w:tcPr>
            <w:tcW w:w="1474" w:type="pct"/>
            <w:shd w:val="clear" w:color="auto" w:fill="FFFFFF"/>
            <w:vAlign w:val="center"/>
          </w:tcPr>
          <w:p w14:paraId="242C6FB8" w14:textId="77777777" w:rsidR="00B31E8A" w:rsidRPr="00866EEB" w:rsidRDefault="00866EEB"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Điều</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tra,</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khai</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thác</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hệ</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thống</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0093174C" w:rsidRPr="00866EEB">
              <w:rPr>
                <w:rStyle w:val="Khc"/>
                <w:rFonts w:ascii="Arial" w:hAnsi="Arial" w:cs="Arial"/>
                <w:b/>
                <w:bCs/>
                <w:sz w:val="20"/>
                <w:szCs w:val="20"/>
                <w:lang w:eastAsia="vi-VN"/>
              </w:rPr>
              <w:t>cơ</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s</w:t>
            </w:r>
            <w:r w:rsidR="0093174C" w:rsidRPr="00866EEB">
              <w:rPr>
                <w:rStyle w:val="Khc"/>
                <w:rFonts w:ascii="Arial" w:hAnsi="Arial" w:cs="Arial"/>
                <w:b/>
                <w:bCs/>
                <w:sz w:val="20"/>
                <w:szCs w:val="20"/>
                <w:lang w:eastAsia="vi-VN"/>
              </w:rPr>
              <w:t>ở</w:t>
            </w:r>
            <w:r w:rsidR="00CA67B9" w:rsidRPr="00866EEB">
              <w:rPr>
                <w:rStyle w:val="Khc"/>
                <w:rFonts w:ascii="Arial" w:hAnsi="Arial" w:cs="Arial"/>
                <w:b/>
                <w:bCs/>
                <w:sz w:val="20"/>
                <w:szCs w:val="20"/>
                <w:lang w:eastAsia="vi-VN"/>
              </w:rPr>
              <w:t xml:space="preserve"> </w:t>
            </w:r>
            <w:r w:rsidR="0093174C"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liên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đến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hoạch</w:t>
            </w:r>
          </w:p>
        </w:tc>
        <w:tc>
          <w:tcPr>
            <w:tcW w:w="1122" w:type="pct"/>
            <w:shd w:val="clear" w:color="auto" w:fill="FFFFFF"/>
            <w:vAlign w:val="center"/>
          </w:tcPr>
          <w:p w14:paraId="57C6AF3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7C3C0AB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2673405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2E77C57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372AED6B"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0376D87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1.1</w:t>
            </w:r>
          </w:p>
        </w:tc>
        <w:tc>
          <w:tcPr>
            <w:tcW w:w="1474" w:type="pct"/>
            <w:shd w:val="clear" w:color="auto" w:fill="FFFFFF"/>
            <w:vAlign w:val="center"/>
          </w:tcPr>
          <w:p w14:paraId="015C1E9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1122" w:type="pct"/>
            <w:shd w:val="clear" w:color="auto" w:fill="FFFFFF"/>
            <w:vAlign w:val="center"/>
          </w:tcPr>
          <w:p w14:paraId="460D240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012CC0D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2CEFE82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0AAA026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5528A30"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04E2E25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1.1.1</w:t>
            </w:r>
          </w:p>
        </w:tc>
        <w:tc>
          <w:tcPr>
            <w:tcW w:w="1474" w:type="pct"/>
            <w:vMerge w:val="restart"/>
            <w:shd w:val="clear" w:color="auto" w:fill="FFFFFF"/>
            <w:vAlign w:val="center"/>
          </w:tcPr>
          <w:p w14:paraId="0F12429B"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w:t>
            </w:r>
            <w:r w:rsidR="0093174C" w:rsidRPr="00866EEB">
              <w:rPr>
                <w:rStyle w:val="Khc"/>
                <w:rFonts w:ascii="Arial" w:hAnsi="Arial" w:cs="Arial"/>
                <w:sz w:val="20"/>
                <w:szCs w:val="20"/>
                <w:lang w:eastAsia="vi-VN"/>
              </w:rPr>
              <w:t>iệ</w:t>
            </w:r>
            <w:r w:rsidRPr="00866EEB">
              <w:rPr>
                <w:rStyle w:val="Khc"/>
                <w:rFonts w:ascii="Arial" w:hAnsi="Arial" w:cs="Arial"/>
                <w:sz w:val="20"/>
                <w:szCs w:val="20"/>
                <w:lang w:eastAsia="vi-VN"/>
              </w:rPr>
              <w:t>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nay</w:t>
            </w:r>
          </w:p>
        </w:tc>
        <w:tc>
          <w:tcPr>
            <w:tcW w:w="1122" w:type="pct"/>
            <w:shd w:val="clear" w:color="auto" w:fill="FFFFFF"/>
            <w:vAlign w:val="center"/>
          </w:tcPr>
          <w:p w14:paraId="4A91F8B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CFF7E7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0A369F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825985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37A4F82E"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A8C36F2"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40249DC8"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7C5E08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5D43002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6E695D4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5B2BBAA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200BEE3"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ED1D02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22C5BE3"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ACDF1E0" w14:textId="77777777" w:rsidR="00B31E8A" w:rsidRPr="00866EEB" w:rsidRDefault="00713D21"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 đựn</w:t>
            </w:r>
            <w:r w:rsidR="00B31E8A" w:rsidRPr="00866EEB">
              <w:rPr>
                <w:rStyle w:val="Khc"/>
                <w:rFonts w:ascii="Arial" w:hAnsi="Arial" w:cs="Arial"/>
                <w:sz w:val="20"/>
                <w:szCs w:val="20"/>
                <w:lang w:eastAsia="vi-VN"/>
              </w:rPr>
              <w:t>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p>
        </w:tc>
        <w:tc>
          <w:tcPr>
            <w:tcW w:w="808" w:type="pct"/>
            <w:shd w:val="clear" w:color="auto" w:fill="FFFFFF"/>
            <w:vAlign w:val="center"/>
          </w:tcPr>
          <w:p w14:paraId="29C4F31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03AFB07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0610EA7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412C8C28"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01A7DF8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1.1.2</w:t>
            </w:r>
          </w:p>
        </w:tc>
        <w:tc>
          <w:tcPr>
            <w:tcW w:w="1474" w:type="pct"/>
            <w:vMerge w:val="restart"/>
            <w:shd w:val="clear" w:color="auto" w:fill="FFFFFF"/>
            <w:vAlign w:val="center"/>
          </w:tcPr>
          <w:p w14:paraId="20365E4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một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giới</w:t>
            </w:r>
          </w:p>
        </w:tc>
        <w:tc>
          <w:tcPr>
            <w:tcW w:w="1122" w:type="pct"/>
            <w:shd w:val="clear" w:color="auto" w:fill="FFFFFF"/>
            <w:vAlign w:val="center"/>
          </w:tcPr>
          <w:p w14:paraId="60CBEB1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0A079FA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18478D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321DED7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7386C083"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6509B9C3"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412868DF"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64C169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laser/máy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val="en-US" w:eastAsia="en-US"/>
              </w:rPr>
              <w:t>photo</w:t>
            </w:r>
          </w:p>
        </w:tc>
        <w:tc>
          <w:tcPr>
            <w:tcW w:w="808" w:type="pct"/>
            <w:shd w:val="clear" w:color="auto" w:fill="FFFFFF"/>
            <w:vAlign w:val="center"/>
          </w:tcPr>
          <w:p w14:paraId="700B880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056F5BD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1C22864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617A30CE"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1394568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3CC94DE4"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11BE088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08" w:type="pct"/>
            <w:shd w:val="clear" w:color="auto" w:fill="FFFFFF"/>
            <w:vAlign w:val="center"/>
          </w:tcPr>
          <w:p w14:paraId="425A280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17BEF1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133B355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664ECD11"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27AF45C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1.1.3</w:t>
            </w:r>
          </w:p>
        </w:tc>
        <w:tc>
          <w:tcPr>
            <w:tcW w:w="1474" w:type="pct"/>
            <w:vMerge w:val="restart"/>
            <w:shd w:val="clear" w:color="auto" w:fill="FFFFFF"/>
            <w:vAlign w:val="center"/>
          </w:tcPr>
          <w:p w14:paraId="0A13945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lastRenderedPageBreak/>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(bối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cảnh,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biến</w:t>
            </w:r>
            <w:r w:rsidR="00CA67B9" w:rsidRPr="00866EEB">
              <w:rPr>
                <w:rStyle w:val="Khc"/>
                <w:rFonts w:ascii="Arial" w:hAnsi="Arial" w:cs="Arial"/>
                <w:sz w:val="20"/>
                <w:szCs w:val="20"/>
                <w:lang w:eastAsia="vi-VN"/>
              </w:rPr>
              <w:t xml:space="preserve"> đổi </w:t>
            </w:r>
            <w:r w:rsidRPr="00866EEB">
              <w:rPr>
                <w:rStyle w:val="Khc"/>
                <w:rFonts w:ascii="Arial" w:hAnsi="Arial" w:cs="Arial"/>
                <w:sz w:val="20"/>
                <w:szCs w:val="20"/>
                <w:lang w:eastAsia="vi-VN"/>
              </w:rPr>
              <w:t>khí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hậu,...)</w:t>
            </w:r>
          </w:p>
        </w:tc>
        <w:tc>
          <w:tcPr>
            <w:tcW w:w="1122" w:type="pct"/>
            <w:shd w:val="clear" w:color="auto" w:fill="FFFFFF"/>
            <w:vAlign w:val="center"/>
          </w:tcPr>
          <w:p w14:paraId="2C2EB3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16A0BDA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F988A1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09F710D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1ED3E454"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781DFCC2"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31769AC9"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2E1CD1A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laser/máy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val="en-US" w:eastAsia="en-US"/>
              </w:rPr>
              <w:t>photo</w:t>
            </w:r>
          </w:p>
        </w:tc>
        <w:tc>
          <w:tcPr>
            <w:tcW w:w="808" w:type="pct"/>
            <w:shd w:val="clear" w:color="auto" w:fill="FFFFFF"/>
            <w:vAlign w:val="center"/>
          </w:tcPr>
          <w:p w14:paraId="22A4F70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2DA6645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63646DC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w:t>
            </w:r>
            <w:r w:rsidR="00901881" w:rsidRPr="00866EEB">
              <w:rPr>
                <w:rStyle w:val="Khc"/>
                <w:rFonts w:ascii="Arial" w:hAnsi="Arial" w:cs="Arial"/>
                <w:sz w:val="20"/>
                <w:szCs w:val="20"/>
                <w:lang w:val="en-US" w:eastAsia="vi-VN"/>
              </w:rPr>
              <w:t>,</w:t>
            </w:r>
            <w:r w:rsidRPr="00866EEB">
              <w:rPr>
                <w:rStyle w:val="Khc"/>
                <w:rFonts w:ascii="Arial" w:hAnsi="Arial" w:cs="Arial"/>
                <w:sz w:val="20"/>
                <w:szCs w:val="20"/>
                <w:lang w:eastAsia="vi-VN"/>
              </w:rPr>
              <w:t>13</w:t>
            </w:r>
          </w:p>
        </w:tc>
      </w:tr>
      <w:tr w:rsidR="004B3588" w:rsidRPr="00866EEB" w14:paraId="12929E8C"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1EB221D"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748883D4"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34365F4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08" w:type="pct"/>
            <w:shd w:val="clear" w:color="auto" w:fill="FFFFFF"/>
            <w:vAlign w:val="center"/>
          </w:tcPr>
          <w:p w14:paraId="24F27CB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05A7425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7CA9A10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00498DC1"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DD92C0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1.1.4</w:t>
            </w:r>
          </w:p>
        </w:tc>
        <w:tc>
          <w:tcPr>
            <w:tcW w:w="1474" w:type="pct"/>
            <w:vMerge w:val="restart"/>
            <w:shd w:val="clear" w:color="auto" w:fill="FFFFFF"/>
            <w:vAlign w:val="center"/>
          </w:tcPr>
          <w:p w14:paraId="2F7A500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vùng,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tỉnh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1122" w:type="pct"/>
            <w:shd w:val="clear" w:color="auto" w:fill="FFFFFF"/>
            <w:vAlign w:val="center"/>
          </w:tcPr>
          <w:p w14:paraId="025DB7D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062D15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4A065B8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70F19E0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1CB5395B"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0CFD299"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FCEF4E0"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21950D9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6E36457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3315007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7BF9B4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34C6F3FD"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6F6618D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3AD5016C"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18A460FB" w14:textId="77777777" w:rsidR="00B31E8A" w:rsidRPr="00866EEB" w:rsidRDefault="00713D21"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 đựn</w:t>
            </w:r>
            <w:r w:rsidR="00B31E8A" w:rsidRPr="00866EEB">
              <w:rPr>
                <w:rStyle w:val="Khc"/>
                <w:rFonts w:ascii="Arial" w:hAnsi="Arial" w:cs="Arial"/>
                <w:sz w:val="20"/>
                <w:szCs w:val="20"/>
                <w:lang w:eastAsia="vi-VN"/>
              </w:rPr>
              <w:t>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p>
        </w:tc>
        <w:tc>
          <w:tcPr>
            <w:tcW w:w="808" w:type="pct"/>
            <w:shd w:val="clear" w:color="auto" w:fill="FFFFFF"/>
            <w:vAlign w:val="center"/>
          </w:tcPr>
          <w:p w14:paraId="7529415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4ABD983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6685C44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75281978"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4F8B0CD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1.2</w:t>
            </w:r>
          </w:p>
        </w:tc>
        <w:tc>
          <w:tcPr>
            <w:tcW w:w="1474" w:type="pct"/>
            <w:vMerge w:val="restart"/>
            <w:shd w:val="clear" w:color="auto" w:fill="FFFFFF"/>
            <w:vAlign w:val="center"/>
          </w:tcPr>
          <w:p w14:paraId="2478B5CD" w14:textId="77777777" w:rsidR="00B31E8A" w:rsidRPr="00866EEB" w:rsidRDefault="00866EEB"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tra,</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địa</w:t>
            </w:r>
          </w:p>
        </w:tc>
        <w:tc>
          <w:tcPr>
            <w:tcW w:w="1122" w:type="pct"/>
            <w:shd w:val="clear" w:color="auto" w:fill="FFFFFF"/>
            <w:vAlign w:val="center"/>
          </w:tcPr>
          <w:p w14:paraId="45E3529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3CE3370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73C2E3C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6A93A2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0,8</w:t>
            </w:r>
          </w:p>
        </w:tc>
      </w:tr>
      <w:tr w:rsidR="004B3588" w:rsidRPr="00866EEB" w14:paraId="17340067"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1E65F8B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49047D72"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C4D51E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4D4B324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58D4AC3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71DF1BA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0,26</w:t>
            </w:r>
          </w:p>
        </w:tc>
      </w:tr>
      <w:tr w:rsidR="004B3588" w:rsidRPr="00866EEB" w14:paraId="527B983C"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1002E48"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3EFC6935"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745CE30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08" w:type="pct"/>
            <w:shd w:val="clear" w:color="auto" w:fill="FFFFFF"/>
            <w:vAlign w:val="center"/>
          </w:tcPr>
          <w:p w14:paraId="2A7F70E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761ACEB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7D7A28C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5B05239D"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6A8C21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1.3</w:t>
            </w:r>
          </w:p>
        </w:tc>
        <w:tc>
          <w:tcPr>
            <w:tcW w:w="1474" w:type="pct"/>
            <w:shd w:val="clear" w:color="auto" w:fill="FFFFFF"/>
            <w:vAlign w:val="center"/>
          </w:tcPr>
          <w:p w14:paraId="1CE7135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được</w:t>
            </w:r>
          </w:p>
        </w:tc>
        <w:tc>
          <w:tcPr>
            <w:tcW w:w="1122" w:type="pct"/>
            <w:shd w:val="clear" w:color="auto" w:fill="FFFFFF"/>
            <w:vAlign w:val="center"/>
          </w:tcPr>
          <w:p w14:paraId="67DEC90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68D3D1A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211E32D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1E91D0D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76C6FF24"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6F342CA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1.3.1</w:t>
            </w:r>
          </w:p>
        </w:tc>
        <w:tc>
          <w:tcPr>
            <w:tcW w:w="1474" w:type="pct"/>
            <w:vMerge w:val="restart"/>
            <w:shd w:val="clear" w:color="auto" w:fill="FFFFFF"/>
            <w:vAlign w:val="center"/>
          </w:tcPr>
          <w:p w14:paraId="3FA0FA3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nay</w:t>
            </w:r>
          </w:p>
        </w:tc>
        <w:tc>
          <w:tcPr>
            <w:tcW w:w="1122" w:type="pct"/>
            <w:shd w:val="clear" w:color="auto" w:fill="FFFFFF"/>
            <w:vAlign w:val="center"/>
          </w:tcPr>
          <w:p w14:paraId="1DAC3F8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740E5B0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5C65FA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065144B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6BF9A05C"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B370B4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19B87EBC"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5E2A0E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243970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80DB9"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260500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28EECB4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0,33</w:t>
            </w:r>
          </w:p>
        </w:tc>
      </w:tr>
      <w:tr w:rsidR="004B3588" w:rsidRPr="00866EEB" w14:paraId="6CFE7840"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6289D864"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D3F4E9E"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60B7D88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08" w:type="pct"/>
            <w:shd w:val="clear" w:color="auto" w:fill="FFFFFF"/>
            <w:vAlign w:val="center"/>
          </w:tcPr>
          <w:p w14:paraId="07FA26F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22B63BA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441B790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151CAF3D"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79581B5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1.3.2</w:t>
            </w:r>
          </w:p>
        </w:tc>
        <w:tc>
          <w:tcPr>
            <w:tcW w:w="1474" w:type="pct"/>
            <w:vMerge w:val="restart"/>
            <w:shd w:val="clear" w:color="auto" w:fill="FFFFFF"/>
            <w:vAlign w:val="center"/>
          </w:tcPr>
          <w:p w14:paraId="441EE98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008233E6" w:rsidRPr="00866EEB">
              <w:rPr>
                <w:rStyle w:val="Khc"/>
                <w:rFonts w:ascii="Arial" w:hAnsi="Arial" w:cs="Arial"/>
                <w:sz w:val="20"/>
                <w:szCs w:val="20"/>
                <w:lang w:eastAsia="vi-VN"/>
              </w:rPr>
              <w:t>đế</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một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giới</w:t>
            </w:r>
          </w:p>
        </w:tc>
        <w:tc>
          <w:tcPr>
            <w:tcW w:w="1122" w:type="pct"/>
            <w:shd w:val="clear" w:color="auto" w:fill="FFFFFF"/>
            <w:vAlign w:val="center"/>
          </w:tcPr>
          <w:p w14:paraId="70F2783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20FA1C4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361BFBC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6A95EFC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20D1C1E8"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87B7A0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04040661"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2975697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185AE25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C3319" w:rsidRPr="00866EEB">
              <w:rPr>
                <w:rStyle w:val="Khc"/>
                <w:rFonts w:ascii="Arial" w:hAnsi="Arial" w:cs="Arial"/>
                <w:sz w:val="20"/>
                <w:szCs w:val="20"/>
                <w:lang w:val="en-US" w:eastAsia="vi-VN"/>
              </w:rPr>
              <w:t xml:space="preserve"> </w:t>
            </w:r>
            <w:r w:rsidR="00CA67B9" w:rsidRPr="00866EEB">
              <w:rPr>
                <w:rStyle w:val="Khc"/>
                <w:rFonts w:ascii="Arial" w:hAnsi="Arial" w:cs="Arial"/>
                <w:sz w:val="20"/>
                <w:szCs w:val="20"/>
                <w:lang w:eastAsia="vi-VN"/>
              </w:rPr>
              <w:t xml:space="preserve">tờ </w:t>
            </w:r>
            <w:r w:rsidRPr="00866EEB">
              <w:rPr>
                <w:rStyle w:val="Khc"/>
                <w:rFonts w:ascii="Arial" w:hAnsi="Arial" w:cs="Arial"/>
                <w:sz w:val="20"/>
                <w:szCs w:val="20"/>
                <w:lang w:eastAsia="vi-VN"/>
              </w:rPr>
              <w:t>A4</w:t>
            </w:r>
          </w:p>
        </w:tc>
        <w:tc>
          <w:tcPr>
            <w:tcW w:w="600" w:type="pct"/>
            <w:shd w:val="clear" w:color="auto" w:fill="FFFFFF"/>
            <w:vAlign w:val="center"/>
          </w:tcPr>
          <w:p w14:paraId="71AA696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319AF5B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1B4A6B55"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A0892E3"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25F7CB62"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2E423BE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08" w:type="pct"/>
            <w:shd w:val="clear" w:color="auto" w:fill="FFFFFF"/>
            <w:vAlign w:val="center"/>
          </w:tcPr>
          <w:p w14:paraId="3E01DE5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68BAC6D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606B9BF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37866CAA"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1045C3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1.3.3</w:t>
            </w:r>
          </w:p>
        </w:tc>
        <w:tc>
          <w:tcPr>
            <w:tcW w:w="1474" w:type="pct"/>
            <w:vMerge w:val="restart"/>
            <w:shd w:val="clear" w:color="auto" w:fill="FFFFFF"/>
            <w:vAlign w:val="center"/>
          </w:tcPr>
          <w:p w14:paraId="6F53917C" w14:textId="77777777" w:rsidR="00B31E8A" w:rsidRPr="00866EEB" w:rsidRDefault="00CA67B9"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w:t>
            </w:r>
            <w:r w:rsidR="00B31E8A" w:rsidRPr="00866EEB">
              <w:rPr>
                <w:rStyle w:val="Khc"/>
                <w:rFonts w:ascii="Arial" w:hAnsi="Arial" w:cs="Arial"/>
                <w:sz w:val="20"/>
                <w:szCs w:val="20"/>
                <w:lang w:eastAsia="vi-VN"/>
              </w:rPr>
              <w:t>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hợp</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xử</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lý</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Pr="00866EEB">
              <w:rPr>
                <w:rStyle w:val="Khc"/>
                <w:rFonts w:ascii="Arial" w:hAnsi="Arial" w:cs="Arial"/>
                <w:sz w:val="20"/>
                <w:szCs w:val="20"/>
                <w:lang w:eastAsia="vi-VN"/>
              </w:rPr>
              <w:t xml:space="preserve"> dữ </w:t>
            </w:r>
            <w:r w:rsidR="00B31E8A" w:rsidRPr="00866EEB">
              <w:rPr>
                <w:rStyle w:val="Khc"/>
                <w:rFonts w:ascii="Arial" w:hAnsi="Arial" w:cs="Arial"/>
                <w:sz w:val="20"/>
                <w:szCs w:val="20"/>
                <w:lang w:eastAsia="vi-VN"/>
              </w:rPr>
              <w:t>liệu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về</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phát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triển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kinh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tế</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xã</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hội,</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môi</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trường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tác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động</w:t>
            </w:r>
            <w:r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val="en-US" w:eastAsia="en-US"/>
              </w:rPr>
              <w:t>đế</w:t>
            </w:r>
            <w:r w:rsidR="00B31E8A" w:rsidRPr="00866EEB">
              <w:rPr>
                <w:rStyle w:val="Khc"/>
                <w:rFonts w:ascii="Arial" w:hAnsi="Arial" w:cs="Arial"/>
                <w:sz w:val="20"/>
                <w:szCs w:val="20"/>
                <w:lang w:val="en-US" w:eastAsia="en-US"/>
              </w:rPr>
              <w:t>n</w:t>
            </w:r>
            <w:r w:rsidRPr="00866EEB">
              <w:rPr>
                <w:rStyle w:val="Khc"/>
                <w:rFonts w:ascii="Arial" w:hAnsi="Arial" w:cs="Arial"/>
                <w:sz w:val="20"/>
                <w:szCs w:val="20"/>
                <w:lang w:val="en-US" w:eastAsia="en-US"/>
              </w:rPr>
              <w:t xml:space="preserve"> </w:t>
            </w:r>
            <w:r w:rsidR="00B31E8A" w:rsidRPr="00866EEB">
              <w:rPr>
                <w:rStyle w:val="Khc"/>
                <w:rFonts w:ascii="Arial" w:hAnsi="Arial" w:cs="Arial"/>
                <w:sz w:val="20"/>
                <w:szCs w:val="20"/>
                <w:lang w:eastAsia="vi-VN"/>
              </w:rPr>
              <w:t>ứng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dụng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năng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lượng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nguyên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tử</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(bối</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cảnh,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Pr="00866EEB">
              <w:rPr>
                <w:rStyle w:val="Khc"/>
                <w:rFonts w:ascii="Arial" w:hAnsi="Arial" w:cs="Arial"/>
                <w:sz w:val="20"/>
                <w:szCs w:val="20"/>
                <w:lang w:eastAsia="vi-VN"/>
              </w:rPr>
              <w:t xml:space="preserve"> </w:t>
            </w:r>
            <w:r w:rsidR="00D11D2A" w:rsidRPr="00866EEB">
              <w:rPr>
                <w:rStyle w:val="Khc"/>
                <w:rFonts w:ascii="Arial" w:hAnsi="Arial" w:cs="Arial"/>
                <w:sz w:val="20"/>
                <w:szCs w:val="20"/>
                <w:lang w:eastAsia="vi-VN"/>
              </w:rPr>
              <w:t>yếu tố</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về</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chính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sách,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thị</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trườ</w:t>
            </w:r>
            <w:r w:rsidRPr="00866EEB">
              <w:rPr>
                <w:rStyle w:val="Khc"/>
                <w:rFonts w:ascii="Arial" w:hAnsi="Arial" w:cs="Arial"/>
                <w:sz w:val="20"/>
                <w:szCs w:val="20"/>
                <w:lang w:eastAsia="vi-VN"/>
              </w:rPr>
              <w:t>ng</w:t>
            </w:r>
            <w:r w:rsidR="00B31E8A" w:rsidRPr="00866EEB">
              <w:rPr>
                <w:rStyle w:val="Khc"/>
                <w:rFonts w:ascii="Arial" w:hAnsi="Arial" w:cs="Arial"/>
                <w:sz w:val="20"/>
                <w:szCs w:val="20"/>
                <w:lang w:eastAsia="vi-VN"/>
              </w:rPr>
              <w: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kinh</w:t>
            </w:r>
            <w:r w:rsidRPr="00866EEB">
              <w:rPr>
                <w:rStyle w:val="Khc"/>
                <w:rFonts w:ascii="Arial" w:hAnsi="Arial" w:cs="Arial"/>
                <w:sz w:val="20"/>
                <w:szCs w:val="20"/>
                <w:lang w:eastAsia="vi-VN"/>
              </w:rPr>
              <w:t xml:space="preserve"> </w:t>
            </w:r>
            <w:r w:rsidR="0093174C" w:rsidRPr="00866EEB">
              <w:rPr>
                <w:rStyle w:val="Khc"/>
                <w:rFonts w:ascii="Arial" w:hAnsi="Arial" w:cs="Arial"/>
                <w:sz w:val="20"/>
                <w:szCs w:val="20"/>
                <w:lang w:eastAsia="vi-VN"/>
              </w:rPr>
              <w:t>tế</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w:t>
            </w:r>
            <w:r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xã</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hội,</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biến</w:t>
            </w:r>
            <w:r w:rsidRPr="00866EEB">
              <w:rPr>
                <w:rStyle w:val="Khc"/>
                <w:rFonts w:ascii="Arial" w:hAnsi="Arial" w:cs="Arial"/>
                <w:sz w:val="20"/>
                <w:szCs w:val="20"/>
                <w:lang w:eastAsia="vi-VN"/>
              </w:rPr>
              <w:t xml:space="preserve"> đổi </w:t>
            </w:r>
            <w:r w:rsidR="00B31E8A" w:rsidRPr="00866EEB">
              <w:rPr>
                <w:rStyle w:val="Khc"/>
                <w:rFonts w:ascii="Arial" w:hAnsi="Arial" w:cs="Arial"/>
                <w:sz w:val="20"/>
                <w:szCs w:val="20"/>
                <w:lang w:eastAsia="vi-VN"/>
              </w:rPr>
              <w:t>khí</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hậu,...)</w:t>
            </w:r>
          </w:p>
        </w:tc>
        <w:tc>
          <w:tcPr>
            <w:tcW w:w="1122" w:type="pct"/>
            <w:shd w:val="clear" w:color="auto" w:fill="FFFFFF"/>
            <w:vAlign w:val="center"/>
          </w:tcPr>
          <w:p w14:paraId="74012F8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C88C35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5BA486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66787DF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AFF2870"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3B03851C"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1116445D"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1E49585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ECDB53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34AD51F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782DAAD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4A992044"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79BF04C2"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30268FE5"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26B2320" w14:textId="77777777" w:rsidR="00B31E8A" w:rsidRPr="00866EEB" w:rsidRDefault="00713D21"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 đựn</w:t>
            </w:r>
            <w:r w:rsidR="00B31E8A" w:rsidRPr="00866EEB">
              <w:rPr>
                <w:rStyle w:val="Khc"/>
                <w:rFonts w:ascii="Arial" w:hAnsi="Arial" w:cs="Arial"/>
                <w:sz w:val="20"/>
                <w:szCs w:val="20"/>
                <w:lang w:eastAsia="vi-VN"/>
              </w:rPr>
              <w:t>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p>
        </w:tc>
        <w:tc>
          <w:tcPr>
            <w:tcW w:w="808" w:type="pct"/>
            <w:shd w:val="clear" w:color="auto" w:fill="FFFFFF"/>
            <w:vAlign w:val="center"/>
          </w:tcPr>
          <w:p w14:paraId="732F61C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7BC729B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22985F9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2D5519F4"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6F77B1C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1.3.4</w:t>
            </w:r>
          </w:p>
        </w:tc>
        <w:tc>
          <w:tcPr>
            <w:tcW w:w="1474" w:type="pct"/>
            <w:vMerge w:val="restart"/>
            <w:shd w:val="clear" w:color="auto" w:fill="FFFFFF"/>
            <w:vAlign w:val="center"/>
          </w:tcPr>
          <w:p w14:paraId="5DED3B9F" w14:textId="77777777" w:rsidR="00B31E8A" w:rsidRPr="00866EEB" w:rsidRDefault="00CA67B9"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w:t>
            </w:r>
            <w:r w:rsidR="00B31E8A" w:rsidRPr="00866EEB">
              <w:rPr>
                <w:rStyle w:val="Khc"/>
                <w:rFonts w:ascii="Arial" w:hAnsi="Arial" w:cs="Arial"/>
                <w:sz w:val="20"/>
                <w:szCs w:val="20"/>
                <w:lang w:eastAsia="vi-VN"/>
              </w:rPr>
              <w:t>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hợp</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xử</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lý</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về</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quy</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hoạch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ngành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quốc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gia,</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quy</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hoạch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vùng,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quy</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hoạch</w:t>
            </w:r>
            <w:r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tỉnh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có</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liên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quan</w:t>
            </w:r>
          </w:p>
        </w:tc>
        <w:tc>
          <w:tcPr>
            <w:tcW w:w="1122" w:type="pct"/>
            <w:shd w:val="clear" w:color="auto" w:fill="FFFFFF"/>
            <w:vAlign w:val="center"/>
          </w:tcPr>
          <w:p w14:paraId="7115327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53E6BD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6BC7C0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7EE558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A631D35"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34D178A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30ECF1F"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A2CCF6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341D4E8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E37FE9"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635B508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12D856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49D0225D"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17641F7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7719092D"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1681EC7A" w14:textId="77777777" w:rsidR="00B31E8A" w:rsidRPr="00866EEB" w:rsidRDefault="00713D21"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 đựn</w:t>
            </w:r>
            <w:r w:rsidR="00B31E8A" w:rsidRPr="00866EEB">
              <w:rPr>
                <w:rStyle w:val="Khc"/>
                <w:rFonts w:ascii="Arial" w:hAnsi="Arial" w:cs="Arial"/>
                <w:sz w:val="20"/>
                <w:szCs w:val="20"/>
                <w:lang w:eastAsia="vi-VN"/>
              </w:rPr>
              <w:t>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p>
        </w:tc>
        <w:tc>
          <w:tcPr>
            <w:tcW w:w="808" w:type="pct"/>
            <w:shd w:val="clear" w:color="auto" w:fill="FFFFFF"/>
            <w:vAlign w:val="center"/>
          </w:tcPr>
          <w:p w14:paraId="1159B1C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3906E92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592A60C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58FA8104"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50C322B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1.4</w:t>
            </w:r>
          </w:p>
        </w:tc>
        <w:tc>
          <w:tcPr>
            <w:tcW w:w="1474" w:type="pct"/>
            <w:shd w:val="clear" w:color="auto" w:fill="FFFFFF"/>
            <w:vAlign w:val="center"/>
          </w:tcPr>
          <w:p w14:paraId="69180459" w14:textId="77777777" w:rsidR="00B31E8A" w:rsidRPr="00866EEB" w:rsidRDefault="00CA67B9"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w:t>
            </w:r>
            <w:r w:rsidR="00B31E8A" w:rsidRPr="00866EEB">
              <w:rPr>
                <w:rStyle w:val="Khc"/>
                <w:rFonts w:ascii="Arial" w:hAnsi="Arial" w:cs="Arial"/>
                <w:sz w:val="20"/>
                <w:szCs w:val="20"/>
                <w:lang w:eastAsia="vi-VN"/>
              </w:rPr>
              <w:t>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u w:color="FF0000"/>
                <w:lang w:eastAsia="vi-VN"/>
              </w:rPr>
              <w:t>hợp</w:t>
            </w:r>
            <w:r w:rsidRPr="00866EEB">
              <w:rPr>
                <w:rStyle w:val="Khc"/>
                <w:rFonts w:ascii="Arial" w:hAnsi="Arial" w:cs="Arial"/>
                <w:sz w:val="20"/>
                <w:szCs w:val="20"/>
                <w:u w:color="FF0000"/>
                <w:lang w:eastAsia="vi-VN"/>
              </w:rPr>
              <w:t xml:space="preserve"> </w:t>
            </w:r>
            <w:r w:rsidR="00D96A26" w:rsidRPr="00866EEB">
              <w:rPr>
                <w:rStyle w:val="Khc"/>
                <w:rFonts w:ascii="Arial" w:hAnsi="Arial" w:cs="Arial"/>
                <w:sz w:val="20"/>
                <w:szCs w:val="20"/>
                <w:u w:color="FF0000"/>
                <w:lang w:eastAsia="vi-VN"/>
              </w:rPr>
              <w:t>lập</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báo</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cáo</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kết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quả</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tra,</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khảo</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sát,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thập</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khai</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thác</w:t>
            </w:r>
            <w:r w:rsidRPr="00866EEB">
              <w:rPr>
                <w:rStyle w:val="Khc"/>
                <w:rFonts w:ascii="Arial" w:hAnsi="Arial" w:cs="Arial"/>
                <w:sz w:val="20"/>
                <w:szCs w:val="20"/>
                <w:lang w:eastAsia="vi-VN"/>
              </w:rPr>
              <w:t xml:space="preserve"> </w:t>
            </w:r>
            <w:r w:rsidR="00E52C01" w:rsidRPr="00866EEB">
              <w:rPr>
                <w:rStyle w:val="Khc"/>
                <w:rFonts w:ascii="Arial" w:hAnsi="Arial" w:cs="Arial"/>
                <w:sz w:val="20"/>
                <w:szCs w:val="20"/>
                <w:u w:color="FF0000"/>
                <w:lang w:eastAsia="vi-VN"/>
              </w:rPr>
              <w:t>hệ thống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và</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cơ</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sở</w:t>
            </w:r>
            <w:r w:rsidRPr="00866EEB">
              <w:rPr>
                <w:rStyle w:val="Khc"/>
                <w:rFonts w:ascii="Arial" w:hAnsi="Arial" w:cs="Arial"/>
                <w:sz w:val="20"/>
                <w:szCs w:val="20"/>
                <w:lang w:eastAsia="vi-VN"/>
              </w:rPr>
              <w:t xml:space="preserve"> dữ </w:t>
            </w:r>
            <w:r w:rsidR="00B31E8A" w:rsidRPr="00866EEB">
              <w:rPr>
                <w:rStyle w:val="Khc"/>
                <w:rFonts w:ascii="Arial" w:hAnsi="Arial" w:cs="Arial"/>
                <w:sz w:val="20"/>
                <w:szCs w:val="20"/>
                <w:lang w:eastAsia="vi-VN"/>
              </w:rPr>
              <w:t>liệu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liên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quan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đến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quy</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hoạch</w:t>
            </w:r>
          </w:p>
        </w:tc>
        <w:tc>
          <w:tcPr>
            <w:tcW w:w="1122" w:type="pct"/>
            <w:shd w:val="clear" w:color="auto" w:fill="FFFFFF"/>
            <w:vAlign w:val="center"/>
          </w:tcPr>
          <w:p w14:paraId="596BAEC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131E2B4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076FABE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62224D4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670D4D2A"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D345E7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1.4.1</w:t>
            </w:r>
          </w:p>
        </w:tc>
        <w:tc>
          <w:tcPr>
            <w:tcW w:w="1474" w:type="pct"/>
            <w:vMerge w:val="restart"/>
            <w:shd w:val="clear" w:color="auto" w:fill="FFFFFF"/>
            <w:vAlign w:val="center"/>
          </w:tcPr>
          <w:p w14:paraId="7D18667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hợp</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dữ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nay</w:t>
            </w:r>
          </w:p>
        </w:tc>
        <w:tc>
          <w:tcPr>
            <w:tcW w:w="1122" w:type="pct"/>
            <w:shd w:val="clear" w:color="auto" w:fill="FFFFFF"/>
            <w:vAlign w:val="center"/>
          </w:tcPr>
          <w:p w14:paraId="2C20241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8159B8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1FFCC9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3FC7978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7D8EE268"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45641C4"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7C25B931"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E3E877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4FDF7AA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4B72439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7998FF8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0F36299C"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6D90BB5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1.4.2</w:t>
            </w:r>
          </w:p>
        </w:tc>
        <w:tc>
          <w:tcPr>
            <w:tcW w:w="1474" w:type="pct"/>
            <w:vMerge w:val="restart"/>
            <w:shd w:val="clear" w:color="auto" w:fill="FFFFFF"/>
            <w:vAlign w:val="center"/>
          </w:tcPr>
          <w:p w14:paraId="647114A2" w14:textId="77777777" w:rsidR="00B31E8A"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w:t>
            </w:r>
            <w:r w:rsidR="00B31E8A"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u w:color="FF0000"/>
                <w:lang w:eastAsia="vi-VN"/>
              </w:rPr>
              <w:t>hợp</w:t>
            </w:r>
            <w:r w:rsidR="00CA67B9" w:rsidRPr="00866EEB">
              <w:rPr>
                <w:rStyle w:val="Khc"/>
                <w:rFonts w:ascii="Arial" w:hAnsi="Arial" w:cs="Arial"/>
                <w:sz w:val="20"/>
                <w:szCs w:val="20"/>
                <w:u w:color="FF0000"/>
                <w:lang w:eastAsia="vi-VN"/>
              </w:rPr>
              <w:t xml:space="preserve"> </w:t>
            </w:r>
            <w:r w:rsidR="00B31E8A" w:rsidRPr="00866EEB">
              <w:rPr>
                <w:rStyle w:val="Khc"/>
                <w:rFonts w:ascii="Arial" w:hAnsi="Arial" w:cs="Arial"/>
                <w:sz w:val="20"/>
                <w:szCs w:val="20"/>
                <w:u w:color="FF0000"/>
                <w:lang w:eastAsia="vi-VN"/>
              </w:rPr>
              <w:t>lập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một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nước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trên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thế</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giới</w:t>
            </w:r>
          </w:p>
        </w:tc>
        <w:tc>
          <w:tcPr>
            <w:tcW w:w="1122" w:type="pct"/>
            <w:shd w:val="clear" w:color="auto" w:fill="FFFFFF"/>
            <w:vAlign w:val="center"/>
          </w:tcPr>
          <w:p w14:paraId="6131850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43CA741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48D4F99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D78D2A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4D0A16E2"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BE71074"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A6EF041"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6D03DDB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485D386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3B49A48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133AACF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13EE66D3"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71CBAD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1.4.3</w:t>
            </w:r>
          </w:p>
        </w:tc>
        <w:tc>
          <w:tcPr>
            <w:tcW w:w="1474" w:type="pct"/>
            <w:vMerge w:val="restart"/>
            <w:shd w:val="clear" w:color="auto" w:fill="FFFFFF"/>
            <w:vAlign w:val="center"/>
          </w:tcPr>
          <w:p w14:paraId="443787D1" w14:textId="77777777" w:rsidR="00B31E8A"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w:t>
            </w:r>
            <w:r w:rsidR="00B31E8A" w:rsidRPr="00866EEB">
              <w:rPr>
                <w:rStyle w:val="Khc"/>
                <w:rFonts w:ascii="Arial" w:hAnsi="Arial" w:cs="Arial"/>
                <w:sz w:val="20"/>
                <w:szCs w:val="20"/>
                <w:lang w:eastAsia="vi-VN"/>
              </w:rPr>
              <w:t>ổng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u w:color="FF0000"/>
                <w:lang w:eastAsia="vi-VN"/>
              </w:rPr>
              <w:t>hợp</w:t>
            </w:r>
            <w:r w:rsidR="00CA67B9" w:rsidRPr="00866EEB">
              <w:rPr>
                <w:rStyle w:val="Khc"/>
                <w:rFonts w:ascii="Arial" w:hAnsi="Arial" w:cs="Arial"/>
                <w:sz w:val="20"/>
                <w:szCs w:val="20"/>
                <w:u w:color="FF0000"/>
                <w:lang w:eastAsia="vi-VN"/>
              </w:rPr>
              <w:t xml:space="preserve"> </w:t>
            </w:r>
            <w:r w:rsidR="00B31E8A" w:rsidRPr="00866EEB">
              <w:rPr>
                <w:rStyle w:val="Khc"/>
                <w:rFonts w:ascii="Arial" w:hAnsi="Arial" w:cs="Arial"/>
                <w:sz w:val="20"/>
                <w:szCs w:val="20"/>
                <w:u w:color="FF0000"/>
                <w:lang w:eastAsia="vi-VN"/>
              </w:rPr>
              <w:t>lập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tra,</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lastRenderedPageBreak/>
              <w:t>phát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động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kiện,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lực,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bối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cảnh,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chính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sách,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thị</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biến</w:t>
            </w:r>
            <w:r w:rsidR="00CA67B9" w:rsidRPr="00866EEB">
              <w:rPr>
                <w:rStyle w:val="Khc"/>
                <w:rFonts w:ascii="Arial" w:hAnsi="Arial" w:cs="Arial"/>
                <w:sz w:val="20"/>
                <w:szCs w:val="20"/>
                <w:lang w:eastAsia="vi-VN"/>
              </w:rPr>
              <w:t xml:space="preserve"> đổi </w:t>
            </w:r>
            <w:r w:rsidR="00B31E8A" w:rsidRPr="00866EEB">
              <w:rPr>
                <w:rStyle w:val="Khc"/>
                <w:rFonts w:ascii="Arial" w:hAnsi="Arial" w:cs="Arial"/>
                <w:sz w:val="20"/>
                <w:szCs w:val="20"/>
                <w:lang w:eastAsia="vi-VN"/>
              </w:rPr>
              <w:t>khí</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hậu,...)</w:t>
            </w:r>
          </w:p>
        </w:tc>
        <w:tc>
          <w:tcPr>
            <w:tcW w:w="1122" w:type="pct"/>
            <w:shd w:val="clear" w:color="auto" w:fill="FFFFFF"/>
            <w:vAlign w:val="center"/>
          </w:tcPr>
          <w:p w14:paraId="216236F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4FE46E7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096F7E7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5525E0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3C31BDA2"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3BEB612D"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4FFBE1D9"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D142E4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5A3F471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4896D7C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5DE1D83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BF29DF7"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5B44B40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1.4.4</w:t>
            </w:r>
          </w:p>
        </w:tc>
        <w:tc>
          <w:tcPr>
            <w:tcW w:w="1474" w:type="pct"/>
            <w:vMerge w:val="restart"/>
            <w:shd w:val="clear" w:color="auto" w:fill="FFFFFF"/>
            <w:vAlign w:val="center"/>
          </w:tcPr>
          <w:p w14:paraId="75BBA258" w14:textId="77777777" w:rsidR="00B31E8A" w:rsidRPr="00866EEB" w:rsidRDefault="00CA67B9"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w:t>
            </w:r>
            <w:r w:rsidR="00B31E8A" w:rsidRPr="00866EEB">
              <w:rPr>
                <w:rStyle w:val="Khc"/>
                <w:rFonts w:ascii="Arial" w:hAnsi="Arial" w:cs="Arial"/>
                <w:sz w:val="20"/>
                <w:szCs w:val="20"/>
                <w:lang w:eastAsia="vi-VN"/>
              </w:rPr>
              <w:t>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u w:color="FF0000"/>
                <w:lang w:eastAsia="vi-VN"/>
              </w:rPr>
              <w:t>hợp</w:t>
            </w:r>
            <w:r w:rsidRPr="00866EEB">
              <w:rPr>
                <w:rStyle w:val="Khc"/>
                <w:rFonts w:ascii="Arial" w:hAnsi="Arial" w:cs="Arial"/>
                <w:sz w:val="20"/>
                <w:szCs w:val="20"/>
                <w:u w:color="FF0000"/>
                <w:lang w:eastAsia="vi-VN"/>
              </w:rPr>
              <w:t xml:space="preserve"> </w:t>
            </w:r>
            <w:r w:rsidR="00B31E8A" w:rsidRPr="00866EEB">
              <w:rPr>
                <w:rStyle w:val="Khc"/>
                <w:rFonts w:ascii="Arial" w:hAnsi="Arial" w:cs="Arial"/>
                <w:sz w:val="20"/>
                <w:szCs w:val="20"/>
                <w:u w:color="FF0000"/>
                <w:lang w:eastAsia="vi-VN"/>
              </w:rPr>
              <w:t>lập</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báo</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cáo</w:t>
            </w:r>
            <w:r w:rsidRPr="00866EEB">
              <w:rPr>
                <w:rStyle w:val="Khc"/>
                <w:rFonts w:ascii="Arial" w:hAnsi="Arial" w:cs="Arial"/>
                <w:sz w:val="20"/>
                <w:szCs w:val="20"/>
                <w:lang w:eastAsia="vi-VN"/>
              </w:rPr>
              <w:t xml:space="preserve"> kế</w:t>
            </w:r>
            <w:r w:rsidR="00B31E8A" w:rsidRPr="00866EEB">
              <w:rPr>
                <w:rStyle w:val="Khc"/>
                <w:rFonts w:ascii="Arial" w:hAnsi="Arial" w:cs="Arial"/>
                <w:sz w:val="20"/>
                <w:szCs w:val="20"/>
                <w:lang w:eastAsia="vi-VN"/>
              </w:rPr>
              <w:t>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quả</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thập</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r w:rsidRPr="00866EEB">
              <w:rPr>
                <w:rStyle w:val="Khc"/>
                <w:rFonts w:ascii="Arial" w:hAnsi="Arial" w:cs="Arial"/>
                <w:sz w:val="20"/>
                <w:szCs w:val="20"/>
                <w:lang w:eastAsia="vi-VN"/>
              </w:rPr>
              <w:t xml:space="preserve"> dữ </w:t>
            </w:r>
            <w:r w:rsidR="00B31E8A" w:rsidRPr="00866EEB">
              <w:rPr>
                <w:rStyle w:val="Khc"/>
                <w:rFonts w:ascii="Arial" w:hAnsi="Arial" w:cs="Arial"/>
                <w:sz w:val="20"/>
                <w:szCs w:val="20"/>
                <w:lang w:eastAsia="vi-VN"/>
              </w:rPr>
              <w:t>liệu,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tài</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w:t>
            </w:r>
            <w:r w:rsidR="0093174C" w:rsidRPr="00866EEB">
              <w:rPr>
                <w:rStyle w:val="Khc"/>
                <w:rFonts w:ascii="Arial" w:hAnsi="Arial" w:cs="Arial"/>
                <w:sz w:val="20"/>
                <w:szCs w:val="20"/>
                <w:lang w:eastAsia="vi-VN"/>
              </w:rPr>
              <w:t>iệ</w:t>
            </w:r>
            <w:r w:rsidR="00B31E8A" w:rsidRPr="00866EEB">
              <w:rPr>
                <w:rStyle w:val="Khc"/>
                <w:rFonts w:ascii="Arial" w:hAnsi="Arial" w:cs="Arial"/>
                <w:sz w:val="20"/>
                <w:szCs w:val="20"/>
                <w:lang w:eastAsia="vi-VN"/>
              </w:rPr>
              <w:t>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về</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quy</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hoạch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ngành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quốc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gia,</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quy</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hoạch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vùng,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quy</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hoạch</w:t>
            </w:r>
            <w:r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tỉnh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có</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liên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quan</w:t>
            </w:r>
          </w:p>
        </w:tc>
        <w:tc>
          <w:tcPr>
            <w:tcW w:w="1122" w:type="pct"/>
            <w:shd w:val="clear" w:color="auto" w:fill="FFFFFF"/>
            <w:vAlign w:val="center"/>
          </w:tcPr>
          <w:p w14:paraId="3A500B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2BD3E97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7BB00D8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C0521E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5BCF8CEB"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5A30106"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96AF30F"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76FB62E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250E64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4916DD" w:rsidRPr="00866EEB">
              <w:rPr>
                <w:rStyle w:val="Khc"/>
                <w:rFonts w:ascii="Arial" w:hAnsi="Arial" w:cs="Arial"/>
                <w:sz w:val="20"/>
                <w:szCs w:val="20"/>
                <w:lang w:val="en-US" w:eastAsia="vi-VN"/>
              </w:rPr>
              <w:t xml:space="preserve"> </w:t>
            </w:r>
            <w:r w:rsidR="00CA67B9" w:rsidRPr="00866EEB">
              <w:rPr>
                <w:rStyle w:val="Khc"/>
                <w:rFonts w:ascii="Arial" w:hAnsi="Arial" w:cs="Arial"/>
                <w:sz w:val="20"/>
                <w:szCs w:val="20"/>
                <w:lang w:eastAsia="vi-VN"/>
              </w:rPr>
              <w:t>tờ A</w:t>
            </w:r>
            <w:r w:rsidRPr="00866EEB">
              <w:rPr>
                <w:rStyle w:val="Khc"/>
                <w:rFonts w:ascii="Arial" w:hAnsi="Arial" w:cs="Arial"/>
                <w:sz w:val="20"/>
                <w:szCs w:val="20"/>
                <w:lang w:eastAsia="vi-VN"/>
              </w:rPr>
              <w:t>4</w:t>
            </w:r>
          </w:p>
        </w:tc>
        <w:tc>
          <w:tcPr>
            <w:tcW w:w="600" w:type="pct"/>
            <w:shd w:val="clear" w:color="auto" w:fill="FFFFFF"/>
            <w:vAlign w:val="center"/>
          </w:tcPr>
          <w:p w14:paraId="3420433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54BFC40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698B46A0"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445DE77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2.</w:t>
            </w:r>
          </w:p>
        </w:tc>
        <w:tc>
          <w:tcPr>
            <w:tcW w:w="1474" w:type="pct"/>
            <w:shd w:val="clear" w:color="auto" w:fill="FFFFFF"/>
            <w:vAlign w:val="center"/>
          </w:tcPr>
          <w:p w14:paraId="6184AC3F" w14:textId="77777777" w:rsidR="00B31E8A" w:rsidRPr="00866EEB" w:rsidRDefault="00B31E8A" w:rsidP="003F20BE">
            <w:pPr>
              <w:pStyle w:val="Khc0"/>
              <w:adjustRightInd w:val="0"/>
              <w:snapToGrid w:val="0"/>
              <w:spacing w:before="120"/>
              <w:rPr>
                <w:rFonts w:ascii="Arial" w:hAnsi="Arial" w:cs="Arial"/>
                <w:sz w:val="20"/>
                <w:szCs w:val="20"/>
                <w:lang w:val="en-US"/>
              </w:rPr>
            </w:pPr>
            <w:r w:rsidRPr="00866EEB">
              <w:rPr>
                <w:rStyle w:val="Khc"/>
                <w:rFonts w:ascii="Arial" w:hAnsi="Arial" w:cs="Arial"/>
                <w:b/>
                <w:bCs/>
                <w:sz w:val="20"/>
                <w:szCs w:val="20"/>
                <w:lang w:eastAsia="vi-VN"/>
              </w:rPr>
              <w:t>Rà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soát,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đánh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giá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thời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trước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gồm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phân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tích,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đánh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giá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trạng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yếu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tố,</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điều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nguồn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bối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cảnh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trạng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phân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bố;</w:t>
            </w:r>
            <w:r w:rsidR="004900FE" w:rsidRPr="00866EEB">
              <w:rPr>
                <w:rStyle w:val="Khc"/>
                <w:rFonts w:ascii="Arial" w:hAnsi="Arial" w:cs="Arial"/>
                <w:b/>
                <w:bCs/>
                <w:sz w:val="20"/>
                <w:szCs w:val="20"/>
                <w:lang w:val="en-US" w:eastAsia="vi-VN"/>
              </w:rPr>
              <w:t xml:space="preserve"> </w:t>
            </w:r>
            <w:r w:rsidR="004900FE" w:rsidRPr="00866EEB">
              <w:rPr>
                <w:rStyle w:val="Khc"/>
                <w:rFonts w:ascii="Arial" w:hAnsi="Arial" w:cs="Arial"/>
                <w:b/>
                <w:bCs/>
                <w:sz w:val="20"/>
                <w:szCs w:val="20"/>
                <w:lang w:eastAsia="vi-VN"/>
              </w:rPr>
              <w:t>đánh giá liên kết ngành, liên kết vùng,...)</w:t>
            </w:r>
          </w:p>
        </w:tc>
        <w:tc>
          <w:tcPr>
            <w:tcW w:w="1122" w:type="pct"/>
            <w:shd w:val="clear" w:color="auto" w:fill="FFFFFF"/>
            <w:vAlign w:val="center"/>
          </w:tcPr>
          <w:p w14:paraId="39D0D0B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1AE2EE0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0ED2EA6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4C76183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556C3994"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1F2149C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2.1</w:t>
            </w:r>
          </w:p>
        </w:tc>
        <w:tc>
          <w:tcPr>
            <w:tcW w:w="1474" w:type="pct"/>
            <w:shd w:val="clear" w:color="auto" w:fill="FFFFFF"/>
            <w:vAlign w:val="center"/>
          </w:tcPr>
          <w:p w14:paraId="5B1764F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trước</w:t>
            </w:r>
          </w:p>
        </w:tc>
        <w:tc>
          <w:tcPr>
            <w:tcW w:w="1122" w:type="pct"/>
            <w:shd w:val="clear" w:color="auto" w:fill="FFFFFF"/>
            <w:vAlign w:val="center"/>
          </w:tcPr>
          <w:p w14:paraId="2B88B77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36F2128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7FBD08B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120498F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54C3CA3A"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3E9CF6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2.1.1</w:t>
            </w:r>
          </w:p>
        </w:tc>
        <w:tc>
          <w:tcPr>
            <w:tcW w:w="1474" w:type="pct"/>
            <w:vMerge w:val="restart"/>
            <w:shd w:val="clear" w:color="auto" w:fill="FFFFFF"/>
            <w:vAlign w:val="center"/>
          </w:tcPr>
          <w:p w14:paraId="2BC6D78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mục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thể,</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chi</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tiết</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thể</w:t>
            </w:r>
          </w:p>
        </w:tc>
        <w:tc>
          <w:tcPr>
            <w:tcW w:w="1122" w:type="pct"/>
            <w:shd w:val="clear" w:color="auto" w:fill="FFFFFF"/>
            <w:vAlign w:val="center"/>
          </w:tcPr>
          <w:p w14:paraId="0646E42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8AAA5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759CCFD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BDEFE0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2A7055C1"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7631E6B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736BE30C"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CF23FF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448CC34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600" w:type="pct"/>
            <w:shd w:val="clear" w:color="auto" w:fill="FFFFFF"/>
            <w:vAlign w:val="center"/>
          </w:tcPr>
          <w:p w14:paraId="672BEE0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1B586D9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4D1160F1"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2968D2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2.1.2</w:t>
            </w:r>
          </w:p>
        </w:tc>
        <w:tc>
          <w:tcPr>
            <w:tcW w:w="1474" w:type="pct"/>
            <w:vMerge w:val="restart"/>
            <w:shd w:val="clear" w:color="auto" w:fill="FFFFFF"/>
            <w:vAlign w:val="center"/>
          </w:tcPr>
          <w:p w14:paraId="54B2DCC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0093174C"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p>
        </w:tc>
        <w:tc>
          <w:tcPr>
            <w:tcW w:w="1122" w:type="pct"/>
            <w:shd w:val="clear" w:color="auto" w:fill="FFFFFF"/>
            <w:vAlign w:val="center"/>
          </w:tcPr>
          <w:p w14:paraId="6CCD7C1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221D589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ADD60F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79DDCD1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6E66CB2F"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EC0CDF3"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35A9B94C"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B36602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0014170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1DC362D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6BB3DE5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0F055033"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788DC0D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2.1.3</w:t>
            </w:r>
          </w:p>
        </w:tc>
        <w:tc>
          <w:tcPr>
            <w:tcW w:w="1474" w:type="pct"/>
            <w:vMerge w:val="restart"/>
            <w:shd w:val="clear" w:color="auto" w:fill="FFFFFF"/>
            <w:vAlign w:val="center"/>
          </w:tcPr>
          <w:p w14:paraId="712BA7D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thực</w:t>
            </w:r>
            <w:r w:rsidR="00CA67B9" w:rsidRPr="00866EEB">
              <w:rPr>
                <w:rStyle w:val="Khc"/>
                <w:rFonts w:ascii="Arial" w:hAnsi="Arial" w:cs="Arial"/>
                <w:sz w:val="20"/>
                <w:szCs w:val="20"/>
                <w:u w:color="FF0000"/>
                <w:lang w:eastAsia="vi-VN"/>
              </w:rPr>
              <w:t xml:space="preserve"> </w:t>
            </w:r>
            <w:r w:rsidR="00E52C01" w:rsidRPr="00866EEB">
              <w:rPr>
                <w:rStyle w:val="Khc"/>
                <w:rFonts w:ascii="Arial" w:hAnsi="Arial" w:cs="Arial"/>
                <w:sz w:val="20"/>
                <w:szCs w:val="20"/>
                <w:u w:color="FF0000"/>
                <w:lang w:eastAsia="vi-VN"/>
              </w:rPr>
              <w:t>tr</w:t>
            </w:r>
            <w:r w:rsidRPr="00866EEB">
              <w:rPr>
                <w:rStyle w:val="Khc"/>
                <w:rFonts w:ascii="Arial" w:hAnsi="Arial" w:cs="Arial"/>
                <w:sz w:val="20"/>
                <w:szCs w:val="20"/>
                <w:u w:color="FF0000"/>
                <w:lang w:eastAsia="vi-VN"/>
              </w:rPr>
              <w:t>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đào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mối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hệ</w:t>
            </w:r>
            <w:r w:rsidR="00CA67B9" w:rsidRPr="00866EEB">
              <w:rPr>
                <w:rStyle w:val="Khc"/>
                <w:rFonts w:ascii="Arial" w:hAnsi="Arial" w:cs="Arial"/>
                <w:sz w:val="20"/>
                <w:szCs w:val="20"/>
                <w:lang w:eastAsia="vi-VN"/>
              </w:rPr>
              <w:t xml:space="preserve"> </w:t>
            </w:r>
            <w:r w:rsidR="00E52C01" w:rsidRPr="00866EEB">
              <w:rPr>
                <w:rStyle w:val="Khc"/>
                <w:rFonts w:ascii="Arial" w:hAnsi="Arial" w:cs="Arial"/>
                <w:sz w:val="20"/>
                <w:szCs w:val="20"/>
                <w:u w:color="FF0000"/>
                <w:lang w:eastAsia="vi-VN"/>
              </w:rPr>
              <w:t>vớ</w:t>
            </w:r>
            <w:r w:rsidRPr="00866EEB">
              <w:rPr>
                <w:rStyle w:val="Khc"/>
                <w:rFonts w:ascii="Arial" w:hAnsi="Arial" w:cs="Arial"/>
                <w:sz w:val="20"/>
                <w:szCs w:val="20"/>
                <w:u w:color="FF0000"/>
                <w:lang w:eastAsia="vi-VN"/>
              </w:rPr>
              <w:t>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bối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cảnh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p>
        </w:tc>
        <w:tc>
          <w:tcPr>
            <w:tcW w:w="1122" w:type="pct"/>
            <w:shd w:val="clear" w:color="auto" w:fill="FFFFFF"/>
            <w:vAlign w:val="center"/>
          </w:tcPr>
          <w:p w14:paraId="32D28B5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238774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B449D2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724CFFF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14D2099D"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59E26C7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E693846"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5A0C41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038FD7C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405618A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1FCA8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6CF065ED"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58C78BD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2.2</w:t>
            </w:r>
          </w:p>
        </w:tc>
        <w:tc>
          <w:tcPr>
            <w:tcW w:w="1474" w:type="pct"/>
            <w:shd w:val="clear" w:color="auto" w:fill="FFFFFF"/>
            <w:vAlign w:val="center"/>
          </w:tcPr>
          <w:p w14:paraId="7A4DE0EB" w14:textId="77777777" w:rsidR="00B31E8A" w:rsidRPr="00866EEB" w:rsidRDefault="00CA67B9"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w:t>
            </w:r>
            <w:r w:rsidR="00B31E8A" w:rsidRPr="00866EEB">
              <w:rPr>
                <w:rStyle w:val="Khc"/>
                <w:rFonts w:ascii="Arial" w:hAnsi="Arial" w:cs="Arial"/>
                <w:sz w:val="20"/>
                <w:szCs w:val="20"/>
                <w:lang w:eastAsia="vi-VN"/>
              </w:rPr>
              <w:t>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hợp</w:t>
            </w:r>
            <w:r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đánh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giá</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hiện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trạng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phát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triển,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ứng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dụng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năng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lượng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nguyên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tử</w:t>
            </w:r>
          </w:p>
        </w:tc>
        <w:tc>
          <w:tcPr>
            <w:tcW w:w="1122" w:type="pct"/>
            <w:shd w:val="clear" w:color="auto" w:fill="FFFFFF"/>
            <w:vAlign w:val="center"/>
          </w:tcPr>
          <w:p w14:paraId="18BAA1B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4AD9C2C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1F11AD4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043128A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8140B59"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5D83333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2.2.1</w:t>
            </w:r>
          </w:p>
        </w:tc>
        <w:tc>
          <w:tcPr>
            <w:tcW w:w="1474" w:type="pct"/>
            <w:vMerge w:val="restart"/>
            <w:shd w:val="clear" w:color="auto" w:fill="FFFFFF"/>
            <w:vAlign w:val="center"/>
          </w:tcPr>
          <w:p w14:paraId="0D502058" w14:textId="77777777" w:rsidR="00B31E8A" w:rsidRPr="00866EEB" w:rsidRDefault="00B31E8A" w:rsidP="003F20BE">
            <w:pPr>
              <w:pStyle w:val="Khc0"/>
              <w:adjustRightInd w:val="0"/>
              <w:snapToGrid w:val="0"/>
              <w:spacing w:before="120"/>
              <w:rPr>
                <w:rFonts w:ascii="Arial" w:hAnsi="Arial" w:cs="Arial"/>
                <w:sz w:val="20"/>
                <w:szCs w:val="20"/>
                <w:lang w:val="en-US"/>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kế</w:t>
            </w:r>
            <w:r w:rsidRPr="00866EEB">
              <w:rPr>
                <w:rStyle w:val="Khc"/>
                <w:rFonts w:ascii="Arial" w:hAnsi="Arial" w:cs="Arial"/>
                <w:sz w:val="20"/>
                <w:szCs w:val="20"/>
                <w:lang w:eastAsia="vi-VN"/>
              </w:rPr>
              <w:t>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lĩ</w:t>
            </w:r>
            <w:r w:rsidRPr="00866EEB">
              <w:rPr>
                <w:rStyle w:val="Khc"/>
                <w:rFonts w:ascii="Arial" w:hAnsi="Arial" w:cs="Arial"/>
                <w:sz w:val="20"/>
                <w:szCs w:val="20"/>
                <w:lang w:eastAsia="vi-VN"/>
              </w:rPr>
              <w:t>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quản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khai,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sở </w:t>
            </w:r>
            <w:r w:rsidRPr="00866EEB">
              <w:rPr>
                <w:rStyle w:val="Khc"/>
                <w:rFonts w:ascii="Arial" w:hAnsi="Arial" w:cs="Arial"/>
                <w:sz w:val="20"/>
                <w:szCs w:val="20"/>
                <w:lang w:eastAsia="vi-VN"/>
              </w:rPr>
              <w:t>hạ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tầng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E52C01" w:rsidRPr="00866EEB">
              <w:rPr>
                <w:rStyle w:val="Khc"/>
                <w:rFonts w:ascii="Arial" w:hAnsi="Arial" w:cs="Arial"/>
                <w:sz w:val="20"/>
                <w:szCs w:val="20"/>
                <w:lang w:val="en-US" w:eastAsia="vi-VN"/>
              </w:rPr>
              <w:t xml:space="preserve"> </w:t>
            </w:r>
            <w:r w:rsidR="00E52C01" w:rsidRPr="00866EEB">
              <w:rPr>
                <w:rStyle w:val="Khc"/>
                <w:rFonts w:ascii="Arial" w:hAnsi="Arial" w:cs="Arial"/>
                <w:sz w:val="20"/>
                <w:szCs w:val="20"/>
                <w:lang w:eastAsia="vi-VN"/>
              </w:rPr>
              <w:t>hạt nhân, đào tạo và phát triển nguồn nhân lực, đảm bảo an toàn, an ninh, hợp tác quốc tế, đầu tư nguồn lực</w:t>
            </w:r>
          </w:p>
        </w:tc>
        <w:tc>
          <w:tcPr>
            <w:tcW w:w="1122" w:type="pct"/>
            <w:shd w:val="clear" w:color="auto" w:fill="FFFFFF"/>
            <w:vAlign w:val="center"/>
          </w:tcPr>
          <w:p w14:paraId="55F58A4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47C612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14B98F6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DC05F4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23D420E7"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4042608"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E33CC6E"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4369BC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4E024EC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004B2959" w:rsidRPr="00866EEB">
              <w:rPr>
                <w:rStyle w:val="Khc"/>
                <w:rFonts w:ascii="Arial" w:hAnsi="Arial" w:cs="Arial"/>
                <w:sz w:val="20"/>
                <w:szCs w:val="20"/>
                <w:u w:color="FF0000"/>
                <w:lang w:eastAsia="vi-VN"/>
              </w:rPr>
              <w:t>tờ A</w:t>
            </w:r>
            <w:r w:rsidRPr="00866EEB">
              <w:rPr>
                <w:rStyle w:val="Khc"/>
                <w:rFonts w:ascii="Arial" w:hAnsi="Arial" w:cs="Arial"/>
                <w:sz w:val="20"/>
                <w:szCs w:val="20"/>
                <w:u w:color="FF0000"/>
                <w:lang w:eastAsia="vi-VN"/>
              </w:rPr>
              <w:t>4</w:t>
            </w:r>
          </w:p>
        </w:tc>
        <w:tc>
          <w:tcPr>
            <w:tcW w:w="600" w:type="pct"/>
            <w:shd w:val="clear" w:color="auto" w:fill="FFFFFF"/>
            <w:vAlign w:val="center"/>
          </w:tcPr>
          <w:p w14:paraId="4995C27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1152780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6919E7A7"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BFF0EC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2.2.2</w:t>
            </w:r>
          </w:p>
        </w:tc>
        <w:tc>
          <w:tcPr>
            <w:tcW w:w="1474" w:type="pct"/>
            <w:vMerge w:val="restart"/>
            <w:shd w:val="clear" w:color="auto" w:fill="FFFFFF"/>
            <w:vAlign w:val="center"/>
          </w:tcPr>
          <w:p w14:paraId="22E64EAB"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phối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lastRenderedPageBreak/>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giữa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2F48C1" w:rsidRPr="00866EEB">
              <w:rPr>
                <w:rStyle w:val="Khc"/>
                <w:rFonts w:ascii="Arial" w:hAnsi="Arial" w:cs="Arial"/>
                <w:sz w:val="20"/>
                <w:szCs w:val="20"/>
                <w:lang w:eastAsia="vi-VN"/>
              </w:rPr>
              <w:t>địa</w:t>
            </w:r>
            <w:r w:rsidR="00CA67B9" w:rsidRPr="00866EEB">
              <w:rPr>
                <w:rStyle w:val="Khc"/>
                <w:rFonts w:ascii="Arial" w:hAnsi="Arial" w:cs="Arial"/>
                <w:sz w:val="20"/>
                <w:szCs w:val="20"/>
                <w:lang w:eastAsia="vi-VN"/>
              </w:rPr>
              <w:t xml:space="preserve"> </w:t>
            </w:r>
            <w:r w:rsidR="002F48C1" w:rsidRPr="00866EEB">
              <w:rPr>
                <w:rStyle w:val="Khc"/>
                <w:rFonts w:ascii="Arial" w:hAnsi="Arial" w:cs="Arial"/>
                <w:sz w:val="20"/>
                <w:szCs w:val="20"/>
                <w:lang w:eastAsia="vi-VN"/>
              </w:rPr>
              <w:t>phươn</w:t>
            </w:r>
            <w:r w:rsidRPr="00866EEB">
              <w:rPr>
                <w:rStyle w:val="Khc"/>
                <w:rFonts w:ascii="Arial" w:hAnsi="Arial" w:cs="Arial"/>
                <w:sz w:val="20"/>
                <w:szCs w:val="20"/>
                <w:lang w:eastAsia="vi-VN"/>
              </w:rPr>
              <w:t>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việc</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khai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theo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dõi</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1122" w:type="pct"/>
            <w:shd w:val="clear" w:color="auto" w:fill="FFFFFF"/>
            <w:vAlign w:val="center"/>
          </w:tcPr>
          <w:p w14:paraId="7864CB5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4DD8AA0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0C00CDC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5E40ED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33DF923C"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1D8EF8D"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1A6AADB2"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996455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64EF76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A</w:t>
            </w:r>
            <w:r w:rsidRPr="00866EEB">
              <w:rPr>
                <w:rStyle w:val="Khc"/>
                <w:rFonts w:ascii="Arial" w:hAnsi="Arial" w:cs="Arial"/>
                <w:sz w:val="20"/>
                <w:szCs w:val="20"/>
                <w:lang w:eastAsia="vi-VN"/>
              </w:rPr>
              <w:t>4</w:t>
            </w:r>
          </w:p>
        </w:tc>
        <w:tc>
          <w:tcPr>
            <w:tcW w:w="600" w:type="pct"/>
            <w:shd w:val="clear" w:color="auto" w:fill="FFFFFF"/>
            <w:vAlign w:val="center"/>
          </w:tcPr>
          <w:p w14:paraId="51A86A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5038A5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8FAE823"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22F9E51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2.2.3</w:t>
            </w:r>
          </w:p>
        </w:tc>
        <w:tc>
          <w:tcPr>
            <w:tcW w:w="1474" w:type="pct"/>
            <w:vMerge w:val="restart"/>
            <w:shd w:val="clear" w:color="auto" w:fill="FFFFFF"/>
            <w:vAlign w:val="center"/>
          </w:tcPr>
          <w:p w14:paraId="67D635F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tựu,</w:t>
            </w:r>
            <w:r w:rsidR="00CA67B9" w:rsidRPr="00866EEB">
              <w:rPr>
                <w:rStyle w:val="Khc"/>
                <w:rFonts w:ascii="Arial" w:hAnsi="Arial" w:cs="Arial"/>
                <w:sz w:val="20"/>
                <w:szCs w:val="20"/>
                <w:lang w:eastAsia="vi-VN"/>
              </w:rPr>
              <w:t xml:space="preserve"> kế</w:t>
            </w:r>
            <w:r w:rsidRPr="00866EEB">
              <w:rPr>
                <w:rStyle w:val="Khc"/>
                <w:rFonts w:ascii="Arial" w:hAnsi="Arial" w:cs="Arial"/>
                <w:sz w:val="20"/>
                <w:szCs w:val="20"/>
                <w:lang w:eastAsia="vi-VN"/>
              </w:rPr>
              <w:t>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002D5138" w:rsidRPr="00866EEB">
              <w:rPr>
                <w:rStyle w:val="Khc"/>
                <w:rFonts w:ascii="Arial" w:hAnsi="Arial" w:cs="Arial"/>
                <w:sz w:val="20"/>
                <w:szCs w:val="20"/>
                <w:u w:color="FF0000"/>
                <w:lang w:eastAsia="vi-VN"/>
              </w:rPr>
              <w:t>chủ</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yếu</w:t>
            </w:r>
            <w:r w:rsidR="00CA67B9"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 xml:space="preserve">đã </w:t>
            </w:r>
            <w:r w:rsidRPr="00866EEB">
              <w:rPr>
                <w:rStyle w:val="Khc"/>
                <w:rFonts w:ascii="Arial" w:hAnsi="Arial" w:cs="Arial"/>
                <w:sz w:val="20"/>
                <w:szCs w:val="20"/>
                <w:lang w:eastAsia="vi-VN"/>
              </w:rPr>
              <w:t>đạt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được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với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002A0F3E" w:rsidRPr="00866EEB">
              <w:rPr>
                <w:rStyle w:val="Khc"/>
                <w:rFonts w:ascii="Arial" w:hAnsi="Arial" w:cs="Arial"/>
                <w:sz w:val="20"/>
                <w:szCs w:val="20"/>
                <w:lang w:eastAsia="vi-VN"/>
              </w:rPr>
              <w:t>ch</w:t>
            </w:r>
            <w:r w:rsidR="002A0F3E" w:rsidRPr="00866EEB">
              <w:rPr>
                <w:rStyle w:val="Khc"/>
                <w:rFonts w:ascii="Arial" w:hAnsi="Arial" w:cs="Arial"/>
                <w:sz w:val="20"/>
                <w:szCs w:val="20"/>
                <w:lang w:val="en-US" w:eastAsia="vi-VN"/>
              </w:rPr>
              <w:t>ỉ</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ra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học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những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vấn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đặt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ra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mới</w:t>
            </w:r>
          </w:p>
        </w:tc>
        <w:tc>
          <w:tcPr>
            <w:tcW w:w="1122" w:type="pct"/>
            <w:shd w:val="clear" w:color="auto" w:fill="FFFFFF"/>
            <w:vAlign w:val="center"/>
          </w:tcPr>
          <w:p w14:paraId="1FE013D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7265651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36E4CCB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028F92A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2DBC04DF"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CA87922"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63BE5D7"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2ED56C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627CD5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6FFC63E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091A03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8F73BEC"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21139CE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3.</w:t>
            </w:r>
          </w:p>
        </w:tc>
        <w:tc>
          <w:tcPr>
            <w:tcW w:w="1474" w:type="pct"/>
            <w:shd w:val="clear" w:color="auto" w:fill="FFFFFF"/>
            <w:vAlign w:val="center"/>
          </w:tcPr>
          <w:p w14:paraId="0877251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Dự</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báo</w:t>
            </w:r>
            <w:r w:rsidR="00CA67B9" w:rsidRPr="00866EEB">
              <w:rPr>
                <w:rStyle w:val="Khc"/>
                <w:rFonts w:ascii="Arial" w:hAnsi="Arial" w:cs="Arial"/>
                <w:b/>
                <w:bCs/>
                <w:sz w:val="20"/>
                <w:szCs w:val="20"/>
                <w:lang w:eastAsia="vi-VN"/>
              </w:rPr>
              <w:t xml:space="preserve"> triể</w:t>
            </w:r>
            <w:r w:rsidRPr="00866EEB">
              <w:rPr>
                <w:rStyle w:val="Khc"/>
                <w:rFonts w:ascii="Arial" w:hAnsi="Arial" w:cs="Arial"/>
                <w:b/>
                <w:bCs/>
                <w:sz w:val="20"/>
                <w:szCs w:val="20"/>
                <w:lang w:eastAsia="vi-VN"/>
              </w:rPr>
              <w:t>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vọng,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triể</w:t>
            </w:r>
            <w:r w:rsidRPr="00866EEB">
              <w:rPr>
                <w:rStyle w:val="Khc"/>
                <w:rFonts w:ascii="Arial" w:hAnsi="Arial" w:cs="Arial"/>
                <w:b/>
                <w:bCs/>
                <w:sz w:val="20"/>
                <w:szCs w:val="20"/>
                <w:lang w:eastAsia="vi-VN"/>
              </w:rPr>
              <w:t>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nguồn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nhân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w:t>
            </w:r>
            <w:r w:rsidR="00CA67B9" w:rsidRPr="00866EEB">
              <w:rPr>
                <w:rStyle w:val="Khc"/>
                <w:rFonts w:ascii="Arial" w:hAnsi="Arial" w:cs="Arial"/>
                <w:b/>
                <w:bCs/>
                <w:sz w:val="20"/>
                <w:szCs w:val="20"/>
                <w:lang w:eastAsia="vi-VN"/>
              </w:rPr>
              <w:t xml:space="preserve">ời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122" w:type="pct"/>
            <w:shd w:val="clear" w:color="auto" w:fill="FFFFFF"/>
            <w:vAlign w:val="center"/>
          </w:tcPr>
          <w:p w14:paraId="5DD758D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29774C3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60B4220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798AB2B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7E23C18A"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FC2A8F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3.1</w:t>
            </w:r>
          </w:p>
        </w:tc>
        <w:tc>
          <w:tcPr>
            <w:tcW w:w="1474" w:type="pct"/>
            <w:vMerge w:val="restart"/>
            <w:shd w:val="clear" w:color="auto" w:fill="FFFFFF"/>
            <w:vAlign w:val="center"/>
          </w:tcPr>
          <w:p w14:paraId="09D922F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vọng,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thăm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dò,</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khai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biến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quặng</w:t>
            </w:r>
            <w:r w:rsidR="00CA67B9"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p>
        </w:tc>
        <w:tc>
          <w:tcPr>
            <w:tcW w:w="1122" w:type="pct"/>
            <w:shd w:val="clear" w:color="auto" w:fill="FFFFFF"/>
            <w:vAlign w:val="center"/>
          </w:tcPr>
          <w:p w14:paraId="6A1E19C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1FD05AF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173E5D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4E967C1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76259163"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3CC4D20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5B94867"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101B81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0A4A465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1356C2"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5E78C9BF" w14:textId="77777777" w:rsidR="00B31E8A" w:rsidRPr="00866EEB" w:rsidRDefault="008233E6"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5AE09E4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6B9B8B47"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A47839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w:t>
            </w:r>
          </w:p>
        </w:tc>
        <w:tc>
          <w:tcPr>
            <w:tcW w:w="1474" w:type="pct"/>
            <w:vMerge w:val="restart"/>
            <w:shd w:val="clear" w:color="auto" w:fill="FFFFFF"/>
            <w:vAlign w:val="center"/>
          </w:tcPr>
          <w:p w14:paraId="4491199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vọng,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kỹ</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thuật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khác</w:t>
            </w:r>
          </w:p>
        </w:tc>
        <w:tc>
          <w:tcPr>
            <w:tcW w:w="1122" w:type="pct"/>
            <w:shd w:val="clear" w:color="auto" w:fill="FFFFFF"/>
            <w:vAlign w:val="center"/>
          </w:tcPr>
          <w:p w14:paraId="0D8FA3D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A8DAE8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086E0E3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012460A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6691CA17"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93B02A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77E0A5CA"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045254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laser/máy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val="en-US" w:eastAsia="en-US"/>
              </w:rPr>
              <w:t>photo</w:t>
            </w:r>
          </w:p>
        </w:tc>
        <w:tc>
          <w:tcPr>
            <w:tcW w:w="808" w:type="pct"/>
            <w:shd w:val="clear" w:color="auto" w:fill="FFFFFF"/>
            <w:vAlign w:val="center"/>
          </w:tcPr>
          <w:p w14:paraId="77B3E80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A</w:t>
            </w:r>
            <w:r w:rsidRPr="00866EEB">
              <w:rPr>
                <w:rStyle w:val="Khc"/>
                <w:rFonts w:ascii="Arial" w:hAnsi="Arial" w:cs="Arial"/>
                <w:sz w:val="20"/>
                <w:szCs w:val="20"/>
                <w:lang w:eastAsia="vi-VN"/>
              </w:rPr>
              <w:t>4</w:t>
            </w:r>
          </w:p>
        </w:tc>
        <w:tc>
          <w:tcPr>
            <w:tcW w:w="600" w:type="pct"/>
            <w:shd w:val="clear" w:color="auto" w:fill="FFFFFF"/>
            <w:vAlign w:val="center"/>
          </w:tcPr>
          <w:p w14:paraId="4BD999E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75F22C1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7FB39FE9"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0202B17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3.3</w:t>
            </w:r>
          </w:p>
        </w:tc>
        <w:tc>
          <w:tcPr>
            <w:tcW w:w="1474" w:type="pct"/>
            <w:shd w:val="clear" w:color="auto" w:fill="FFFFFF"/>
            <w:vAlign w:val="center"/>
          </w:tcPr>
          <w:p w14:paraId="3C600025" w14:textId="77777777" w:rsidR="00B31E8A" w:rsidRPr="00866EEB" w:rsidRDefault="004900FE" w:rsidP="003F20BE">
            <w:pPr>
              <w:pStyle w:val="Khc0"/>
              <w:adjustRightInd w:val="0"/>
              <w:snapToGrid w:val="0"/>
              <w:spacing w:before="120"/>
              <w:rPr>
                <w:rFonts w:ascii="Arial" w:hAnsi="Arial" w:cs="Arial"/>
                <w:sz w:val="20"/>
                <w:szCs w:val="20"/>
                <w:lang w:val="en-US"/>
              </w:rPr>
            </w:pPr>
            <w:r w:rsidRPr="00866EEB">
              <w:rPr>
                <w:rStyle w:val="Khc"/>
                <w:rFonts w:ascii="Arial" w:hAnsi="Arial" w:cs="Arial"/>
                <w:sz w:val="20"/>
                <w:szCs w:val="20"/>
                <w:lang w:val="en-US" w:eastAsia="en-US"/>
              </w:rPr>
              <w:t>Tổ</w:t>
            </w:r>
            <w:r w:rsidR="00B31E8A" w:rsidRPr="00866EEB">
              <w:rPr>
                <w:rStyle w:val="Khc"/>
                <w:rFonts w:ascii="Arial" w:hAnsi="Arial" w:cs="Arial"/>
                <w:sz w:val="20"/>
                <w:szCs w:val="20"/>
                <w:lang w:val="en-US" w:eastAsia="en-US"/>
              </w:rPr>
              <w:t>ng</w:t>
            </w:r>
            <w:r w:rsidR="00CA67B9" w:rsidRPr="00866EEB">
              <w:rPr>
                <w:rStyle w:val="Khc"/>
                <w:rFonts w:ascii="Arial" w:hAnsi="Arial" w:cs="Arial"/>
                <w:sz w:val="20"/>
                <w:szCs w:val="20"/>
                <w:lang w:val="en-US" w:eastAsia="en-US"/>
              </w:rPr>
              <w:t xml:space="preserve"> </w:t>
            </w:r>
            <w:r w:rsidR="00B31E8A"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00713D21" w:rsidRPr="00866EEB">
              <w:rPr>
                <w:rStyle w:val="Khc"/>
                <w:rFonts w:ascii="Arial" w:hAnsi="Arial" w:cs="Arial"/>
                <w:sz w:val="20"/>
                <w:szCs w:val="20"/>
                <w:lang w:eastAsia="vi-VN"/>
              </w:rPr>
              <w:t>d</w:t>
            </w:r>
            <w:r w:rsidR="00713D21" w:rsidRPr="00866EEB">
              <w:rPr>
                <w:rStyle w:val="Khc"/>
                <w:rFonts w:ascii="Arial" w:hAnsi="Arial" w:cs="Arial"/>
                <w:sz w:val="20"/>
                <w:szCs w:val="20"/>
                <w:lang w:val="en-US" w:eastAsia="vi-VN"/>
              </w:rPr>
              <w:t>ự</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y</w:t>
            </w:r>
            <w:r w:rsidR="00B31E8A" w:rsidRPr="00866EEB">
              <w:rPr>
                <w:rStyle w:val="Khc"/>
                <w:rFonts w:ascii="Arial" w:hAnsi="Arial" w:cs="Arial"/>
                <w:sz w:val="20"/>
                <w:szCs w:val="20"/>
                <w:lang w:eastAsia="vi-VN"/>
              </w:rPr>
              <w:t>ếu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kiện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lực,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bối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cảnh;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kế</w:t>
            </w:r>
            <w:r w:rsidR="00B31E8A" w:rsidRPr="00866EEB">
              <w:rPr>
                <w:rStyle w:val="Khc"/>
                <w:rFonts w:ascii="Arial" w:hAnsi="Arial" w:cs="Arial"/>
                <w:sz w:val="20"/>
                <w:szCs w:val="20"/>
                <w:lang w:eastAsia="vi-VN"/>
              </w:rPr>
              <w:t>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kết</w:t>
            </w:r>
            <w:r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vùng và xác định kịch bản phát triển</w:t>
            </w:r>
          </w:p>
        </w:tc>
        <w:tc>
          <w:tcPr>
            <w:tcW w:w="1122" w:type="pct"/>
            <w:shd w:val="clear" w:color="auto" w:fill="FFFFFF"/>
            <w:vAlign w:val="center"/>
          </w:tcPr>
          <w:p w14:paraId="49F26F5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74A5928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0EF2200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79C46DC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309AAAF8"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290AB85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3.3.1</w:t>
            </w:r>
          </w:p>
        </w:tc>
        <w:tc>
          <w:tcPr>
            <w:tcW w:w="1474" w:type="pct"/>
            <w:shd w:val="clear" w:color="auto" w:fill="FFFFFF"/>
            <w:vAlign w:val="center"/>
          </w:tcPr>
          <w:p w14:paraId="1B4E9D7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bối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cảnh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p>
        </w:tc>
        <w:tc>
          <w:tcPr>
            <w:tcW w:w="1122" w:type="pct"/>
            <w:shd w:val="clear" w:color="auto" w:fill="FFFFFF"/>
            <w:vAlign w:val="center"/>
          </w:tcPr>
          <w:p w14:paraId="31FC09D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2D116F1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10E0A3B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14F5B12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7557C4DF"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89DB89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1474" w:type="pct"/>
            <w:vMerge w:val="restart"/>
            <w:shd w:val="clear" w:color="auto" w:fill="FFFFFF"/>
            <w:vAlign w:val="center"/>
          </w:tcPr>
          <w:p w14:paraId="15BF8A8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dung,</w:t>
            </w:r>
            <w:r w:rsidR="00CA67B9" w:rsidRPr="00866EEB">
              <w:rPr>
                <w:rStyle w:val="Khc"/>
                <w:rFonts w:ascii="Arial" w:hAnsi="Arial" w:cs="Arial"/>
                <w:sz w:val="20"/>
                <w:szCs w:val="20"/>
                <w:lang w:val="en-US" w:eastAsia="en-US"/>
              </w:rPr>
              <w:t xml:space="preserve"> </w:t>
            </w:r>
            <w:r w:rsidR="002D5138" w:rsidRPr="00866EEB">
              <w:rPr>
                <w:rStyle w:val="Khc"/>
                <w:rFonts w:ascii="Arial" w:hAnsi="Arial" w:cs="Arial"/>
                <w:sz w:val="20"/>
                <w:szCs w:val="20"/>
                <w:u w:color="FF0000"/>
                <w:lang w:val="en-US" w:eastAsia="en-US"/>
              </w:rPr>
              <w:t>số</w:t>
            </w:r>
            <w:r w:rsidR="00CA67B9" w:rsidRPr="00866EEB">
              <w:rPr>
                <w:rStyle w:val="Khc"/>
                <w:rFonts w:ascii="Arial" w:hAnsi="Arial" w:cs="Arial"/>
                <w:sz w:val="20"/>
                <w:szCs w:val="20"/>
                <w:u w:color="FF0000"/>
                <w:lang w:val="en-US" w:eastAsia="en-US"/>
              </w:rPr>
              <w:t xml:space="preserve"> </w:t>
            </w:r>
            <w:r w:rsidRPr="00866EEB">
              <w:rPr>
                <w:rStyle w:val="Khc"/>
                <w:rFonts w:ascii="Arial" w:hAnsi="Arial" w:cs="Arial"/>
                <w:sz w:val="20"/>
                <w:szCs w:val="20"/>
                <w:u w:color="FF000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thể</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bản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động</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vọng,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lực</w:t>
            </w:r>
          </w:p>
        </w:tc>
        <w:tc>
          <w:tcPr>
            <w:tcW w:w="1122" w:type="pct"/>
            <w:shd w:val="clear" w:color="auto" w:fill="FFFFFF"/>
            <w:vAlign w:val="center"/>
          </w:tcPr>
          <w:p w14:paraId="7031C7F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40D20D2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55050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0524F1A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694CE368"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3288F1B"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0606CE76"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E2B3B9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6B98F41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65D88B4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3F638E0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155D22CF"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45BCFB7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1474" w:type="pct"/>
            <w:vMerge w:val="restart"/>
            <w:shd w:val="clear" w:color="auto" w:fill="FFFFFF"/>
            <w:vAlign w:val="center"/>
          </w:tcPr>
          <w:p w14:paraId="7E074F7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từ</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chủ</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trương,</w:t>
            </w:r>
            <w:r w:rsidR="00CA67B9" w:rsidRPr="00866EEB">
              <w:rPr>
                <w:rStyle w:val="Khc"/>
                <w:rFonts w:ascii="Arial" w:hAnsi="Arial" w:cs="Arial"/>
                <w:sz w:val="20"/>
                <w:szCs w:val="20"/>
                <w:lang w:eastAsia="vi-VN"/>
              </w:rPr>
              <w:t xml:space="preserve"> </w:t>
            </w:r>
            <w:r w:rsidR="002D5138" w:rsidRPr="00866EEB">
              <w:rPr>
                <w:rStyle w:val="Khc"/>
                <w:rFonts w:ascii="Arial" w:hAnsi="Arial" w:cs="Arial"/>
                <w:sz w:val="20"/>
                <w:szCs w:val="20"/>
                <w:u w:color="FF0000"/>
                <w:lang w:eastAsia="vi-VN"/>
              </w:rPr>
              <w:t>định hướng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biến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đổi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hậu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1122" w:type="pct"/>
            <w:shd w:val="clear" w:color="auto" w:fill="FFFFFF"/>
            <w:vAlign w:val="center"/>
          </w:tcPr>
          <w:p w14:paraId="798100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4F60D2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4E6350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53022BF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5BB13981"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310D19A5"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E9D9C7E"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F89678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3555E3D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3B12664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BE9997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26DA12BA"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8F7EA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1474" w:type="pct"/>
            <w:vMerge w:val="restart"/>
            <w:shd w:val="clear" w:color="auto" w:fill="FFFFFF"/>
            <w:vAlign w:val="center"/>
          </w:tcPr>
          <w:p w14:paraId="19E9F66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Nhận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lớn</w:t>
            </w:r>
            <w:r w:rsidR="00CA67B9" w:rsidRPr="00866EEB">
              <w:rPr>
                <w:rStyle w:val="Khc"/>
                <w:rFonts w:ascii="Arial" w:hAnsi="Arial" w:cs="Arial"/>
                <w:sz w:val="20"/>
                <w:szCs w:val="20"/>
                <w:u w:color="FF0000"/>
                <w:lang w:eastAsia="vi-VN"/>
              </w:rPr>
              <w:t xml:space="preserve"> </w:t>
            </w:r>
            <w:r w:rsidR="002D5138" w:rsidRPr="00866EEB">
              <w:rPr>
                <w:rStyle w:val="Khc"/>
                <w:rFonts w:ascii="Arial" w:hAnsi="Arial" w:cs="Arial"/>
                <w:sz w:val="20"/>
                <w:szCs w:val="20"/>
                <w:u w:color="FF0000"/>
                <w:lang w:eastAsia="vi-VN"/>
              </w:rPr>
              <w:t>trê</w:t>
            </w:r>
            <w:r w:rsidRPr="00866EEB">
              <w:rPr>
                <w:rStyle w:val="Khc"/>
                <w:rFonts w:ascii="Arial" w:hAnsi="Arial" w:cs="Arial"/>
                <w:sz w:val="20"/>
                <w:szCs w:val="20"/>
                <w:u w:color="FF000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giới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ảnh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hưởng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Việt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Nam,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bao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gồm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khoa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học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cuộc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nghiệp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lần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thứ</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tư</w:t>
            </w:r>
          </w:p>
        </w:tc>
        <w:tc>
          <w:tcPr>
            <w:tcW w:w="1122" w:type="pct"/>
            <w:shd w:val="clear" w:color="auto" w:fill="FFFFFF"/>
            <w:vAlign w:val="center"/>
          </w:tcPr>
          <w:p w14:paraId="3F9F735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319805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45E57D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25D783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0,4</w:t>
            </w:r>
          </w:p>
        </w:tc>
      </w:tr>
      <w:tr w:rsidR="004B3588" w:rsidRPr="00866EEB" w14:paraId="39277405"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170D324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704DA26E"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6D5D465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2E60D63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5406EEF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290B7F8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93B36F5"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99ABCD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1474" w:type="pct"/>
            <w:vMerge w:val="restart"/>
            <w:shd w:val="clear" w:color="auto" w:fill="FFFFFF"/>
            <w:vAlign w:val="center"/>
          </w:tcPr>
          <w:p w14:paraId="004B0921" w14:textId="77777777" w:rsidR="00B31E8A" w:rsidRPr="00866EEB" w:rsidRDefault="00B31E8A" w:rsidP="003F20BE">
            <w:pPr>
              <w:pStyle w:val="Khc0"/>
              <w:adjustRightInd w:val="0"/>
              <w:snapToGrid w:val="0"/>
              <w:spacing w:before="120"/>
              <w:rPr>
                <w:rFonts w:ascii="Arial" w:hAnsi="Arial" w:cs="Arial"/>
                <w:sz w:val="20"/>
                <w:szCs w:val="20"/>
                <w:lang w:val="en-US"/>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w:t>
            </w:r>
            <w:r w:rsidR="0093174C" w:rsidRPr="00866EEB">
              <w:rPr>
                <w:rStyle w:val="Khc"/>
                <w:rFonts w:ascii="Arial" w:hAnsi="Arial" w:cs="Arial"/>
                <w:sz w:val="20"/>
                <w:szCs w:val="20"/>
                <w:lang w:eastAsia="vi-VN"/>
              </w:rPr>
              <w:t>iệ</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bối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cảnh,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lastRenderedPageBreak/>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gia,</w:t>
            </w:r>
            <w:r w:rsidR="00CA67B9" w:rsidRPr="00866EEB">
              <w:rPr>
                <w:rStyle w:val="Khc"/>
                <w:rFonts w:ascii="Arial" w:hAnsi="Arial" w:cs="Arial"/>
                <w:sz w:val="20"/>
                <w:szCs w:val="20"/>
                <w:lang w:eastAsia="vi-VN"/>
              </w:rPr>
              <w:t xml:space="preserve"> </w:t>
            </w:r>
            <w:r w:rsidR="002D5138" w:rsidRPr="00866EEB">
              <w:rPr>
                <w:rStyle w:val="Khc"/>
                <w:rFonts w:ascii="Arial" w:hAnsi="Arial" w:cs="Arial"/>
                <w:sz w:val="20"/>
                <w:szCs w:val="20"/>
                <w:u w:color="FF0000"/>
                <w:lang w:eastAsia="vi-VN"/>
              </w:rPr>
              <w:t>tỉ</w:t>
            </w:r>
            <w:r w:rsidRPr="00866EEB">
              <w:rPr>
                <w:rStyle w:val="Khc"/>
                <w:rFonts w:ascii="Arial" w:hAnsi="Arial" w:cs="Arial"/>
                <w:sz w:val="20"/>
                <w:szCs w:val="20"/>
                <w:u w:color="FF0000"/>
                <w:lang w:eastAsia="vi-VN"/>
              </w:rPr>
              <w:t>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vùng,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00D11D2A" w:rsidRPr="00866EEB">
              <w:rPr>
                <w:rStyle w:val="Khc"/>
                <w:rFonts w:ascii="Arial" w:hAnsi="Arial" w:cs="Arial"/>
                <w:sz w:val="20"/>
                <w:szCs w:val="20"/>
                <w:lang w:eastAsia="vi-VN"/>
              </w:rPr>
              <w:t>nhữ</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cam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Việt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Nam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002F48C1" w:rsidRPr="00866EEB">
              <w:rPr>
                <w:rStyle w:val="Khc"/>
                <w:rFonts w:ascii="Arial" w:hAnsi="Arial" w:cs="Arial"/>
                <w:sz w:val="20"/>
                <w:szCs w:val="20"/>
                <w:lang w:eastAsia="vi-VN"/>
              </w:rPr>
              <w:t>tr</w:t>
            </w:r>
            <w:r w:rsidRPr="00866EEB">
              <w:rPr>
                <w:rStyle w:val="Khc"/>
                <w:rFonts w:ascii="Arial" w:hAnsi="Arial" w:cs="Arial"/>
                <w:sz w:val="20"/>
                <w:szCs w:val="20"/>
                <w:lang w:eastAsia="vi-VN"/>
              </w:rPr>
              <w:t>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Việt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Nam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viên</w:t>
            </w:r>
            <w:r w:rsidR="004900FE" w:rsidRPr="00866EEB">
              <w:rPr>
                <w:rStyle w:val="Khc"/>
                <w:rFonts w:ascii="Arial" w:hAnsi="Arial" w:cs="Arial"/>
                <w:sz w:val="20"/>
                <w:szCs w:val="20"/>
                <w:lang w:val="en-US" w:eastAsia="vi-VN"/>
              </w:rPr>
              <w:t xml:space="preserve"> </w:t>
            </w:r>
            <w:r w:rsidR="004900FE" w:rsidRPr="00866EEB">
              <w:rPr>
                <w:rStyle w:val="Khc"/>
                <w:rFonts w:ascii="Arial" w:hAnsi="Arial" w:cs="Arial"/>
                <w:sz w:val="20"/>
                <w:szCs w:val="20"/>
                <w:lang w:eastAsia="vi-VN"/>
              </w:rPr>
              <w:t>để xác định các xu thế có ảnh hưởng hay tác động trực tiếp đến quy hoạch</w:t>
            </w:r>
          </w:p>
        </w:tc>
        <w:tc>
          <w:tcPr>
            <w:tcW w:w="1122" w:type="pct"/>
            <w:shd w:val="clear" w:color="auto" w:fill="FFFFFF"/>
            <w:vAlign w:val="center"/>
          </w:tcPr>
          <w:p w14:paraId="59A9F0F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78EBDA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A0E8A2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4AD7F0B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5AF929A2"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FB84CF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C6D7226"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3DC1148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333CD76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4020874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3AF16D4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475814E2"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23BF0F9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3.3.2</w:t>
            </w:r>
          </w:p>
        </w:tc>
        <w:tc>
          <w:tcPr>
            <w:tcW w:w="1474" w:type="pct"/>
            <w:shd w:val="clear" w:color="auto" w:fill="FFFFFF"/>
            <w:vAlign w:val="center"/>
          </w:tcPr>
          <w:p w14:paraId="73C597E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vùng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việc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00E52C01" w:rsidRPr="00866EEB">
              <w:rPr>
                <w:rStyle w:val="Khc"/>
                <w:rFonts w:ascii="Arial" w:hAnsi="Arial" w:cs="Arial"/>
                <w:sz w:val="20"/>
                <w:szCs w:val="20"/>
                <w:u w:color="FF0000"/>
                <w:lang w:eastAsia="vi-VN"/>
              </w:rPr>
              <w:t>hệ thống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w:t>
            </w:r>
            <w:r w:rsidR="00A42D6C" w:rsidRPr="00866EEB">
              <w:rPr>
                <w:rStyle w:val="Khc"/>
                <w:rFonts w:ascii="Arial" w:hAnsi="Arial" w:cs="Arial"/>
                <w:sz w:val="20"/>
                <w:szCs w:val="20"/>
                <w:lang w:eastAsia="vi-VN"/>
              </w:rPr>
              <w:t>iê</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đào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nguyên tử</w:t>
            </w:r>
          </w:p>
        </w:tc>
        <w:tc>
          <w:tcPr>
            <w:tcW w:w="1122" w:type="pct"/>
            <w:shd w:val="clear" w:color="auto" w:fill="FFFFFF"/>
            <w:vAlign w:val="center"/>
          </w:tcPr>
          <w:p w14:paraId="7E614B6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7596FAE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3C2417D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4FB3FF5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15027994"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925FF3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1474" w:type="pct"/>
            <w:vMerge w:val="restart"/>
            <w:shd w:val="clear" w:color="auto" w:fill="FFFFFF"/>
            <w:vAlign w:val="center"/>
          </w:tcPr>
          <w:p w14:paraId="61BD988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khoa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học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p>
        </w:tc>
        <w:tc>
          <w:tcPr>
            <w:tcW w:w="1122" w:type="pct"/>
            <w:shd w:val="clear" w:color="auto" w:fill="FFFFFF"/>
            <w:vAlign w:val="center"/>
          </w:tcPr>
          <w:p w14:paraId="41917D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0580383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2F9F9B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6AECAF0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0B70921"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1AFEEFD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4144EDF7"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C6A002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5995002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2D5138" w:rsidRPr="00866EEB">
              <w:rPr>
                <w:rFonts w:ascii="Arial" w:hAnsi="Arial" w:cs="Arial"/>
                <w:sz w:val="20"/>
                <w:szCs w:val="20"/>
                <w:lang w:val="en-US"/>
              </w:rPr>
              <w:t xml:space="preserve"> </w:t>
            </w:r>
            <w:r w:rsidR="00CA67B9" w:rsidRPr="00866EEB">
              <w:rPr>
                <w:rStyle w:val="Khc"/>
                <w:rFonts w:ascii="Arial" w:hAnsi="Arial" w:cs="Arial"/>
                <w:sz w:val="20"/>
                <w:szCs w:val="20"/>
                <w:lang w:eastAsia="vi-VN"/>
              </w:rPr>
              <w:t>tờ A</w:t>
            </w:r>
            <w:r w:rsidRPr="00866EEB">
              <w:rPr>
                <w:rStyle w:val="Khc"/>
                <w:rFonts w:ascii="Arial" w:hAnsi="Arial" w:cs="Arial"/>
                <w:sz w:val="20"/>
                <w:szCs w:val="20"/>
                <w:lang w:eastAsia="vi-VN"/>
              </w:rPr>
              <w:t>4</w:t>
            </w:r>
          </w:p>
        </w:tc>
        <w:tc>
          <w:tcPr>
            <w:tcW w:w="600" w:type="pct"/>
            <w:shd w:val="clear" w:color="auto" w:fill="FFFFFF"/>
            <w:vAlign w:val="center"/>
          </w:tcPr>
          <w:p w14:paraId="4433E18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155F36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013204E"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08E5E63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1474" w:type="pct"/>
            <w:vMerge w:val="restart"/>
            <w:shd w:val="clear" w:color="auto" w:fill="FFFFFF"/>
            <w:vAlign w:val="center"/>
          </w:tcPr>
          <w:p w14:paraId="76BCD04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lĩ</w:t>
            </w:r>
            <w:r w:rsidRPr="00866EEB">
              <w:rPr>
                <w:rStyle w:val="Khc"/>
                <w:rFonts w:ascii="Arial" w:hAnsi="Arial" w:cs="Arial"/>
                <w:sz w:val="20"/>
                <w:szCs w:val="20"/>
                <w:lang w:eastAsia="vi-VN"/>
              </w:rPr>
              <w:t>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1122" w:type="pct"/>
            <w:shd w:val="clear" w:color="auto" w:fill="FFFFFF"/>
            <w:vAlign w:val="center"/>
          </w:tcPr>
          <w:p w14:paraId="448EF70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3BA8288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3D2894F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58E7CF9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22E7335"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8CB2B6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754BCFF3"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7875817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4EF439C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0A5A2E4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0AE84E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D18263B"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4B067C7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1474" w:type="pct"/>
            <w:vMerge w:val="restart"/>
            <w:shd w:val="clear" w:color="auto" w:fill="FFFFFF"/>
            <w:vAlign w:val="center"/>
          </w:tcPr>
          <w:p w14:paraId="52E0B9C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l</w:t>
            </w:r>
            <w:r w:rsidR="00CA67B9" w:rsidRPr="00866EEB">
              <w:rPr>
                <w:rStyle w:val="Khc"/>
                <w:rFonts w:ascii="Arial" w:hAnsi="Arial" w:cs="Arial"/>
                <w:sz w:val="20"/>
                <w:szCs w:val="20"/>
                <w:lang w:val="en-US" w:eastAsia="en-US"/>
              </w:rPr>
              <w:t>iê</w:t>
            </w:r>
            <w:r w:rsidRPr="00866EEB">
              <w:rPr>
                <w:rStyle w:val="Khc"/>
                <w:rFonts w:ascii="Arial" w:hAnsi="Arial" w:cs="Arial"/>
                <w:sz w:val="20"/>
                <w:szCs w:val="20"/>
                <w:lang w:val="en-US" w:eastAsia="en-US"/>
              </w:rPr>
              <w:t>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đồ</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đào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p>
        </w:tc>
        <w:tc>
          <w:tcPr>
            <w:tcW w:w="1122" w:type="pct"/>
            <w:shd w:val="clear" w:color="auto" w:fill="FFFFFF"/>
            <w:vAlign w:val="center"/>
          </w:tcPr>
          <w:p w14:paraId="1243865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4384C3C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757171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431D7B8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41ACAF14"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27F96E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73CBE95C"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70C4746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3BB22EE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3DBEBA5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58FECA8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00B24847"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8C56CC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1474" w:type="pct"/>
            <w:vMerge w:val="restart"/>
            <w:shd w:val="clear" w:color="auto" w:fill="FFFFFF"/>
            <w:vAlign w:val="center"/>
          </w:tcPr>
          <w:p w14:paraId="68EAF85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kế</w:t>
            </w:r>
            <w:r w:rsidRPr="00866EEB">
              <w:rPr>
                <w:rStyle w:val="Khc"/>
                <w:rFonts w:ascii="Arial" w:hAnsi="Arial" w:cs="Arial"/>
                <w:sz w:val="20"/>
                <w:szCs w:val="20"/>
                <w:lang w:eastAsia="vi-VN"/>
              </w:rPr>
              <w:t>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w:t>
            </w:r>
            <w:r w:rsidR="0093174C" w:rsidRPr="00866EEB">
              <w:rPr>
                <w:rStyle w:val="Khc"/>
                <w:rFonts w:ascii="Arial" w:hAnsi="Arial" w:cs="Arial"/>
                <w:sz w:val="20"/>
                <w:szCs w:val="20"/>
                <w:lang w:eastAsia="vi-VN"/>
              </w:rPr>
              <w:t>iệ</w:t>
            </w:r>
            <w:r w:rsidRPr="00866EEB">
              <w:rPr>
                <w:rStyle w:val="Khc"/>
                <w:rFonts w:ascii="Arial" w:hAnsi="Arial" w:cs="Arial"/>
                <w:sz w:val="20"/>
                <w:szCs w:val="20"/>
                <w:lang w:eastAsia="vi-VN"/>
              </w:rPr>
              <w:t>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nghiệp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k</w:t>
            </w:r>
            <w:r w:rsidR="002D5138" w:rsidRPr="00866EEB">
              <w:rPr>
                <w:rStyle w:val="Khc"/>
                <w:rFonts w:ascii="Arial" w:hAnsi="Arial" w:cs="Arial"/>
                <w:sz w:val="20"/>
                <w:szCs w:val="20"/>
                <w:u w:color="FF0000"/>
                <w:lang w:val="en-US" w:eastAsia="vi-VN"/>
              </w:rPr>
              <w:t>ỹ</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thuật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khác</w:t>
            </w:r>
          </w:p>
        </w:tc>
        <w:tc>
          <w:tcPr>
            <w:tcW w:w="1122" w:type="pct"/>
            <w:shd w:val="clear" w:color="auto" w:fill="FFFFFF"/>
            <w:vAlign w:val="center"/>
          </w:tcPr>
          <w:p w14:paraId="1945161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0A6D41F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1C88001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877382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38EB122B"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528B74E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4B119D96"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7DD7619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4AC8302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7CED297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315C31B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4E671ACD"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2D24BE4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i/>
                <w:iCs/>
                <w:sz w:val="20"/>
                <w:szCs w:val="20"/>
                <w:lang w:val="en-US" w:eastAsia="en-US"/>
              </w:rPr>
              <w:t>-</w:t>
            </w:r>
          </w:p>
        </w:tc>
        <w:tc>
          <w:tcPr>
            <w:tcW w:w="1474" w:type="pct"/>
            <w:vMerge w:val="restart"/>
            <w:shd w:val="clear" w:color="auto" w:fill="FFFFFF"/>
            <w:vAlign w:val="center"/>
          </w:tcPr>
          <w:p w14:paraId="75A5A97F"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đồ</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lưới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quan</w:t>
            </w:r>
            <w:r w:rsidR="00CA67B9" w:rsidRPr="00866EEB">
              <w:rPr>
                <w:rStyle w:val="Khc"/>
                <w:rFonts w:ascii="Arial" w:hAnsi="Arial" w:cs="Arial"/>
                <w:sz w:val="20"/>
                <w:szCs w:val="20"/>
                <w:u w:color="FF0000"/>
                <w:lang w:eastAsia="vi-VN"/>
              </w:rPr>
              <w:t xml:space="preserve"> </w:t>
            </w:r>
            <w:r w:rsidR="00E52C01" w:rsidRPr="00866EEB">
              <w:rPr>
                <w:rStyle w:val="Khc"/>
                <w:rFonts w:ascii="Arial" w:hAnsi="Arial" w:cs="Arial"/>
                <w:sz w:val="20"/>
                <w:szCs w:val="20"/>
                <w:u w:color="FF0000"/>
                <w:lang w:eastAsia="vi-VN"/>
              </w:rPr>
              <w:t xml:space="preserve">trắc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cảnh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chất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1122" w:type="pct"/>
            <w:shd w:val="clear" w:color="auto" w:fill="FFFFFF"/>
            <w:vAlign w:val="center"/>
          </w:tcPr>
          <w:p w14:paraId="6F64744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7BCEC83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46E5191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5E00591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6F7B22B4"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647C1AF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08225BAF"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2923EA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61EE6E6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130E157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1E59A0D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34AD3C83"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61EF36B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w:t>
            </w:r>
          </w:p>
        </w:tc>
        <w:tc>
          <w:tcPr>
            <w:tcW w:w="1474" w:type="pct"/>
            <w:vMerge w:val="restart"/>
            <w:shd w:val="clear" w:color="auto" w:fill="FFFFFF"/>
            <w:vAlign w:val="center"/>
          </w:tcPr>
          <w:p w14:paraId="311411D5" w14:textId="77777777" w:rsidR="00B31E8A" w:rsidRPr="00866EEB" w:rsidRDefault="00CA67B9"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w:t>
            </w:r>
            <w:r w:rsidR="00B31E8A" w:rsidRPr="00866EEB">
              <w:rPr>
                <w:rStyle w:val="Khc"/>
                <w:rFonts w:ascii="Arial" w:hAnsi="Arial" w:cs="Arial"/>
                <w:sz w:val="20"/>
                <w:szCs w:val="20"/>
                <w:lang w:eastAsia="vi-VN"/>
              </w:rPr>
              <w:t>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hợp</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đánh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giá</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sự</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val="en-US" w:eastAsia="en-US"/>
              </w:rPr>
              <w:t>l</w:t>
            </w:r>
            <w:r w:rsidRPr="00866EEB">
              <w:rPr>
                <w:rStyle w:val="Khc"/>
                <w:rFonts w:ascii="Arial" w:hAnsi="Arial" w:cs="Arial"/>
                <w:sz w:val="20"/>
                <w:szCs w:val="20"/>
                <w:lang w:val="en-US" w:eastAsia="en-US"/>
              </w:rPr>
              <w:t>iê</w:t>
            </w:r>
            <w:r w:rsidR="00B31E8A" w:rsidRPr="00866EEB">
              <w:rPr>
                <w:rStyle w:val="Khc"/>
                <w:rFonts w:ascii="Arial" w:hAnsi="Arial" w:cs="Arial"/>
                <w:sz w:val="20"/>
                <w:szCs w:val="20"/>
                <w:lang w:val="en-US" w:eastAsia="en-US"/>
              </w:rPr>
              <w:t>n</w:t>
            </w:r>
            <w:r w:rsidRPr="00866EEB">
              <w:rPr>
                <w:rStyle w:val="Khc"/>
                <w:rFonts w:ascii="Arial" w:hAnsi="Arial" w:cs="Arial"/>
                <w:sz w:val="20"/>
                <w:szCs w:val="20"/>
                <w:lang w:val="en-US" w:eastAsia="en-US"/>
              </w:rPr>
              <w:t xml:space="preserve"> </w:t>
            </w:r>
            <w:r w:rsidR="00B31E8A" w:rsidRPr="00866EEB">
              <w:rPr>
                <w:rStyle w:val="Khc"/>
                <w:rFonts w:ascii="Arial" w:hAnsi="Arial" w:cs="Arial"/>
                <w:sz w:val="20"/>
                <w:szCs w:val="20"/>
                <w:lang w:eastAsia="vi-VN"/>
              </w:rPr>
              <w:t>kết,</w:t>
            </w:r>
            <w:r w:rsidRPr="00866EEB">
              <w:rPr>
                <w:rStyle w:val="Khc"/>
                <w:rFonts w:ascii="Arial" w:hAnsi="Arial" w:cs="Arial"/>
                <w:sz w:val="20"/>
                <w:szCs w:val="20"/>
                <w:lang w:eastAsia="vi-VN"/>
              </w:rPr>
              <w:t xml:space="preserve"> đồ</w:t>
            </w:r>
            <w:r w:rsidR="00B31E8A" w:rsidRPr="00866EEB">
              <w:rPr>
                <w:rStyle w:val="Khc"/>
                <w:rFonts w:ascii="Arial" w:hAnsi="Arial" w:cs="Arial"/>
                <w:sz w:val="20"/>
                <w:szCs w:val="20"/>
                <w:lang w:eastAsia="vi-VN"/>
              </w:rPr>
              <w:t>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bộ</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giữa</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cơ</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sở</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nghiên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cứu,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ứng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dụng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và</w:t>
            </w:r>
            <w:r w:rsidRPr="00866EEB">
              <w:rPr>
                <w:rStyle w:val="Khc"/>
                <w:rFonts w:ascii="Arial" w:hAnsi="Arial" w:cs="Arial"/>
                <w:sz w:val="20"/>
                <w:szCs w:val="20"/>
                <w:lang w:eastAsia="vi-VN"/>
              </w:rPr>
              <w:t xml:space="preserve"> đà</w:t>
            </w:r>
            <w:r w:rsidR="00B31E8A" w:rsidRPr="00866EEB">
              <w:rPr>
                <w:rStyle w:val="Khc"/>
                <w:rFonts w:ascii="Arial" w:hAnsi="Arial" w:cs="Arial"/>
                <w:sz w:val="20"/>
                <w:szCs w:val="20"/>
                <w:lang w:eastAsia="vi-VN"/>
              </w:rPr>
              <w:t>o</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tạo</w:t>
            </w:r>
          </w:p>
        </w:tc>
        <w:tc>
          <w:tcPr>
            <w:tcW w:w="1122" w:type="pct"/>
            <w:shd w:val="clear" w:color="auto" w:fill="FFFFFF"/>
            <w:vAlign w:val="center"/>
          </w:tcPr>
          <w:p w14:paraId="69FCE70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2638D3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D0E712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5E17087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494339AD"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74F741A8"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4C9EC297"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19BFEB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5888510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009883F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760C19B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4A24672"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3308901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3.4</w:t>
            </w:r>
          </w:p>
        </w:tc>
        <w:tc>
          <w:tcPr>
            <w:tcW w:w="1474" w:type="pct"/>
            <w:shd w:val="clear" w:color="auto" w:fill="FFFFFF"/>
            <w:vAlign w:val="center"/>
          </w:tcPr>
          <w:p w14:paraId="6A8BBD6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điểm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mạnh,</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điểm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(SWOT)</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w:t>
            </w:r>
            <w:r w:rsidR="004900FE" w:rsidRPr="00866EEB">
              <w:rPr>
                <w:rStyle w:val="Khc"/>
                <w:rFonts w:ascii="Arial" w:hAnsi="Arial" w:cs="Arial"/>
                <w:sz w:val="20"/>
                <w:szCs w:val="20"/>
                <w:lang w:eastAsia="vi-VN"/>
              </w:rPr>
              <w:t>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đố</w:t>
            </w:r>
            <w:r w:rsidRPr="00866EEB">
              <w:rPr>
                <w:rStyle w:val="Khc"/>
                <w:rFonts w:ascii="Arial" w:hAnsi="Arial" w:cs="Arial"/>
                <w:sz w:val="20"/>
                <w:szCs w:val="20"/>
                <w:lang w:eastAsia="vi-VN"/>
              </w:rPr>
              <w:t>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với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vùng,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đặc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biệt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vùng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tế </w:t>
            </w:r>
            <w:r w:rsidRPr="00866EEB">
              <w:rPr>
                <w:rStyle w:val="Khc"/>
                <w:rFonts w:ascii="Arial" w:hAnsi="Arial" w:cs="Arial"/>
                <w:sz w:val="20"/>
                <w:szCs w:val="20"/>
                <w:lang w:eastAsia="vi-VN"/>
              </w:rPr>
              <w:t>trọng</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điểm</w:t>
            </w:r>
          </w:p>
        </w:tc>
        <w:tc>
          <w:tcPr>
            <w:tcW w:w="1122" w:type="pct"/>
            <w:shd w:val="clear" w:color="auto" w:fill="FFFFFF"/>
            <w:vAlign w:val="center"/>
          </w:tcPr>
          <w:p w14:paraId="0DEF1C5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291E5D3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0CE9EDC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0552CD7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1DE65891"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70755DE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3.4.1</w:t>
            </w:r>
          </w:p>
        </w:tc>
        <w:tc>
          <w:tcPr>
            <w:tcW w:w="1474" w:type="pct"/>
            <w:vMerge w:val="restart"/>
            <w:shd w:val="clear" w:color="auto" w:fill="FFFFFF"/>
            <w:vAlign w:val="center"/>
          </w:tcPr>
          <w:p w14:paraId="61A1371F"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những</w:t>
            </w:r>
            <w:r w:rsidR="00CA67B9" w:rsidRPr="00866EEB">
              <w:rPr>
                <w:rStyle w:val="Khc"/>
                <w:rFonts w:ascii="Arial" w:hAnsi="Arial" w:cs="Arial"/>
                <w:sz w:val="20"/>
                <w:szCs w:val="20"/>
                <w:lang w:eastAsia="vi-VN"/>
              </w:rPr>
              <w:t xml:space="preserve"> tồn tại</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được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quyết</w:t>
            </w:r>
          </w:p>
        </w:tc>
        <w:tc>
          <w:tcPr>
            <w:tcW w:w="1122" w:type="pct"/>
            <w:shd w:val="clear" w:color="auto" w:fill="FFFFFF"/>
            <w:vAlign w:val="center"/>
          </w:tcPr>
          <w:p w14:paraId="00CC7B0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3F97879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333893F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C91BC0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2E75CDDB"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8E0833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481705A9"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36410A1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82C41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54C7D0B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109E92E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0D3BAFBC"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786717A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3.4.2</w:t>
            </w:r>
          </w:p>
        </w:tc>
        <w:tc>
          <w:tcPr>
            <w:tcW w:w="1474" w:type="pct"/>
            <w:vMerge w:val="restart"/>
            <w:shd w:val="clear" w:color="auto" w:fill="FFFFFF"/>
            <w:vAlign w:val="center"/>
          </w:tcPr>
          <w:p w14:paraId="260384B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điểm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lastRenderedPageBreak/>
              <w:t>mạnh</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điểm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(SWOT)</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đố</w:t>
            </w:r>
            <w:r w:rsidRPr="00866EEB">
              <w:rPr>
                <w:rStyle w:val="Khc"/>
                <w:rFonts w:ascii="Arial" w:hAnsi="Arial" w:cs="Arial"/>
                <w:sz w:val="20"/>
                <w:szCs w:val="20"/>
                <w:lang w:eastAsia="vi-VN"/>
              </w:rPr>
              <w:t>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với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vùng,</w:t>
            </w:r>
            <w:r w:rsidR="00CA67B9" w:rsidRPr="00866EEB">
              <w:rPr>
                <w:rStyle w:val="Khc"/>
                <w:rFonts w:ascii="Arial" w:hAnsi="Arial" w:cs="Arial"/>
                <w:sz w:val="20"/>
                <w:szCs w:val="20"/>
                <w:lang w:eastAsia="vi-VN"/>
              </w:rPr>
              <w:t xml:space="preserve"> </w:t>
            </w:r>
            <w:r w:rsidR="002F48C1" w:rsidRPr="00866EEB">
              <w:rPr>
                <w:rStyle w:val="Khc"/>
                <w:rFonts w:ascii="Arial" w:hAnsi="Arial" w:cs="Arial"/>
                <w:sz w:val="20"/>
                <w:szCs w:val="20"/>
                <w:lang w:eastAsia="vi-VN"/>
              </w:rPr>
              <w:t>địa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đặc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biệt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vùng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trọng</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điểm</w:t>
            </w:r>
          </w:p>
        </w:tc>
        <w:tc>
          <w:tcPr>
            <w:tcW w:w="1122" w:type="pct"/>
            <w:shd w:val="clear" w:color="auto" w:fill="FFFFFF"/>
            <w:vAlign w:val="center"/>
          </w:tcPr>
          <w:p w14:paraId="70071D8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C055F1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51F0B6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304E11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7A96D665"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5D16F4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0EA5CDAF"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9D0677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1B1E6FF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BC0777"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79B9220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E5A55B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3F23B612"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07ABD22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3.5</w:t>
            </w:r>
          </w:p>
        </w:tc>
        <w:tc>
          <w:tcPr>
            <w:tcW w:w="1474" w:type="pct"/>
            <w:shd w:val="clear" w:color="auto" w:fill="FFFFFF"/>
            <w:vAlign w:val="center"/>
          </w:tcPr>
          <w:p w14:paraId="65A93C7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luận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kịch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bản/phương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lực</w:t>
            </w:r>
          </w:p>
        </w:tc>
        <w:tc>
          <w:tcPr>
            <w:tcW w:w="1122" w:type="pct"/>
            <w:shd w:val="clear" w:color="auto" w:fill="FFFFFF"/>
            <w:vAlign w:val="center"/>
          </w:tcPr>
          <w:p w14:paraId="288274F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2FCDA3E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7F15F15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07D9872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32A698F7"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580C99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3.5.1</w:t>
            </w:r>
          </w:p>
        </w:tc>
        <w:tc>
          <w:tcPr>
            <w:tcW w:w="1474" w:type="pct"/>
            <w:vMerge w:val="restart"/>
            <w:shd w:val="clear" w:color="auto" w:fill="FFFFFF"/>
            <w:vAlign w:val="center"/>
          </w:tcPr>
          <w:p w14:paraId="766A5A0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kịch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bản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p>
        </w:tc>
        <w:tc>
          <w:tcPr>
            <w:tcW w:w="1122" w:type="pct"/>
            <w:shd w:val="clear" w:color="auto" w:fill="FFFFFF"/>
            <w:vAlign w:val="center"/>
          </w:tcPr>
          <w:p w14:paraId="690BDEA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0768D9E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C7B24D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7B421ED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EA7CE03"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3C471AA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0ED6CAEC"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6133671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0C06053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5E03DDF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5567EAC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7679310D"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5696EF2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3.5.2</w:t>
            </w:r>
          </w:p>
        </w:tc>
        <w:tc>
          <w:tcPr>
            <w:tcW w:w="1474" w:type="pct"/>
            <w:vMerge w:val="restart"/>
            <w:shd w:val="clear" w:color="auto" w:fill="FFFFFF"/>
            <w:vAlign w:val="center"/>
          </w:tcPr>
          <w:p w14:paraId="77618F7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Luận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chọn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kịch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bản,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p>
        </w:tc>
        <w:tc>
          <w:tcPr>
            <w:tcW w:w="1122" w:type="pct"/>
            <w:shd w:val="clear" w:color="auto" w:fill="FFFFFF"/>
            <w:vAlign w:val="center"/>
          </w:tcPr>
          <w:p w14:paraId="74CADD4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25985E4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16600D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13B2EA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29730A31"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25BBA02"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33FBA2FD"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7A8899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7B3633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600" w:type="pct"/>
            <w:shd w:val="clear" w:color="auto" w:fill="FFFFFF"/>
            <w:vAlign w:val="center"/>
          </w:tcPr>
          <w:p w14:paraId="37F1E40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55C609C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3F612DC1"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D5AB1E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3.5.3</w:t>
            </w:r>
          </w:p>
        </w:tc>
        <w:tc>
          <w:tcPr>
            <w:tcW w:w="1474" w:type="pct"/>
            <w:vMerge w:val="restart"/>
            <w:shd w:val="clear" w:color="auto" w:fill="FFFFFF"/>
            <w:vAlign w:val="center"/>
          </w:tcPr>
          <w:p w14:paraId="5B688672" w14:textId="77777777" w:rsidR="00B31E8A" w:rsidRPr="00866EEB" w:rsidRDefault="00D11D2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nhu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lực</w:t>
            </w:r>
          </w:p>
        </w:tc>
        <w:tc>
          <w:tcPr>
            <w:tcW w:w="1122" w:type="pct"/>
            <w:shd w:val="clear" w:color="auto" w:fill="FFFFFF"/>
            <w:vAlign w:val="center"/>
          </w:tcPr>
          <w:p w14:paraId="53FAA9D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252828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42677F8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794B7F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4124AE0C"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E252E7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43744D8B"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FCF9DD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3AE6505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30A4E5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0FCE68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354ED7D"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3735D68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4.</w:t>
            </w:r>
          </w:p>
        </w:tc>
        <w:tc>
          <w:tcPr>
            <w:tcW w:w="1474" w:type="pct"/>
            <w:shd w:val="clear" w:color="auto" w:fill="FFFFFF"/>
            <w:vAlign w:val="center"/>
          </w:tcPr>
          <w:p w14:paraId="2772EC0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điểm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ứng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năng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w:t>
            </w:r>
            <w:r w:rsidR="00CA67B9" w:rsidRPr="00866EEB">
              <w:rPr>
                <w:rStyle w:val="Khc"/>
                <w:rFonts w:ascii="Arial" w:hAnsi="Arial" w:cs="Arial"/>
                <w:b/>
                <w:bCs/>
                <w:sz w:val="20"/>
                <w:szCs w:val="20"/>
                <w:lang w:eastAsia="vi-VN"/>
              </w:rPr>
              <w:t>ượ</w:t>
            </w:r>
            <w:r w:rsidRPr="00866EEB">
              <w:rPr>
                <w:rStyle w:val="Khc"/>
                <w:rFonts w:ascii="Arial" w:hAnsi="Arial" w:cs="Arial"/>
                <w:b/>
                <w:bCs/>
                <w:sz w:val="20"/>
                <w:szCs w:val="20"/>
                <w:lang w:eastAsia="vi-VN"/>
              </w:rPr>
              <w:t>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nguyên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tử</w:t>
            </w:r>
          </w:p>
        </w:tc>
        <w:tc>
          <w:tcPr>
            <w:tcW w:w="1122" w:type="pct"/>
            <w:shd w:val="clear" w:color="auto" w:fill="FFFFFF"/>
            <w:vAlign w:val="center"/>
          </w:tcPr>
          <w:p w14:paraId="7ED5A83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65A3912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4F05A94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273C675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78166369"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7C27A46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w:t>
            </w:r>
          </w:p>
        </w:tc>
        <w:tc>
          <w:tcPr>
            <w:tcW w:w="1474" w:type="pct"/>
            <w:vMerge w:val="restart"/>
            <w:shd w:val="clear" w:color="auto" w:fill="FFFFFF"/>
            <w:vAlign w:val="center"/>
          </w:tcPr>
          <w:p w14:paraId="17DC0FD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điểm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nguyên tử</w:t>
            </w:r>
          </w:p>
        </w:tc>
        <w:tc>
          <w:tcPr>
            <w:tcW w:w="1122" w:type="pct"/>
            <w:shd w:val="clear" w:color="auto" w:fill="FFFFFF"/>
            <w:vAlign w:val="center"/>
          </w:tcPr>
          <w:p w14:paraId="70596D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31CB782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5CD85A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88D197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68527214"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DF09F0B"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312320D"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C16FA6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28905D6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600" w:type="pct"/>
            <w:shd w:val="clear" w:color="auto" w:fill="FFFFFF"/>
            <w:vAlign w:val="center"/>
          </w:tcPr>
          <w:p w14:paraId="455B8C5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642486C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7080ED1F"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DEF4C8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w:t>
            </w:r>
          </w:p>
        </w:tc>
        <w:tc>
          <w:tcPr>
            <w:tcW w:w="1474" w:type="pct"/>
            <w:vMerge w:val="restart"/>
            <w:shd w:val="clear" w:color="auto" w:fill="FFFFFF"/>
            <w:vAlign w:val="center"/>
          </w:tcPr>
          <w:p w14:paraId="2058643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định</w:t>
            </w:r>
            <w:r w:rsidR="00CA67B9" w:rsidRPr="00866EEB">
              <w:rPr>
                <w:rStyle w:val="Khc"/>
                <w:rFonts w:ascii="Arial" w:hAnsi="Arial" w:cs="Arial"/>
                <w:sz w:val="20"/>
                <w:szCs w:val="20"/>
                <w:u w:color="FF0000"/>
                <w:lang w:eastAsia="vi-VN"/>
              </w:rPr>
              <w:t xml:space="preserve"> </w:t>
            </w:r>
            <w:r w:rsidR="00866EEB" w:rsidRPr="00866EEB">
              <w:rPr>
                <w:rStyle w:val="Khc"/>
                <w:rFonts w:ascii="Arial" w:hAnsi="Arial" w:cs="Arial"/>
                <w:sz w:val="20"/>
                <w:szCs w:val="20"/>
                <w:u w:color="FF0000"/>
                <w:lang w:eastAsia="vi-VN"/>
              </w:rPr>
              <w:t>mục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tổng </w:t>
            </w:r>
            <w:r w:rsidRPr="00866EEB">
              <w:rPr>
                <w:rStyle w:val="Khc"/>
                <w:rFonts w:ascii="Arial" w:hAnsi="Arial" w:cs="Arial"/>
                <w:sz w:val="20"/>
                <w:szCs w:val="20"/>
                <w:lang w:eastAsia="vi-VN"/>
              </w:rPr>
              <w:t>quát,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chỉ</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p>
        </w:tc>
        <w:tc>
          <w:tcPr>
            <w:tcW w:w="1122" w:type="pct"/>
            <w:shd w:val="clear" w:color="auto" w:fill="FFFFFF"/>
            <w:vAlign w:val="center"/>
          </w:tcPr>
          <w:p w14:paraId="7A084A4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2B171CA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30B3F56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02D996F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0,4</w:t>
            </w:r>
          </w:p>
        </w:tc>
      </w:tr>
      <w:tr w:rsidR="004B3588" w:rsidRPr="00866EEB" w14:paraId="03DEDEC1"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1D15C058"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680A0BF"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6FA3A2B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3A727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6E9C359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79C1336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4787DD61"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81432D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4.2.1</w:t>
            </w:r>
          </w:p>
        </w:tc>
        <w:tc>
          <w:tcPr>
            <w:tcW w:w="1474" w:type="pct"/>
            <w:vMerge w:val="restart"/>
            <w:shd w:val="clear" w:color="auto" w:fill="FFFFFF"/>
            <w:vAlign w:val="center"/>
          </w:tcPr>
          <w:p w14:paraId="59EFE3D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định</w:t>
            </w:r>
            <w:r w:rsidR="00CA67B9" w:rsidRPr="00866EEB">
              <w:rPr>
                <w:rStyle w:val="Khc"/>
                <w:rFonts w:ascii="Arial" w:hAnsi="Arial" w:cs="Arial"/>
                <w:sz w:val="20"/>
                <w:szCs w:val="20"/>
                <w:u w:color="FF0000"/>
                <w:lang w:eastAsia="vi-VN"/>
              </w:rPr>
              <w:t xml:space="preserve"> </w:t>
            </w:r>
            <w:r w:rsidR="00866EEB" w:rsidRPr="00866EEB">
              <w:rPr>
                <w:rStyle w:val="Khc"/>
                <w:rFonts w:ascii="Arial" w:hAnsi="Arial" w:cs="Arial"/>
                <w:sz w:val="20"/>
                <w:szCs w:val="20"/>
                <w:u w:color="FF0000"/>
                <w:lang w:eastAsia="vi-VN"/>
              </w:rPr>
              <w:t>mục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chỉ</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đồ</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kỹ</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thuật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khác</w:t>
            </w:r>
          </w:p>
        </w:tc>
        <w:tc>
          <w:tcPr>
            <w:tcW w:w="1122" w:type="pct"/>
            <w:shd w:val="clear" w:color="auto" w:fill="FFFFFF"/>
            <w:vAlign w:val="center"/>
          </w:tcPr>
          <w:p w14:paraId="630542C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BDF3CD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1E2E8DB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7AFFEF2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1E88D72E"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2449D18"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D4B66CD"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30B3B2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8D18F6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600" w:type="pct"/>
            <w:shd w:val="clear" w:color="auto" w:fill="FFFFFF"/>
            <w:vAlign w:val="center"/>
          </w:tcPr>
          <w:p w14:paraId="1A78953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1F01AE4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24661D0"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02B3C85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4.2.2</w:t>
            </w:r>
          </w:p>
        </w:tc>
        <w:tc>
          <w:tcPr>
            <w:tcW w:w="1474" w:type="pct"/>
            <w:vMerge w:val="restart"/>
            <w:shd w:val="clear" w:color="auto" w:fill="FFFFFF"/>
            <w:vAlign w:val="center"/>
          </w:tcPr>
          <w:p w14:paraId="4618A5A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00CA67B9" w:rsidRPr="00866EEB">
              <w:rPr>
                <w:rStyle w:val="Khc"/>
                <w:rFonts w:ascii="Arial" w:hAnsi="Arial" w:cs="Arial"/>
                <w:sz w:val="20"/>
                <w:szCs w:val="20"/>
                <w:u w:color="FF0000"/>
                <w:lang w:eastAsia="vi-VN"/>
              </w:rPr>
              <w:t>địn</w:t>
            </w:r>
            <w:r w:rsidRPr="00866EEB">
              <w:rPr>
                <w:rStyle w:val="Khc"/>
                <w:rFonts w:ascii="Arial" w:hAnsi="Arial" w:cs="Arial"/>
                <w:sz w:val="20"/>
                <w:szCs w:val="20"/>
                <w:u w:color="FF0000"/>
                <w:lang w:eastAsia="vi-VN"/>
              </w:rPr>
              <w:t>h</w:t>
            </w:r>
            <w:r w:rsidR="00CA67B9" w:rsidRPr="00866EEB">
              <w:rPr>
                <w:rStyle w:val="Khc"/>
                <w:rFonts w:ascii="Arial" w:hAnsi="Arial" w:cs="Arial"/>
                <w:sz w:val="20"/>
                <w:szCs w:val="20"/>
                <w:u w:color="FF0000"/>
                <w:lang w:eastAsia="vi-VN"/>
              </w:rPr>
              <w:t xml:space="preserve"> </w:t>
            </w:r>
            <w:r w:rsidR="00866EEB" w:rsidRPr="00866EEB">
              <w:rPr>
                <w:rStyle w:val="Khc"/>
                <w:rFonts w:ascii="Arial" w:hAnsi="Arial" w:cs="Arial"/>
                <w:sz w:val="20"/>
                <w:szCs w:val="20"/>
                <w:u w:color="FF0000"/>
                <w:lang w:eastAsia="vi-VN"/>
              </w:rPr>
              <w:t>mục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quát,</w:t>
            </w:r>
            <w:r w:rsidR="00CA67B9" w:rsidRPr="00866EEB">
              <w:rPr>
                <w:rStyle w:val="Khc"/>
                <w:rFonts w:ascii="Arial" w:hAnsi="Arial" w:cs="Arial"/>
                <w:sz w:val="20"/>
                <w:szCs w:val="20"/>
                <w:lang w:eastAsia="vi-VN"/>
              </w:rPr>
              <w:t xml:space="preserve"> chỉ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chung</w:t>
            </w:r>
            <w:r w:rsidR="00CA67B9" w:rsidRPr="00866EEB">
              <w:rPr>
                <w:rStyle w:val="Khc"/>
                <w:rFonts w:ascii="Arial" w:hAnsi="Arial" w:cs="Arial"/>
                <w:sz w:val="20"/>
                <w:szCs w:val="20"/>
                <w:lang w:eastAsia="vi-VN"/>
              </w:rPr>
              <w:t xml:space="preserve"> về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triể</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sở </w:t>
            </w:r>
            <w:r w:rsidRPr="00866EEB">
              <w:rPr>
                <w:rStyle w:val="Khc"/>
                <w:rFonts w:ascii="Arial" w:hAnsi="Arial" w:cs="Arial"/>
                <w:sz w:val="20"/>
                <w:szCs w:val="20"/>
                <w:lang w:eastAsia="vi-VN"/>
              </w:rPr>
              <w:t>hạ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tầng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thăm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dò,</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khai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biến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quặng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p>
        </w:tc>
        <w:tc>
          <w:tcPr>
            <w:tcW w:w="1122" w:type="pct"/>
            <w:shd w:val="clear" w:color="auto" w:fill="FFFFFF"/>
            <w:vAlign w:val="center"/>
          </w:tcPr>
          <w:p w14:paraId="3A9752B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A4DABB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70C19F3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4F06C87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0,4</w:t>
            </w:r>
          </w:p>
        </w:tc>
      </w:tr>
      <w:tr w:rsidR="004B3588" w:rsidRPr="00866EEB" w14:paraId="4668BDC7"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712352C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732CBEC4"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169F50E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8EE7BF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A</w:t>
            </w:r>
            <w:r w:rsidRPr="00866EEB">
              <w:rPr>
                <w:rStyle w:val="Khc"/>
                <w:rFonts w:ascii="Arial" w:hAnsi="Arial" w:cs="Arial"/>
                <w:sz w:val="20"/>
                <w:szCs w:val="20"/>
                <w:lang w:eastAsia="vi-VN"/>
              </w:rPr>
              <w:t>4</w:t>
            </w:r>
          </w:p>
        </w:tc>
        <w:tc>
          <w:tcPr>
            <w:tcW w:w="600" w:type="pct"/>
            <w:shd w:val="clear" w:color="auto" w:fill="FFFFFF"/>
            <w:vAlign w:val="center"/>
          </w:tcPr>
          <w:p w14:paraId="70167D5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29D408F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22223075"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B45512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4.2.3</w:t>
            </w:r>
          </w:p>
        </w:tc>
        <w:tc>
          <w:tcPr>
            <w:tcW w:w="1474" w:type="pct"/>
            <w:vMerge w:val="restart"/>
            <w:shd w:val="clear" w:color="auto" w:fill="FFFFFF"/>
            <w:vAlign w:val="center"/>
          </w:tcPr>
          <w:p w14:paraId="6D4771E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hợp</w:t>
            </w:r>
            <w:r w:rsidR="00CA67B9" w:rsidRPr="00866EEB">
              <w:rPr>
                <w:rStyle w:val="Khc"/>
                <w:rFonts w:ascii="Arial" w:hAnsi="Arial" w:cs="Arial"/>
                <w:sz w:val="20"/>
                <w:szCs w:val="20"/>
                <w:u w:color="FF0000"/>
                <w:lang w:eastAsia="vi-VN"/>
              </w:rPr>
              <w:t xml:space="preserve"> </w:t>
            </w:r>
            <w:r w:rsidR="00866EEB" w:rsidRPr="00866EEB">
              <w:rPr>
                <w:rStyle w:val="Khc"/>
                <w:rFonts w:ascii="Arial" w:hAnsi="Arial" w:cs="Arial"/>
                <w:sz w:val="20"/>
                <w:szCs w:val="20"/>
                <w:u w:color="FF0000"/>
                <w:lang w:eastAsia="vi-VN"/>
              </w:rPr>
              <w:t>mục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tổ</w:t>
            </w:r>
            <w:r w:rsidR="00CA67B9" w:rsidRPr="00866EEB">
              <w:rPr>
                <w:rStyle w:val="Khc"/>
                <w:rFonts w:ascii="Arial" w:hAnsi="Arial" w:cs="Arial"/>
                <w:sz w:val="20"/>
                <w:szCs w:val="20"/>
                <w:lang w:eastAsia="vi-VN"/>
              </w:rPr>
              <w:t xml:space="preserve">ng </w:t>
            </w:r>
            <w:r w:rsidRPr="00866EEB">
              <w:rPr>
                <w:rStyle w:val="Khc"/>
                <w:rFonts w:ascii="Arial" w:hAnsi="Arial" w:cs="Arial"/>
                <w:sz w:val="20"/>
                <w:szCs w:val="20"/>
                <w:lang w:eastAsia="vi-VN"/>
              </w:rPr>
              <w:t>quát,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chỉ</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p>
        </w:tc>
        <w:tc>
          <w:tcPr>
            <w:tcW w:w="1122" w:type="pct"/>
            <w:shd w:val="clear" w:color="auto" w:fill="FFFFFF"/>
            <w:vAlign w:val="center"/>
          </w:tcPr>
          <w:p w14:paraId="68E8925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3D43DA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F22E6E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900E37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36200AD7"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14A9BA25"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4E56D56A"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7446114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3F11E5D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0F65B6"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2CAAB46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2BD8C59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3A5A849C"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064CB8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4.3</w:t>
            </w:r>
          </w:p>
        </w:tc>
        <w:tc>
          <w:tcPr>
            <w:tcW w:w="1474" w:type="pct"/>
            <w:vMerge w:val="restart"/>
            <w:shd w:val="clear" w:color="auto" w:fill="FFFFFF"/>
            <w:vAlign w:val="center"/>
          </w:tcPr>
          <w:p w14:paraId="48553470" w14:textId="77777777" w:rsidR="00B31E8A" w:rsidRPr="00866EEB" w:rsidRDefault="00CA67B9"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w:t>
            </w:r>
            <w:r w:rsidR="00B31E8A" w:rsidRPr="00866EEB">
              <w:rPr>
                <w:rStyle w:val="Khc"/>
                <w:rFonts w:ascii="Arial" w:hAnsi="Arial" w:cs="Arial"/>
                <w:sz w:val="20"/>
                <w:szCs w:val="20"/>
                <w:lang w:eastAsia="vi-VN"/>
              </w:rPr>
              <w:t>ích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hợp</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xác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định</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tiêu</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cụ</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thể</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về</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phát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triển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tiềm</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lực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khoa</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học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và</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công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nghệ</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hạt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nhân,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phát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triển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nguồn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nhân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lực,</w:t>
            </w:r>
            <w:r w:rsidRPr="00866EEB">
              <w:rPr>
                <w:rStyle w:val="Khc"/>
                <w:rFonts w:ascii="Arial" w:hAnsi="Arial" w:cs="Arial"/>
                <w:sz w:val="20"/>
                <w:szCs w:val="20"/>
                <w:lang w:eastAsia="vi-VN"/>
              </w:rPr>
              <w:t xml:space="preserve"> bảo đả</w:t>
            </w:r>
            <w:r w:rsidR="00B31E8A" w:rsidRPr="00866EEB">
              <w:rPr>
                <w:rStyle w:val="Khc"/>
                <w:rFonts w:ascii="Arial" w:hAnsi="Arial" w:cs="Arial"/>
                <w:sz w:val="20"/>
                <w:szCs w:val="20"/>
                <w:lang w:eastAsia="vi-VN"/>
              </w:rPr>
              <w:t>m</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an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toàn,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an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ninh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hạt</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nhân;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phát</w:t>
            </w:r>
            <w:r w:rsidRPr="00866EEB">
              <w:rPr>
                <w:rStyle w:val="Khc"/>
                <w:rFonts w:ascii="Arial" w:hAnsi="Arial" w:cs="Arial"/>
                <w:sz w:val="20"/>
                <w:szCs w:val="20"/>
                <w:lang w:eastAsia="vi-VN"/>
              </w:rPr>
              <w:t xml:space="preserve"> triể</w:t>
            </w:r>
            <w:r w:rsidR="00B31E8A" w:rsidRPr="00866EEB">
              <w:rPr>
                <w:rStyle w:val="Khc"/>
                <w:rFonts w:ascii="Arial" w:hAnsi="Arial" w:cs="Arial"/>
                <w:sz w:val="20"/>
                <w:szCs w:val="20"/>
                <w:lang w:eastAsia="vi-VN"/>
              </w:rPr>
              <w:t>n,</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ứng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dụng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bức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xạ</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và</w:t>
            </w:r>
            <w:r w:rsidRPr="00866EEB">
              <w:rPr>
                <w:rStyle w:val="Khc"/>
                <w:rFonts w:ascii="Arial" w:hAnsi="Arial" w:cs="Arial"/>
                <w:sz w:val="20"/>
                <w:szCs w:val="20"/>
                <w:lang w:eastAsia="vi-VN"/>
              </w:rPr>
              <w:t xml:space="preserve"> đồng </w:t>
            </w:r>
            <w:r w:rsidR="00B31E8A" w:rsidRPr="00866EEB">
              <w:rPr>
                <w:rStyle w:val="Khc"/>
                <w:rFonts w:ascii="Arial" w:hAnsi="Arial" w:cs="Arial"/>
                <w:sz w:val="20"/>
                <w:szCs w:val="20"/>
                <w:lang w:eastAsia="vi-VN"/>
              </w:rPr>
              <w:t>vị</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phóng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xạ</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trong</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ngành,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lĩnh</w:t>
            </w:r>
            <w:r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vực</w:t>
            </w:r>
          </w:p>
        </w:tc>
        <w:tc>
          <w:tcPr>
            <w:tcW w:w="1122" w:type="pct"/>
            <w:shd w:val="clear" w:color="auto" w:fill="FFFFFF"/>
            <w:vAlign w:val="center"/>
          </w:tcPr>
          <w:p w14:paraId="07C98EF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A7F8C1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A2E958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82ABB2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51264EEA"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3D9E2C6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781AACE1"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326733C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3C3AB68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506A6A"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337A4E3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761650C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0534DEDE"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45AE58D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5.</w:t>
            </w:r>
          </w:p>
        </w:tc>
        <w:tc>
          <w:tcPr>
            <w:tcW w:w="1474" w:type="pct"/>
            <w:shd w:val="clear" w:color="auto" w:fill="FFFFFF"/>
            <w:vAlign w:val="center"/>
          </w:tcPr>
          <w:p w14:paraId="4C926D1F"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hướng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sở</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nghiên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cứu,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ứng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đào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tạo</w:t>
            </w:r>
          </w:p>
        </w:tc>
        <w:tc>
          <w:tcPr>
            <w:tcW w:w="1122" w:type="pct"/>
            <w:shd w:val="clear" w:color="auto" w:fill="FFFFFF"/>
            <w:vAlign w:val="center"/>
          </w:tcPr>
          <w:p w14:paraId="2871094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137D48B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485BC4F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039EFBF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75D13849"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58569D9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5.1</w:t>
            </w:r>
          </w:p>
        </w:tc>
        <w:tc>
          <w:tcPr>
            <w:tcW w:w="1474" w:type="pct"/>
            <w:shd w:val="clear" w:color="auto" w:fill="FFFFFF"/>
            <w:vAlign w:val="center"/>
          </w:tcPr>
          <w:p w14:paraId="0DE8E435" w14:textId="77777777" w:rsidR="00B31E8A" w:rsidRPr="00866EEB" w:rsidRDefault="00B31E8A" w:rsidP="003F20BE">
            <w:pPr>
              <w:pStyle w:val="Khc0"/>
              <w:adjustRightInd w:val="0"/>
              <w:snapToGrid w:val="0"/>
              <w:spacing w:before="120"/>
              <w:rPr>
                <w:rFonts w:ascii="Arial" w:hAnsi="Arial" w:cs="Arial"/>
                <w:sz w:val="20"/>
                <w:szCs w:val="20"/>
                <w:lang w:val="en-US"/>
              </w:rPr>
            </w:pP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hướng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lastRenderedPageBreak/>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khoa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học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4900FE" w:rsidRPr="00866EEB">
              <w:rPr>
                <w:rStyle w:val="Khc"/>
                <w:rFonts w:ascii="Arial" w:hAnsi="Arial" w:cs="Arial"/>
                <w:sz w:val="20"/>
                <w:szCs w:val="20"/>
                <w:lang w:val="en-US" w:eastAsia="vi-VN"/>
              </w:rPr>
              <w:t xml:space="preserve"> </w:t>
            </w:r>
            <w:r w:rsidR="004900FE" w:rsidRPr="00866EEB">
              <w:rPr>
                <w:rStyle w:val="Khc"/>
                <w:rFonts w:ascii="Arial" w:hAnsi="Arial" w:cs="Arial"/>
                <w:sz w:val="20"/>
                <w:szCs w:val="20"/>
                <w:lang w:eastAsia="vi-VN"/>
              </w:rPr>
              <w:t>công nghệ bức xạ, công nghệ hạt nhân và đồng vị phóng xạ trong các ngành, lĩnh vực liên quan</w:t>
            </w:r>
          </w:p>
        </w:tc>
        <w:tc>
          <w:tcPr>
            <w:tcW w:w="1122" w:type="pct"/>
            <w:shd w:val="clear" w:color="auto" w:fill="FFFFFF"/>
            <w:vAlign w:val="center"/>
          </w:tcPr>
          <w:p w14:paraId="3A876EC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78B120C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3E44633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60A0044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0F6CF255"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76694B9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5.1.1</w:t>
            </w:r>
          </w:p>
        </w:tc>
        <w:tc>
          <w:tcPr>
            <w:tcW w:w="1474" w:type="pct"/>
            <w:vMerge w:val="restart"/>
            <w:shd w:val="clear" w:color="auto" w:fill="FFFFFF"/>
            <w:vAlign w:val="center"/>
          </w:tcPr>
          <w:p w14:paraId="4084EE0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hướng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kỹ</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thuật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khác</w:t>
            </w:r>
          </w:p>
        </w:tc>
        <w:tc>
          <w:tcPr>
            <w:tcW w:w="1122" w:type="pct"/>
            <w:shd w:val="clear" w:color="auto" w:fill="FFFFFF"/>
            <w:vAlign w:val="center"/>
          </w:tcPr>
          <w:p w14:paraId="46ACD2E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F2460A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19DCED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7E153A5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735BBD8A"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619953C2"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22F321C"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77A246F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2788858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3B77A7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78626F7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2FB9F78D"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21833AB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5.1.2</w:t>
            </w:r>
          </w:p>
        </w:tc>
        <w:tc>
          <w:tcPr>
            <w:tcW w:w="1474" w:type="pct"/>
            <w:vMerge w:val="restart"/>
            <w:shd w:val="clear" w:color="auto" w:fill="FFFFFF"/>
            <w:vAlign w:val="center"/>
          </w:tcPr>
          <w:p w14:paraId="4270416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hướng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khoa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học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sở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đồ</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nghiệp,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nghiệp,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p>
        </w:tc>
        <w:tc>
          <w:tcPr>
            <w:tcW w:w="1122" w:type="pct"/>
            <w:shd w:val="clear" w:color="auto" w:fill="FFFFFF"/>
            <w:vAlign w:val="center"/>
          </w:tcPr>
          <w:p w14:paraId="67897B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2041DCB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19BD272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0893F8B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5F789407"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C5A98F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0AAC07AB"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4AED1D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41B5BB3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73DCF69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7EECDA1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BD06487"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2FD3B65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5.2</w:t>
            </w:r>
          </w:p>
        </w:tc>
        <w:tc>
          <w:tcPr>
            <w:tcW w:w="1474" w:type="pct"/>
            <w:vMerge w:val="restart"/>
            <w:shd w:val="clear" w:color="auto" w:fill="FFFFFF"/>
            <w:vAlign w:val="center"/>
          </w:tcPr>
          <w:p w14:paraId="68082E9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hướng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đào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p>
        </w:tc>
        <w:tc>
          <w:tcPr>
            <w:tcW w:w="1122" w:type="pct"/>
            <w:shd w:val="clear" w:color="auto" w:fill="FFFFFF"/>
            <w:vAlign w:val="center"/>
          </w:tcPr>
          <w:p w14:paraId="1CEFDC5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38E43FF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77671B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05F67AC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56936850"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64AD7924"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E0D3BB5"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CB8829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1D76D42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72B62C0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51C390B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4979C896"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7015A8D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5.3</w:t>
            </w:r>
          </w:p>
        </w:tc>
        <w:tc>
          <w:tcPr>
            <w:tcW w:w="1474" w:type="pct"/>
            <w:shd w:val="clear" w:color="auto" w:fill="FFFFFF"/>
            <w:vAlign w:val="center"/>
          </w:tcPr>
          <w:p w14:paraId="09FC246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hướng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nghiệp,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nghiệp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kỹ</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thuật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khác</w:t>
            </w:r>
          </w:p>
        </w:tc>
        <w:tc>
          <w:tcPr>
            <w:tcW w:w="1122" w:type="pct"/>
            <w:shd w:val="clear" w:color="auto" w:fill="FFFFFF"/>
            <w:vAlign w:val="center"/>
          </w:tcPr>
          <w:p w14:paraId="290CDEC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6DCB58F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2D20484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4A80C7B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7DCBCA23"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601102E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5.3.1</w:t>
            </w:r>
          </w:p>
        </w:tc>
        <w:tc>
          <w:tcPr>
            <w:tcW w:w="1474" w:type="pct"/>
            <w:vMerge w:val="restart"/>
            <w:shd w:val="clear" w:color="auto" w:fill="FFFFFF"/>
            <w:vAlign w:val="center"/>
          </w:tcPr>
          <w:p w14:paraId="07AA0F2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hướng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kỹ</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thuật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khác</w:t>
            </w:r>
          </w:p>
        </w:tc>
        <w:tc>
          <w:tcPr>
            <w:tcW w:w="1122" w:type="pct"/>
            <w:shd w:val="clear" w:color="auto" w:fill="FFFFFF"/>
            <w:vAlign w:val="center"/>
          </w:tcPr>
          <w:p w14:paraId="2214D2F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13EF231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8228B9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4050FB7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1E74557"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E168C9D"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121D2C18"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4314C0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23E113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BA1F11"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1500</w:t>
            </w:r>
            <w:r w:rsidR="002D5138" w:rsidRPr="00866EEB">
              <w:rPr>
                <w:rFonts w:ascii="Arial" w:hAnsi="Arial" w:cs="Arial"/>
                <w:sz w:val="20"/>
                <w:szCs w:val="20"/>
                <w:lang w:val="en-US"/>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52283E8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6CF4AEE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36669259"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205BD7A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5.3.2</w:t>
            </w:r>
          </w:p>
        </w:tc>
        <w:tc>
          <w:tcPr>
            <w:tcW w:w="1474" w:type="pct"/>
            <w:vMerge w:val="restart"/>
            <w:shd w:val="clear" w:color="auto" w:fill="FFFFFF"/>
            <w:vAlign w:val="center"/>
          </w:tcPr>
          <w:p w14:paraId="7E6DBCBF" w14:textId="77777777" w:rsidR="00B31E8A" w:rsidRPr="00866EEB" w:rsidRDefault="00B31E8A" w:rsidP="003F20BE">
            <w:pPr>
              <w:pStyle w:val="Khc0"/>
              <w:adjustRightInd w:val="0"/>
              <w:snapToGrid w:val="0"/>
              <w:spacing w:before="120"/>
              <w:rPr>
                <w:rFonts w:ascii="Arial" w:hAnsi="Arial" w:cs="Arial"/>
                <w:sz w:val="20"/>
                <w:szCs w:val="20"/>
                <w:lang w:val="en-US"/>
              </w:rPr>
            </w:pP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hướng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4900FE" w:rsidRPr="00866EEB">
              <w:rPr>
                <w:rStyle w:val="Khc"/>
                <w:rFonts w:ascii="Arial" w:hAnsi="Arial" w:cs="Arial"/>
                <w:sz w:val="20"/>
                <w:szCs w:val="20"/>
                <w:lang w:val="en-US" w:eastAsia="vi-VN"/>
              </w:rPr>
              <w:t xml:space="preserve"> </w:t>
            </w:r>
            <w:r w:rsidR="004900FE" w:rsidRPr="00866EEB">
              <w:rPr>
                <w:rStyle w:val="Khc"/>
                <w:rFonts w:ascii="Arial" w:hAnsi="Arial" w:cs="Arial"/>
                <w:sz w:val="20"/>
                <w:szCs w:val="20"/>
                <w:lang w:eastAsia="vi-VN"/>
              </w:rPr>
              <w:t>nguyên và môi trường, nông nghiệp, công nghiệp</w:t>
            </w:r>
          </w:p>
        </w:tc>
        <w:tc>
          <w:tcPr>
            <w:tcW w:w="1122" w:type="pct"/>
            <w:shd w:val="clear" w:color="auto" w:fill="FFFFFF"/>
            <w:vAlign w:val="center"/>
          </w:tcPr>
          <w:p w14:paraId="52EEE55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31E23C4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4F2EAC8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4C9CCCB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25F067B7"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1809429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364B6D2C"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6A8092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774D52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5822B9F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744655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23ED45AB"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2C7984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5.4</w:t>
            </w:r>
          </w:p>
        </w:tc>
        <w:tc>
          <w:tcPr>
            <w:tcW w:w="1474" w:type="pct"/>
            <w:vMerge w:val="restart"/>
            <w:shd w:val="clear" w:color="auto" w:fill="FFFFFF"/>
            <w:vAlign w:val="center"/>
          </w:tcPr>
          <w:p w14:paraId="0E2A53A9" w14:textId="77777777" w:rsidR="00B31E8A"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w:t>
            </w:r>
            <w:r w:rsidR="00B31E8A" w:rsidRPr="00866EEB">
              <w:rPr>
                <w:rStyle w:val="Khc"/>
                <w:rFonts w:ascii="Arial" w:hAnsi="Arial" w:cs="Arial"/>
                <w:sz w:val="20"/>
                <w:szCs w:val="20"/>
                <w:lang w:eastAsia="vi-VN"/>
              </w:rPr>
              <w:t>ích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hướng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mạng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lưới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trắc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cảnh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trường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gia</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chất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thải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lưu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giữ</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tập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trung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 xml:space="preserve">đã </w:t>
            </w:r>
            <w:r w:rsidR="00B31E8A" w:rsidRPr="00866EEB">
              <w:rPr>
                <w:rStyle w:val="Khc"/>
                <w:rFonts w:ascii="Arial" w:hAnsi="Arial" w:cs="Arial"/>
                <w:sz w:val="20"/>
                <w:szCs w:val="20"/>
                <w:lang w:eastAsia="vi-VN"/>
              </w:rPr>
              <w:t>qua</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sử</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dụng</w:t>
            </w:r>
          </w:p>
        </w:tc>
        <w:tc>
          <w:tcPr>
            <w:tcW w:w="1122" w:type="pct"/>
            <w:shd w:val="clear" w:color="auto" w:fill="FFFFFF"/>
            <w:vAlign w:val="center"/>
          </w:tcPr>
          <w:p w14:paraId="08D828C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7A11E7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B1B136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48C40B2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659E5F2D"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60966AD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058CA886"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029D2E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5F8DBB6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600" w:type="pct"/>
            <w:shd w:val="clear" w:color="auto" w:fill="FFFFFF"/>
            <w:vAlign w:val="center"/>
          </w:tcPr>
          <w:p w14:paraId="5B5BD23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6C9D324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63C50B41"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07B6209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6.</w:t>
            </w:r>
          </w:p>
        </w:tc>
        <w:tc>
          <w:tcPr>
            <w:tcW w:w="1474" w:type="pct"/>
            <w:shd w:val="clear" w:color="auto" w:fill="FFFFFF"/>
            <w:vAlign w:val="center"/>
          </w:tcPr>
          <w:p w14:paraId="710CC8C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Danh</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chương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án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trọng,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ưu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tiên</w:t>
            </w:r>
          </w:p>
        </w:tc>
        <w:tc>
          <w:tcPr>
            <w:tcW w:w="1122" w:type="pct"/>
            <w:shd w:val="clear" w:color="auto" w:fill="FFFFFF"/>
            <w:vAlign w:val="center"/>
          </w:tcPr>
          <w:p w14:paraId="12801DB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57FFD23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0C30435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32939B9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2CE6B2B9"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94DB22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6.1</w:t>
            </w:r>
          </w:p>
        </w:tc>
        <w:tc>
          <w:tcPr>
            <w:tcW w:w="1474" w:type="pct"/>
            <w:vMerge w:val="restart"/>
            <w:shd w:val="clear" w:color="auto" w:fill="FFFFFF"/>
            <w:vAlign w:val="center"/>
          </w:tcPr>
          <w:p w14:paraId="54B941F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địn</w:t>
            </w:r>
            <w:r w:rsidRPr="00866EEB">
              <w:rPr>
                <w:rStyle w:val="Khc"/>
                <w:rFonts w:ascii="Arial" w:hAnsi="Arial" w:cs="Arial"/>
                <w:sz w:val="20"/>
                <w:szCs w:val="20"/>
                <w:lang w:eastAsia="vi-VN"/>
              </w:rPr>
              <w:t>h</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ưu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tư</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1122" w:type="pct"/>
            <w:shd w:val="clear" w:color="auto" w:fill="FFFFFF"/>
            <w:vAlign w:val="center"/>
          </w:tcPr>
          <w:p w14:paraId="62245D7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2823B6E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7D2C15E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F5221C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41E4015A"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9633E79"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F606493"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FFF333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4C5CC0B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1D58F58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78CF405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3ABAEBBF"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6314B8E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6.2</w:t>
            </w:r>
          </w:p>
        </w:tc>
        <w:tc>
          <w:tcPr>
            <w:tcW w:w="1474" w:type="pct"/>
            <w:vMerge w:val="restart"/>
            <w:shd w:val="clear" w:color="auto" w:fill="FFFFFF"/>
            <w:vAlign w:val="center"/>
          </w:tcPr>
          <w:p w14:paraId="2D07572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Luận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00CA67B9" w:rsidRPr="00866EEB">
              <w:rPr>
                <w:rStyle w:val="Khc"/>
                <w:rFonts w:ascii="Arial" w:hAnsi="Arial" w:cs="Arial"/>
                <w:sz w:val="20"/>
                <w:szCs w:val="20"/>
                <w:lang w:eastAsia="vi-VN"/>
              </w:rPr>
              <w:t xml:space="preserve"> </w:t>
            </w:r>
            <w:r w:rsidR="008233E6" w:rsidRPr="00866EEB">
              <w:rPr>
                <w:rStyle w:val="Khc"/>
                <w:rFonts w:ascii="Arial" w:hAnsi="Arial" w:cs="Arial"/>
                <w:sz w:val="20"/>
                <w:szCs w:val="20"/>
                <w:lang w:eastAsia="vi-VN"/>
              </w:rPr>
              <w:t>trìn</w:t>
            </w:r>
            <w:r w:rsidRPr="00866EEB">
              <w:rPr>
                <w:rStyle w:val="Khc"/>
                <w:rFonts w:ascii="Arial" w:hAnsi="Arial" w:cs="Arial"/>
                <w:sz w:val="20"/>
                <w:szCs w:val="20"/>
                <w:lang w:eastAsia="vi-VN"/>
              </w:rPr>
              <w:t>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trọng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ưu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tiên</w:t>
            </w:r>
            <w:r w:rsidR="00CA67B9"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tư</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cấp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lastRenderedPageBreak/>
              <w:t>gia,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tư,</w:t>
            </w:r>
            <w:r w:rsidR="00CA67B9" w:rsidRPr="00866EEB">
              <w:rPr>
                <w:rStyle w:val="Khc"/>
                <w:rFonts w:ascii="Arial" w:hAnsi="Arial" w:cs="Arial"/>
                <w:sz w:val="20"/>
                <w:szCs w:val="20"/>
                <w:lang w:eastAsia="vi-VN"/>
              </w:rPr>
              <w:t xml:space="preserve"> </w:t>
            </w:r>
            <w:r w:rsidR="008233E6" w:rsidRPr="00866EEB">
              <w:rPr>
                <w:rStyle w:val="Khc"/>
                <w:rFonts w:ascii="Arial" w:hAnsi="Arial" w:cs="Arial"/>
                <w:sz w:val="20"/>
                <w:szCs w:val="20"/>
                <w:lang w:eastAsia="vi-VN"/>
              </w:rPr>
              <w:t>đề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xuất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thứ</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ưu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tư</w:t>
            </w:r>
          </w:p>
        </w:tc>
        <w:tc>
          <w:tcPr>
            <w:tcW w:w="1122" w:type="pct"/>
            <w:shd w:val="clear" w:color="auto" w:fill="FFFFFF"/>
            <w:vAlign w:val="center"/>
          </w:tcPr>
          <w:p w14:paraId="0DA6709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453953E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4353931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783F981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6BCB765"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FF2D12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114FC6E7"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3C8E42B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38A151A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lastRenderedPageBreak/>
              <w:t>A4</w:t>
            </w:r>
          </w:p>
        </w:tc>
        <w:tc>
          <w:tcPr>
            <w:tcW w:w="600" w:type="pct"/>
            <w:shd w:val="clear" w:color="auto" w:fill="FFFFFF"/>
            <w:vAlign w:val="center"/>
          </w:tcPr>
          <w:p w14:paraId="1FC7175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Hộp</w:t>
            </w:r>
          </w:p>
        </w:tc>
        <w:tc>
          <w:tcPr>
            <w:tcW w:w="598" w:type="pct"/>
            <w:shd w:val="clear" w:color="auto" w:fill="FFFFFF"/>
            <w:vAlign w:val="center"/>
          </w:tcPr>
          <w:p w14:paraId="33D8297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21606FAC"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0D4516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6.3</w:t>
            </w:r>
          </w:p>
        </w:tc>
        <w:tc>
          <w:tcPr>
            <w:tcW w:w="1474" w:type="pct"/>
            <w:vMerge w:val="restart"/>
            <w:shd w:val="clear" w:color="auto" w:fill="FFFFFF"/>
            <w:vAlign w:val="center"/>
          </w:tcPr>
          <w:p w14:paraId="3C434FE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danh</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mục</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trọng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trọng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xuất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thứ</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ưu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tư</w:t>
            </w:r>
          </w:p>
        </w:tc>
        <w:tc>
          <w:tcPr>
            <w:tcW w:w="1122" w:type="pct"/>
            <w:shd w:val="clear" w:color="auto" w:fill="FFFFFF"/>
            <w:vAlign w:val="center"/>
          </w:tcPr>
          <w:p w14:paraId="7D5D444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7E125A0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11565F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4CF6567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2BB46AB9"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BA8DBCD"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804F16E"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20AEFE6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461748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59C1309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63721C4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3CD1CCAF"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436F104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7.</w:t>
            </w:r>
          </w:p>
        </w:tc>
        <w:tc>
          <w:tcPr>
            <w:tcW w:w="1474" w:type="pct"/>
            <w:shd w:val="clear" w:color="auto" w:fill="FFFFFF"/>
            <w:vAlign w:val="center"/>
          </w:tcPr>
          <w:p w14:paraId="16CF475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giải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nguồn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hiện</w:t>
            </w:r>
          </w:p>
        </w:tc>
        <w:tc>
          <w:tcPr>
            <w:tcW w:w="1122" w:type="pct"/>
            <w:shd w:val="clear" w:color="auto" w:fill="FFFFFF"/>
            <w:vAlign w:val="center"/>
          </w:tcPr>
          <w:p w14:paraId="28EF764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0599F7D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7EC679E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1F3E871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3A4E53D3"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57A6200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7.1</w:t>
            </w:r>
          </w:p>
        </w:tc>
        <w:tc>
          <w:tcPr>
            <w:tcW w:w="1474" w:type="pct"/>
            <w:vMerge w:val="restart"/>
            <w:shd w:val="clear" w:color="auto" w:fill="FFFFFF"/>
            <w:vAlign w:val="center"/>
          </w:tcPr>
          <w:p w14:paraId="1B2881B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hoàn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thống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tổ</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quản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p>
        </w:tc>
        <w:tc>
          <w:tcPr>
            <w:tcW w:w="1122" w:type="pct"/>
            <w:shd w:val="clear" w:color="auto" w:fill="FFFFFF"/>
            <w:vAlign w:val="center"/>
          </w:tcPr>
          <w:p w14:paraId="7C043D8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49B8BF1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4F8833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3732FE3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364D2282"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69F29E1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1BA6D8E8"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6ADBF0E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12B4D53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3E643AA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262A0D4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1AD4D05E"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48319F6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7.2</w:t>
            </w:r>
          </w:p>
        </w:tc>
        <w:tc>
          <w:tcPr>
            <w:tcW w:w="1474" w:type="pct"/>
            <w:vMerge w:val="restart"/>
            <w:shd w:val="clear" w:color="auto" w:fill="FFFFFF"/>
            <w:vAlign w:val="center"/>
          </w:tcPr>
          <w:p w14:paraId="32BD2BE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hoàn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hệ</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thống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luật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sách</w:t>
            </w:r>
          </w:p>
        </w:tc>
        <w:tc>
          <w:tcPr>
            <w:tcW w:w="1122" w:type="pct"/>
            <w:shd w:val="clear" w:color="auto" w:fill="FFFFFF"/>
            <w:vAlign w:val="center"/>
          </w:tcPr>
          <w:p w14:paraId="1E491B1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75A0748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7A43E7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62FCE4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EDC7649"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714A6FA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4FAA3AC6"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09DA75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4B2A175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28CE30C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093344A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78093AD1"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AB27EE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7.3</w:t>
            </w:r>
          </w:p>
        </w:tc>
        <w:tc>
          <w:tcPr>
            <w:tcW w:w="1474" w:type="pct"/>
            <w:vMerge w:val="restart"/>
            <w:shd w:val="clear" w:color="auto" w:fill="FFFFFF"/>
            <w:vAlign w:val="center"/>
          </w:tcPr>
          <w:p w14:paraId="6CBC0A9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lực</w:t>
            </w:r>
          </w:p>
        </w:tc>
        <w:tc>
          <w:tcPr>
            <w:tcW w:w="1122" w:type="pct"/>
            <w:shd w:val="clear" w:color="auto" w:fill="FFFFFF"/>
            <w:vAlign w:val="center"/>
          </w:tcPr>
          <w:p w14:paraId="04EFEB9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032D254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75FB8AC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4E06DAE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9613944"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15224EC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034DCAB"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670264A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61DD823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09DA30E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129215F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51231D6"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71DE905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7.4</w:t>
            </w:r>
          </w:p>
        </w:tc>
        <w:tc>
          <w:tcPr>
            <w:tcW w:w="1474" w:type="pct"/>
            <w:vMerge w:val="restart"/>
            <w:shd w:val="clear" w:color="auto" w:fill="FFFFFF"/>
            <w:vAlign w:val="center"/>
          </w:tcPr>
          <w:p w14:paraId="02541AA6" w14:textId="77777777" w:rsidR="00B31E8A"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tiềm</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lực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khoa</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học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nghệ</w:t>
            </w:r>
          </w:p>
        </w:tc>
        <w:tc>
          <w:tcPr>
            <w:tcW w:w="1122" w:type="pct"/>
            <w:shd w:val="clear" w:color="auto" w:fill="FFFFFF"/>
            <w:vAlign w:val="center"/>
          </w:tcPr>
          <w:p w14:paraId="6F8EF8E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AEF319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54DB0C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30840DC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40DC611D"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360EB9B5"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DF71BDC"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3BF4AF3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34F2F18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600" w:type="pct"/>
            <w:shd w:val="clear" w:color="auto" w:fill="FFFFFF"/>
            <w:vAlign w:val="center"/>
          </w:tcPr>
          <w:p w14:paraId="672991E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0CE2E8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75EBA0DC"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61866E7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7.5</w:t>
            </w:r>
          </w:p>
        </w:tc>
        <w:tc>
          <w:tcPr>
            <w:tcW w:w="1474" w:type="pct"/>
            <w:vMerge w:val="restart"/>
            <w:shd w:val="clear" w:color="auto" w:fill="FFFFFF"/>
            <w:vAlign w:val="center"/>
          </w:tcPr>
          <w:p w14:paraId="7D49091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bảo </w:t>
            </w:r>
            <w:r w:rsidRPr="00866EEB">
              <w:rPr>
                <w:rStyle w:val="Khc"/>
                <w:rFonts w:ascii="Arial" w:hAnsi="Arial" w:cs="Arial"/>
                <w:sz w:val="20"/>
                <w:szCs w:val="20"/>
                <w:lang w:eastAsia="vi-VN"/>
              </w:rPr>
              <w:t>đảm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toàn,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ninh</w:t>
            </w:r>
          </w:p>
        </w:tc>
        <w:tc>
          <w:tcPr>
            <w:tcW w:w="1122" w:type="pct"/>
            <w:shd w:val="clear" w:color="auto" w:fill="FFFFFF"/>
            <w:vAlign w:val="center"/>
          </w:tcPr>
          <w:p w14:paraId="75EEE88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95CA61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25DA39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7D59B7C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45C4456C"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6B86FCD9"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349F0473"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37A6DB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1AD0F42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5D34609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3D6AD04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31B2672A"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5A82B1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7.6</w:t>
            </w:r>
          </w:p>
        </w:tc>
        <w:tc>
          <w:tcPr>
            <w:tcW w:w="1474" w:type="pct"/>
            <w:vMerge w:val="restart"/>
            <w:shd w:val="clear" w:color="auto" w:fill="FFFFFF"/>
            <w:vAlign w:val="center"/>
          </w:tcPr>
          <w:p w14:paraId="6F899F3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nâng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cao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nhận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sự</w:t>
            </w:r>
            <w:r w:rsidR="00CA67B9" w:rsidRPr="00866EEB">
              <w:rPr>
                <w:rStyle w:val="Khc"/>
                <w:rFonts w:ascii="Arial" w:hAnsi="Arial" w:cs="Arial"/>
                <w:sz w:val="20"/>
                <w:szCs w:val="20"/>
                <w:lang w:eastAsia="vi-VN"/>
              </w:rPr>
              <w:t xml:space="preserve"> </w:t>
            </w:r>
            <w:r w:rsidR="002D5138" w:rsidRPr="00866EEB">
              <w:rPr>
                <w:rStyle w:val="Khc"/>
                <w:rFonts w:ascii="Arial" w:hAnsi="Arial" w:cs="Arial"/>
                <w:sz w:val="20"/>
                <w:szCs w:val="20"/>
                <w:u w:color="FF0000"/>
                <w:lang w:eastAsia="vi-VN"/>
              </w:rPr>
              <w:t>ủ</w:t>
            </w:r>
            <w:r w:rsidRPr="00866EEB">
              <w:rPr>
                <w:rStyle w:val="Khc"/>
                <w:rFonts w:ascii="Arial" w:hAnsi="Arial" w:cs="Arial"/>
                <w:sz w:val="20"/>
                <w:szCs w:val="20"/>
                <w:u w:color="FF0000"/>
                <w:lang w:eastAsia="vi-VN"/>
              </w:rPr>
              <w:t>ng</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hộ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cộng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p>
        </w:tc>
        <w:tc>
          <w:tcPr>
            <w:tcW w:w="1122" w:type="pct"/>
            <w:shd w:val="clear" w:color="auto" w:fill="FFFFFF"/>
            <w:vAlign w:val="center"/>
          </w:tcPr>
          <w:p w14:paraId="0DADF1F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528B3F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58E35F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BB9605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6CA050BC"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42C8383"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ABDF67B"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4A5A7D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2225F20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004B2959" w:rsidRPr="00866EEB">
              <w:rPr>
                <w:rStyle w:val="Khc"/>
                <w:rFonts w:ascii="Arial" w:hAnsi="Arial" w:cs="Arial"/>
                <w:sz w:val="20"/>
                <w:szCs w:val="20"/>
                <w:u w:color="FF0000"/>
                <w:lang w:eastAsia="vi-VN"/>
              </w:rPr>
              <w:t>tờ A</w:t>
            </w:r>
            <w:r w:rsidRPr="00866EEB">
              <w:rPr>
                <w:rStyle w:val="Khc"/>
                <w:rFonts w:ascii="Arial" w:hAnsi="Arial" w:cs="Arial"/>
                <w:sz w:val="20"/>
                <w:szCs w:val="20"/>
                <w:u w:color="FF0000"/>
                <w:lang w:eastAsia="vi-VN"/>
              </w:rPr>
              <w:t>4</w:t>
            </w:r>
          </w:p>
        </w:tc>
        <w:tc>
          <w:tcPr>
            <w:tcW w:w="600" w:type="pct"/>
            <w:shd w:val="clear" w:color="auto" w:fill="FFFFFF"/>
            <w:vAlign w:val="center"/>
          </w:tcPr>
          <w:p w14:paraId="24C2AC1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5B51CFD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111FAE82"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5D463B6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7.7</w:t>
            </w:r>
          </w:p>
        </w:tc>
        <w:tc>
          <w:tcPr>
            <w:tcW w:w="1474" w:type="pct"/>
            <w:vMerge w:val="restart"/>
            <w:shd w:val="clear" w:color="auto" w:fill="FFFFFF"/>
            <w:vAlign w:val="center"/>
          </w:tcPr>
          <w:p w14:paraId="6A60AE1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pháp</w:t>
            </w:r>
            <w:r w:rsidR="00CA67B9" w:rsidRPr="00866EEB">
              <w:rPr>
                <w:rStyle w:val="Khc"/>
                <w:rFonts w:ascii="Arial" w:hAnsi="Arial" w:cs="Arial"/>
                <w:sz w:val="20"/>
                <w:szCs w:val="20"/>
                <w:u w:color="FF0000"/>
                <w:lang w:eastAsia="vi-VN"/>
              </w:rPr>
              <w:t xml:space="preserve"> </w:t>
            </w:r>
            <w:r w:rsidR="002D5138" w:rsidRPr="00866EEB">
              <w:rPr>
                <w:rStyle w:val="Khc"/>
                <w:rFonts w:ascii="Arial" w:hAnsi="Arial" w:cs="Arial"/>
                <w:sz w:val="20"/>
                <w:szCs w:val="20"/>
                <w:u w:color="FF0000"/>
                <w:lang w:eastAsia="vi-VN"/>
              </w:rPr>
              <w:t>đẩy</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mạnh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quốc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p>
        </w:tc>
        <w:tc>
          <w:tcPr>
            <w:tcW w:w="1122" w:type="pct"/>
            <w:shd w:val="clear" w:color="auto" w:fill="FFFFFF"/>
            <w:vAlign w:val="center"/>
          </w:tcPr>
          <w:p w14:paraId="1A04590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33D7B70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759694A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CD20BE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FBF17DA"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77661E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397C3D8"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041343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07E3B9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35C1D10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677BB44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5EF56F8F"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102D1C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7.8</w:t>
            </w:r>
          </w:p>
        </w:tc>
        <w:tc>
          <w:tcPr>
            <w:tcW w:w="1474" w:type="pct"/>
            <w:vMerge w:val="restart"/>
            <w:shd w:val="clear" w:color="auto" w:fill="FFFFFF"/>
            <w:vAlign w:val="center"/>
          </w:tcPr>
          <w:p w14:paraId="5437638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tư,</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vốn</w:t>
            </w:r>
          </w:p>
        </w:tc>
        <w:tc>
          <w:tcPr>
            <w:tcW w:w="1122" w:type="pct"/>
            <w:shd w:val="clear" w:color="auto" w:fill="FFFFFF"/>
            <w:vAlign w:val="center"/>
          </w:tcPr>
          <w:p w14:paraId="6BF181B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2B0A1D4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3E10FD1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CCA10D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8C176D1"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8C59E2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2051633D"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6D58D48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03DF2AA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2374CF4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53413CA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3BEA2D79"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00F7EBB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7.9</w:t>
            </w:r>
          </w:p>
        </w:tc>
        <w:tc>
          <w:tcPr>
            <w:tcW w:w="1474" w:type="pct"/>
            <w:vMerge w:val="restart"/>
            <w:shd w:val="clear" w:color="auto" w:fill="FFFFFF"/>
            <w:vAlign w:val="center"/>
          </w:tcPr>
          <w:p w14:paraId="421AC9B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tổ </w:t>
            </w:r>
            <w:r w:rsidRPr="00866EEB">
              <w:rPr>
                <w:rStyle w:val="Khc"/>
                <w:rFonts w:ascii="Arial" w:hAnsi="Arial" w:cs="Arial"/>
                <w:sz w:val="20"/>
                <w:szCs w:val="20"/>
                <w:lang w:eastAsia="vi-VN"/>
              </w:rPr>
              <w:t>chức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1122" w:type="pct"/>
            <w:shd w:val="clear" w:color="auto" w:fill="FFFFFF"/>
            <w:vAlign w:val="center"/>
          </w:tcPr>
          <w:p w14:paraId="18BA0D9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34A8F69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510894F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51476B3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5715C5D1"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1DF4FC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0F045073"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338F065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10F4460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062E3F8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3747C32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0,13</w:t>
            </w:r>
          </w:p>
        </w:tc>
      </w:tr>
      <w:tr w:rsidR="004B3588" w:rsidRPr="00866EEB" w14:paraId="7ADAB829" w14:textId="77777777" w:rsidTr="00185BF2">
        <w:tblPrEx>
          <w:tblCellMar>
            <w:top w:w="0" w:type="dxa"/>
            <w:left w:w="0" w:type="dxa"/>
            <w:bottom w:w="0" w:type="dxa"/>
            <w:right w:w="0" w:type="dxa"/>
          </w:tblCellMar>
        </w:tblPrEx>
        <w:trPr>
          <w:trHeight w:val="20"/>
          <w:jc w:val="center"/>
        </w:trPr>
        <w:tc>
          <w:tcPr>
            <w:tcW w:w="398" w:type="pct"/>
            <w:shd w:val="clear" w:color="auto" w:fill="FFFFFF"/>
            <w:vAlign w:val="center"/>
          </w:tcPr>
          <w:p w14:paraId="7952D44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8.</w:t>
            </w:r>
          </w:p>
        </w:tc>
        <w:tc>
          <w:tcPr>
            <w:tcW w:w="1474" w:type="pct"/>
            <w:shd w:val="clear" w:color="auto" w:fill="FFFFFF"/>
            <w:vAlign w:val="center"/>
          </w:tcPr>
          <w:p w14:paraId="79A7144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Hồ</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1122" w:type="pct"/>
            <w:shd w:val="clear" w:color="auto" w:fill="FFFFFF"/>
            <w:vAlign w:val="center"/>
          </w:tcPr>
          <w:p w14:paraId="19C1586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08" w:type="pct"/>
            <w:shd w:val="clear" w:color="auto" w:fill="FFFFFF"/>
            <w:vAlign w:val="center"/>
          </w:tcPr>
          <w:p w14:paraId="296A6B2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00" w:type="pct"/>
            <w:shd w:val="clear" w:color="auto" w:fill="FFFFFF"/>
            <w:vAlign w:val="center"/>
          </w:tcPr>
          <w:p w14:paraId="729E507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98" w:type="pct"/>
            <w:shd w:val="clear" w:color="auto" w:fill="FFFFFF"/>
            <w:vAlign w:val="center"/>
          </w:tcPr>
          <w:p w14:paraId="3E8120F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561762A7"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33D7F69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8.1</w:t>
            </w:r>
          </w:p>
        </w:tc>
        <w:tc>
          <w:tcPr>
            <w:tcW w:w="1474" w:type="pct"/>
            <w:vMerge w:val="restart"/>
            <w:shd w:val="clear" w:color="auto" w:fill="FFFFFF"/>
            <w:vAlign w:val="center"/>
          </w:tcPr>
          <w:p w14:paraId="7F1B650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cáo</w:t>
            </w:r>
            <w:r w:rsidR="00CA67B9" w:rsidRPr="00866EEB">
              <w:rPr>
                <w:rStyle w:val="Khc"/>
                <w:rFonts w:ascii="Arial" w:hAnsi="Arial" w:cs="Arial"/>
                <w:sz w:val="20"/>
                <w:szCs w:val="20"/>
                <w:lang w:eastAsia="vi-VN"/>
              </w:rPr>
              <w:t xml:space="preserve"> tổ</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p>
        </w:tc>
        <w:tc>
          <w:tcPr>
            <w:tcW w:w="1122" w:type="pct"/>
            <w:shd w:val="clear" w:color="auto" w:fill="FFFFFF"/>
            <w:vAlign w:val="center"/>
          </w:tcPr>
          <w:p w14:paraId="58FEBE04" w14:textId="77777777" w:rsidR="00B31E8A" w:rsidRPr="00866EEB" w:rsidRDefault="002D5138"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u w:color="FF0000"/>
                <w:lang w:eastAsia="vi-VN"/>
              </w:rPr>
              <w:t>Giấ</w:t>
            </w:r>
            <w:r w:rsidR="00B31E8A" w:rsidRPr="00866EEB">
              <w:rPr>
                <w:rStyle w:val="Khc"/>
                <w:rFonts w:ascii="Arial" w:hAnsi="Arial" w:cs="Arial"/>
                <w:sz w:val="20"/>
                <w:szCs w:val="20"/>
                <w:u w:color="FF0000"/>
                <w:lang w:eastAsia="vi-VN"/>
              </w:rPr>
              <w:t>y</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in</w:t>
            </w:r>
          </w:p>
        </w:tc>
        <w:tc>
          <w:tcPr>
            <w:tcW w:w="808" w:type="pct"/>
            <w:shd w:val="clear" w:color="auto" w:fill="FFFFFF"/>
            <w:vAlign w:val="center"/>
          </w:tcPr>
          <w:p w14:paraId="3FCC739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17B8DC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1BF9B81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1CECCF22"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5A3091E2"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1459768D"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725C4D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0EFCEF6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600" w:type="pct"/>
            <w:shd w:val="clear" w:color="auto" w:fill="FFFFFF"/>
            <w:vAlign w:val="center"/>
          </w:tcPr>
          <w:p w14:paraId="18791BF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7932622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1,33</w:t>
            </w:r>
          </w:p>
        </w:tc>
      </w:tr>
      <w:tr w:rsidR="004B3588" w:rsidRPr="00866EEB" w14:paraId="1003DF29"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43D3182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8.2</w:t>
            </w:r>
          </w:p>
        </w:tc>
        <w:tc>
          <w:tcPr>
            <w:tcW w:w="1474" w:type="pct"/>
            <w:vMerge w:val="restart"/>
            <w:shd w:val="clear" w:color="auto" w:fill="FFFFFF"/>
            <w:vAlign w:val="center"/>
          </w:tcPr>
          <w:p w14:paraId="145270F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tóm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tắt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w:t>
            </w:r>
            <w:r w:rsidR="0093174C" w:rsidRPr="00866EEB">
              <w:rPr>
                <w:rStyle w:val="Khc"/>
                <w:rFonts w:ascii="Arial" w:hAnsi="Arial" w:cs="Arial"/>
                <w:sz w:val="20"/>
                <w:szCs w:val="20"/>
                <w:lang w:eastAsia="vi-VN"/>
              </w:rPr>
              <w:t>iệ</w:t>
            </w:r>
            <w:r w:rsidRPr="00866EEB">
              <w:rPr>
                <w:rStyle w:val="Khc"/>
                <w:rFonts w:ascii="Arial" w:hAnsi="Arial" w:cs="Arial"/>
                <w:sz w:val="20"/>
                <w:szCs w:val="20"/>
                <w:lang w:eastAsia="vi-VN"/>
              </w:rPr>
              <w:t>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khác</w:t>
            </w:r>
          </w:p>
        </w:tc>
        <w:tc>
          <w:tcPr>
            <w:tcW w:w="1122" w:type="pct"/>
            <w:shd w:val="clear" w:color="auto" w:fill="FFFFFF"/>
            <w:vAlign w:val="center"/>
          </w:tcPr>
          <w:p w14:paraId="39C4F45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3DFBA4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48FA007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39F1E5A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7C27A643"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7F94D0CD"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0B1B4F6C"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31C29AF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11BF6FB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782E6B1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27D0465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0,33</w:t>
            </w:r>
          </w:p>
        </w:tc>
      </w:tr>
      <w:tr w:rsidR="004B3588" w:rsidRPr="00866EEB" w14:paraId="2701D4EE"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182241B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IV</w:t>
            </w:r>
          </w:p>
        </w:tc>
        <w:tc>
          <w:tcPr>
            <w:tcW w:w="1474" w:type="pct"/>
            <w:vMerge w:val="restart"/>
            <w:shd w:val="clear" w:color="auto" w:fill="FFFFFF"/>
            <w:vAlign w:val="center"/>
          </w:tcPr>
          <w:p w14:paraId="753EE5C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Gửi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ý</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kiến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bộ,</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ngành,</w:t>
            </w:r>
            <w:r w:rsidR="00CA67B9" w:rsidRPr="00866EEB">
              <w:rPr>
                <w:rStyle w:val="Khc"/>
                <w:rFonts w:ascii="Arial" w:hAnsi="Arial" w:cs="Arial"/>
                <w:b/>
                <w:bCs/>
                <w:sz w:val="20"/>
                <w:szCs w:val="20"/>
                <w:lang w:eastAsia="vi-VN"/>
              </w:rPr>
              <w:t xml:space="preserve"> </w:t>
            </w:r>
            <w:r w:rsidR="0093174C" w:rsidRPr="00866EEB">
              <w:rPr>
                <w:rStyle w:val="Khc"/>
                <w:rFonts w:ascii="Arial" w:hAnsi="Arial" w:cs="Arial"/>
                <w:b/>
                <w:bCs/>
                <w:sz w:val="20"/>
                <w:szCs w:val="20"/>
                <w:lang w:eastAsia="vi-VN"/>
              </w:rPr>
              <w:t>cơ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Hoàn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hồ</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w:t>
            </w:r>
            <w:r w:rsidR="00CA67B9" w:rsidRPr="00866EEB">
              <w:rPr>
                <w:rStyle w:val="Khc"/>
                <w:rFonts w:ascii="Arial" w:hAnsi="Arial" w:cs="Arial"/>
                <w:b/>
                <w:bCs/>
                <w:sz w:val="20"/>
                <w:szCs w:val="20"/>
                <w:lang w:eastAsia="vi-VN"/>
              </w:rPr>
              <w:t xml:space="preserve">y </w:t>
            </w:r>
            <w:r w:rsidRPr="00866EEB">
              <w:rPr>
                <w:rStyle w:val="Khc"/>
                <w:rFonts w:ascii="Arial" w:hAnsi="Arial" w:cs="Arial"/>
                <w:b/>
                <w:bCs/>
                <w:sz w:val="20"/>
                <w:szCs w:val="20"/>
                <w:lang w:eastAsia="vi-VN"/>
              </w:rPr>
              <w:t>hoạch</w:t>
            </w:r>
          </w:p>
        </w:tc>
        <w:tc>
          <w:tcPr>
            <w:tcW w:w="1122" w:type="pct"/>
            <w:shd w:val="clear" w:color="auto" w:fill="FFFFFF"/>
            <w:vAlign w:val="center"/>
          </w:tcPr>
          <w:p w14:paraId="0901481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1137D46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5DC4DC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0FA0CDB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120</w:t>
            </w:r>
          </w:p>
        </w:tc>
      </w:tr>
      <w:tr w:rsidR="004B3588" w:rsidRPr="00866EEB" w14:paraId="68EAB519"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C527F5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3EAD32A"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72B3C77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75F774C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31479C4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2343539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40</w:t>
            </w:r>
          </w:p>
        </w:tc>
      </w:tr>
      <w:tr w:rsidR="004B3588" w:rsidRPr="00866EEB" w14:paraId="28F15218"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F3279D8"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1E790D51"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2500989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bìa</w:t>
            </w:r>
          </w:p>
        </w:tc>
        <w:tc>
          <w:tcPr>
            <w:tcW w:w="808" w:type="pct"/>
            <w:shd w:val="clear" w:color="auto" w:fill="FFFFFF"/>
            <w:vAlign w:val="center"/>
          </w:tcPr>
          <w:p w14:paraId="22EAD39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5C40F9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6D95DAA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0257EDB3"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CE72315"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A39B797"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7345095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Ghim</w:t>
            </w:r>
          </w:p>
        </w:tc>
        <w:tc>
          <w:tcPr>
            <w:tcW w:w="808" w:type="pct"/>
            <w:shd w:val="clear" w:color="auto" w:fill="FFFFFF"/>
            <w:vAlign w:val="center"/>
          </w:tcPr>
          <w:p w14:paraId="3A839D7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hộp</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val="en-US" w:eastAsia="en-US"/>
              </w:rPr>
              <w:t>size</w:t>
            </w:r>
            <w:r w:rsidR="00CA67B9" w:rsidRPr="00866EEB">
              <w:rPr>
                <w:rStyle w:val="Khc"/>
                <w:rFonts w:ascii="Arial" w:hAnsi="Arial" w:cs="Arial"/>
                <w:sz w:val="20"/>
                <w:szCs w:val="20"/>
                <w:u w:color="FF0000"/>
                <w:lang w:val="en-US" w:eastAsia="en-US"/>
              </w:rPr>
              <w:t xml:space="preserve"> </w:t>
            </w:r>
            <w:r w:rsidRPr="00866EEB">
              <w:rPr>
                <w:rStyle w:val="Khc"/>
                <w:rFonts w:ascii="Arial" w:hAnsi="Arial" w:cs="Arial"/>
                <w:sz w:val="20"/>
                <w:szCs w:val="20"/>
                <w:u w:color="FF0000"/>
                <w:lang w:eastAsia="vi-VN"/>
              </w:rPr>
              <w:t>to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663C3EF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30492D3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60</w:t>
            </w:r>
          </w:p>
        </w:tc>
      </w:tr>
      <w:tr w:rsidR="004B3588" w:rsidRPr="00866EEB" w14:paraId="4DB40EFC"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2469C49"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69E64F19"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37553D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08" w:type="pct"/>
            <w:shd w:val="clear" w:color="auto" w:fill="FFFFFF"/>
            <w:vAlign w:val="center"/>
          </w:tcPr>
          <w:p w14:paraId="071EF2B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49514CF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4F0353D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r>
      <w:tr w:rsidR="004B3588" w:rsidRPr="00866EEB" w14:paraId="60014265"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0FAFB60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V</w:t>
            </w:r>
          </w:p>
        </w:tc>
        <w:tc>
          <w:tcPr>
            <w:tcW w:w="1474" w:type="pct"/>
            <w:vMerge w:val="restart"/>
            <w:shd w:val="clear" w:color="auto" w:fill="FFFFFF"/>
            <w:vAlign w:val="center"/>
          </w:tcPr>
          <w:p w14:paraId="62E64A1C" w14:textId="77777777" w:rsidR="00B31E8A" w:rsidRPr="00866EEB" w:rsidRDefault="00D96A26"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Thẩm</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hoạch</w:t>
            </w:r>
          </w:p>
        </w:tc>
        <w:tc>
          <w:tcPr>
            <w:tcW w:w="1122" w:type="pct"/>
            <w:shd w:val="clear" w:color="auto" w:fill="FFFFFF"/>
            <w:vAlign w:val="center"/>
          </w:tcPr>
          <w:p w14:paraId="37B5F6C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5AC90BA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6DD0096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6106E16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1AF959E8"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2B5CF5B5"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284AF281"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E45F8D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r w:rsidR="00CA67B9"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lase</w:t>
            </w:r>
            <w:r w:rsidRPr="00866EEB">
              <w:rPr>
                <w:rStyle w:val="Khc"/>
                <w:rFonts w:ascii="Arial" w:hAnsi="Arial" w:cs="Arial"/>
                <w:sz w:val="20"/>
                <w:szCs w:val="20"/>
                <w:lang w:eastAsia="vi-VN"/>
              </w:rPr>
              <w:t>r/máy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val="en-US" w:eastAsia="en-US"/>
              </w:rPr>
              <w:t>photo</w:t>
            </w:r>
          </w:p>
        </w:tc>
        <w:tc>
          <w:tcPr>
            <w:tcW w:w="808" w:type="pct"/>
            <w:shd w:val="clear" w:color="auto" w:fill="FFFFFF"/>
            <w:vAlign w:val="center"/>
          </w:tcPr>
          <w:p w14:paraId="3D68DA0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7A810A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38330F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0,7</w:t>
            </w:r>
          </w:p>
        </w:tc>
      </w:tr>
      <w:tr w:rsidR="004B3588" w:rsidRPr="00866EEB" w14:paraId="7CE8C5D1"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6AFAD04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33151A12"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B95FC2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Ghim</w:t>
            </w:r>
          </w:p>
        </w:tc>
        <w:tc>
          <w:tcPr>
            <w:tcW w:w="808" w:type="pct"/>
            <w:shd w:val="clear" w:color="auto" w:fill="FFFFFF"/>
            <w:vAlign w:val="center"/>
          </w:tcPr>
          <w:p w14:paraId="53F664C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hộp</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val="en-US" w:eastAsia="en-US"/>
              </w:rPr>
              <w:t>size</w:t>
            </w:r>
            <w:r w:rsidR="00CA67B9" w:rsidRPr="00866EEB">
              <w:rPr>
                <w:rStyle w:val="Khc"/>
                <w:rFonts w:ascii="Arial" w:hAnsi="Arial" w:cs="Arial"/>
                <w:sz w:val="20"/>
                <w:szCs w:val="20"/>
                <w:u w:color="FF0000"/>
                <w:lang w:val="en-US" w:eastAsia="en-US"/>
              </w:rPr>
              <w:t xml:space="preserve"> </w:t>
            </w:r>
            <w:r w:rsidRPr="00866EEB">
              <w:rPr>
                <w:rStyle w:val="Khc"/>
                <w:rFonts w:ascii="Arial" w:hAnsi="Arial" w:cs="Arial"/>
                <w:sz w:val="20"/>
                <w:szCs w:val="20"/>
                <w:u w:color="FF0000"/>
                <w:lang w:val="en-US" w:eastAsia="en-US"/>
              </w:rPr>
              <w:t>to</w:t>
            </w:r>
          </w:p>
        </w:tc>
        <w:tc>
          <w:tcPr>
            <w:tcW w:w="600" w:type="pct"/>
            <w:shd w:val="clear" w:color="auto" w:fill="FFFFFF"/>
            <w:vAlign w:val="center"/>
          </w:tcPr>
          <w:p w14:paraId="2E857B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51D895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58375342"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08F9D99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741E2B15"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467B6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Kẹp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bướm</w:t>
            </w:r>
          </w:p>
        </w:tc>
        <w:tc>
          <w:tcPr>
            <w:tcW w:w="808" w:type="pct"/>
            <w:shd w:val="clear" w:color="auto" w:fill="FFFFFF"/>
            <w:vAlign w:val="center"/>
          </w:tcPr>
          <w:p w14:paraId="59D7A9A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hộp</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val="en-US" w:eastAsia="en-US"/>
              </w:rPr>
              <w:t>size</w:t>
            </w:r>
            <w:r w:rsidR="00CA67B9" w:rsidRPr="00866EEB">
              <w:rPr>
                <w:rStyle w:val="Khc"/>
                <w:rFonts w:ascii="Arial" w:hAnsi="Arial" w:cs="Arial"/>
                <w:sz w:val="20"/>
                <w:szCs w:val="20"/>
                <w:u w:color="FF0000"/>
                <w:lang w:val="en-US" w:eastAsia="en-US"/>
              </w:rPr>
              <w:t xml:space="preserve"> </w:t>
            </w:r>
            <w:r w:rsidRPr="00866EEB">
              <w:rPr>
                <w:rStyle w:val="Khc"/>
                <w:rFonts w:ascii="Arial" w:hAnsi="Arial" w:cs="Arial"/>
                <w:sz w:val="20"/>
                <w:szCs w:val="20"/>
                <w:u w:color="FF0000"/>
                <w:lang w:val="en-US" w:eastAsia="en-US"/>
              </w:rPr>
              <w:t>to</w:t>
            </w:r>
          </w:p>
        </w:tc>
        <w:tc>
          <w:tcPr>
            <w:tcW w:w="600" w:type="pct"/>
            <w:shd w:val="clear" w:color="auto" w:fill="FFFFFF"/>
            <w:vAlign w:val="center"/>
          </w:tcPr>
          <w:p w14:paraId="4193EB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62BF193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12B52E56"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5D81E39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B05F9AA"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0F47E3B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08" w:type="pct"/>
            <w:shd w:val="clear" w:color="auto" w:fill="FFFFFF"/>
            <w:vAlign w:val="center"/>
          </w:tcPr>
          <w:p w14:paraId="53F7F87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6B02BE6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635017F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r>
      <w:tr w:rsidR="004B3588" w:rsidRPr="00866EEB" w14:paraId="64057329" w14:textId="77777777" w:rsidTr="00185BF2">
        <w:tblPrEx>
          <w:tblCellMar>
            <w:top w:w="0" w:type="dxa"/>
            <w:left w:w="0" w:type="dxa"/>
            <w:bottom w:w="0" w:type="dxa"/>
            <w:right w:w="0" w:type="dxa"/>
          </w:tblCellMar>
        </w:tblPrEx>
        <w:trPr>
          <w:trHeight w:val="20"/>
          <w:jc w:val="center"/>
        </w:trPr>
        <w:tc>
          <w:tcPr>
            <w:tcW w:w="398" w:type="pct"/>
            <w:vMerge w:val="restart"/>
            <w:shd w:val="clear" w:color="auto" w:fill="FFFFFF"/>
            <w:vAlign w:val="center"/>
          </w:tcPr>
          <w:p w14:paraId="4BBF628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VI</w:t>
            </w:r>
          </w:p>
        </w:tc>
        <w:tc>
          <w:tcPr>
            <w:tcW w:w="1474" w:type="pct"/>
            <w:vMerge w:val="restart"/>
            <w:shd w:val="clear" w:color="auto" w:fill="FFFFFF"/>
            <w:vAlign w:val="center"/>
          </w:tcPr>
          <w:p w14:paraId="08337AE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Hoàn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hồ</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phê</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duyệt</w:t>
            </w:r>
          </w:p>
        </w:tc>
        <w:tc>
          <w:tcPr>
            <w:tcW w:w="1122" w:type="pct"/>
            <w:shd w:val="clear" w:color="auto" w:fill="FFFFFF"/>
            <w:vAlign w:val="center"/>
          </w:tcPr>
          <w:p w14:paraId="39FDFF8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08" w:type="pct"/>
            <w:shd w:val="clear" w:color="auto" w:fill="FFFFFF"/>
            <w:vAlign w:val="center"/>
          </w:tcPr>
          <w:p w14:paraId="6040A63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2B34C94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231B292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60</w:t>
            </w:r>
          </w:p>
        </w:tc>
      </w:tr>
      <w:tr w:rsidR="004B3588" w:rsidRPr="00866EEB" w14:paraId="5E942F15"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401FD11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1FA67B50"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50D578D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08" w:type="pct"/>
            <w:shd w:val="clear" w:color="auto" w:fill="FFFFFF"/>
            <w:vAlign w:val="center"/>
          </w:tcPr>
          <w:p w14:paraId="288A971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0" w:type="pct"/>
            <w:shd w:val="clear" w:color="auto" w:fill="FFFFFF"/>
            <w:vAlign w:val="center"/>
          </w:tcPr>
          <w:p w14:paraId="67D3414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2E7BCDD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r>
      <w:tr w:rsidR="004B3588" w:rsidRPr="00866EEB" w14:paraId="3B8EF4E7"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75DF1623"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0A6130EF"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4D9EE9C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bìa</w:t>
            </w:r>
          </w:p>
        </w:tc>
        <w:tc>
          <w:tcPr>
            <w:tcW w:w="808" w:type="pct"/>
            <w:shd w:val="clear" w:color="auto" w:fill="FFFFFF"/>
            <w:vAlign w:val="center"/>
          </w:tcPr>
          <w:p w14:paraId="647C91C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600" w:type="pct"/>
            <w:shd w:val="clear" w:color="auto" w:fill="FFFFFF"/>
            <w:vAlign w:val="center"/>
          </w:tcPr>
          <w:p w14:paraId="19F04DA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598" w:type="pct"/>
            <w:shd w:val="clear" w:color="auto" w:fill="FFFFFF"/>
            <w:vAlign w:val="center"/>
          </w:tcPr>
          <w:p w14:paraId="32DF4CB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0,6</w:t>
            </w:r>
          </w:p>
        </w:tc>
      </w:tr>
      <w:tr w:rsidR="004B3588" w:rsidRPr="00866EEB" w14:paraId="5D50686E"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76561563"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5F7F5E24"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344B699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Ghim</w:t>
            </w:r>
          </w:p>
        </w:tc>
        <w:tc>
          <w:tcPr>
            <w:tcW w:w="808" w:type="pct"/>
            <w:shd w:val="clear" w:color="auto" w:fill="FFFFFF"/>
            <w:vAlign w:val="center"/>
          </w:tcPr>
          <w:p w14:paraId="4C1D950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hộp</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val="en-US" w:eastAsia="en-US"/>
              </w:rPr>
              <w:t>size</w:t>
            </w:r>
            <w:r w:rsidR="00CA67B9" w:rsidRPr="00866EEB">
              <w:rPr>
                <w:rStyle w:val="Khc"/>
                <w:rFonts w:ascii="Arial" w:hAnsi="Arial" w:cs="Arial"/>
                <w:sz w:val="20"/>
                <w:szCs w:val="20"/>
                <w:u w:color="FF0000"/>
                <w:lang w:val="en-US" w:eastAsia="en-US"/>
              </w:rPr>
              <w:t xml:space="preserve"> </w:t>
            </w:r>
            <w:r w:rsidRPr="00866EEB">
              <w:rPr>
                <w:rStyle w:val="Khc"/>
                <w:rFonts w:ascii="Arial" w:hAnsi="Arial" w:cs="Arial"/>
                <w:sz w:val="20"/>
                <w:szCs w:val="20"/>
                <w:u w:color="FF0000"/>
                <w:lang w:eastAsia="vi-VN"/>
              </w:rPr>
              <w:t>to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25EAED9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598" w:type="pct"/>
            <w:shd w:val="clear" w:color="auto" w:fill="FFFFFF"/>
            <w:vAlign w:val="center"/>
          </w:tcPr>
          <w:p w14:paraId="40AA38C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60</w:t>
            </w:r>
          </w:p>
        </w:tc>
      </w:tr>
      <w:tr w:rsidR="004B3588" w:rsidRPr="00866EEB" w14:paraId="423F335B" w14:textId="77777777" w:rsidTr="00185BF2">
        <w:tblPrEx>
          <w:tblCellMar>
            <w:top w:w="0" w:type="dxa"/>
            <w:left w:w="0" w:type="dxa"/>
            <w:bottom w:w="0" w:type="dxa"/>
            <w:right w:w="0" w:type="dxa"/>
          </w:tblCellMar>
        </w:tblPrEx>
        <w:trPr>
          <w:trHeight w:val="20"/>
          <w:jc w:val="center"/>
        </w:trPr>
        <w:tc>
          <w:tcPr>
            <w:tcW w:w="398" w:type="pct"/>
            <w:vMerge/>
            <w:shd w:val="clear" w:color="auto" w:fill="FFFFFF"/>
            <w:vAlign w:val="center"/>
          </w:tcPr>
          <w:p w14:paraId="70C32AC3"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474" w:type="pct"/>
            <w:vMerge/>
            <w:shd w:val="clear" w:color="auto" w:fill="FFFFFF"/>
            <w:vAlign w:val="center"/>
          </w:tcPr>
          <w:p w14:paraId="0A4C5CC6" w14:textId="77777777" w:rsidR="00B31E8A" w:rsidRPr="00866EEB" w:rsidRDefault="00B31E8A" w:rsidP="003F20BE">
            <w:pPr>
              <w:pStyle w:val="Khc0"/>
              <w:adjustRightInd w:val="0"/>
              <w:snapToGrid w:val="0"/>
              <w:spacing w:before="120"/>
              <w:rPr>
                <w:rFonts w:ascii="Arial" w:hAnsi="Arial" w:cs="Arial"/>
                <w:sz w:val="20"/>
                <w:szCs w:val="20"/>
              </w:rPr>
            </w:pPr>
          </w:p>
        </w:tc>
        <w:tc>
          <w:tcPr>
            <w:tcW w:w="1122" w:type="pct"/>
            <w:shd w:val="clear" w:color="auto" w:fill="FFFFFF"/>
            <w:vAlign w:val="center"/>
          </w:tcPr>
          <w:p w14:paraId="2E8FDAF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08" w:type="pct"/>
            <w:shd w:val="clear" w:color="auto" w:fill="FFFFFF"/>
            <w:vAlign w:val="center"/>
          </w:tcPr>
          <w:p w14:paraId="5FD10B8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0" w:type="pct"/>
            <w:shd w:val="clear" w:color="auto" w:fill="FFFFFF"/>
            <w:vAlign w:val="center"/>
          </w:tcPr>
          <w:p w14:paraId="71B512C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598" w:type="pct"/>
            <w:shd w:val="clear" w:color="auto" w:fill="FFFFFF"/>
            <w:vAlign w:val="center"/>
          </w:tcPr>
          <w:p w14:paraId="4A9E9EC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r>
    </w:tbl>
    <w:p w14:paraId="0DA200D4" w14:textId="77777777" w:rsidR="00B31E8A" w:rsidRPr="00866EEB" w:rsidRDefault="00185BF2" w:rsidP="003F20BE">
      <w:pPr>
        <w:pStyle w:val="Tiu10"/>
        <w:adjustRightInd w:val="0"/>
        <w:snapToGrid w:val="0"/>
        <w:spacing w:before="120" w:after="0" w:line="240" w:lineRule="auto"/>
        <w:ind w:firstLine="0"/>
        <w:outlineLvl w:val="9"/>
        <w:rPr>
          <w:rFonts w:ascii="Arial" w:hAnsi="Arial" w:cs="Arial"/>
          <w:sz w:val="20"/>
          <w:szCs w:val="20"/>
        </w:rPr>
      </w:pPr>
      <w:bookmarkStart w:id="37" w:name="muc_3_1"/>
      <w:r w:rsidRPr="00185BF2">
        <w:rPr>
          <w:rStyle w:val="Tiu1"/>
          <w:rFonts w:ascii="Arial" w:hAnsi="Arial" w:cs="Arial"/>
          <w:b/>
          <w:bCs/>
          <w:sz w:val="20"/>
          <w:szCs w:val="20"/>
          <w:lang w:val="en-US" w:eastAsia="en-US"/>
        </w:rPr>
        <w:t>III. Định mức kinh tế - kỹ thuật cho lập hợp phần quy hoạch</w:t>
      </w:r>
      <w:bookmarkEnd w:id="37"/>
    </w:p>
    <w:p w14:paraId="1B068588"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bookmarkStart w:id="38" w:name="dieu_1_4"/>
      <w:r w:rsidRPr="00866EEB">
        <w:rPr>
          <w:rStyle w:val="Tiu1"/>
          <w:rFonts w:ascii="Arial" w:hAnsi="Arial" w:cs="Arial"/>
          <w:b/>
          <w:bCs/>
          <w:sz w:val="20"/>
          <w:szCs w:val="20"/>
          <w:lang w:eastAsia="vi-VN"/>
        </w:rPr>
        <w:t>1.</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trình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cho</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u w:color="FF0000"/>
          <w:lang w:eastAsia="vi-VN"/>
        </w:rPr>
        <w:t>lập</w:t>
      </w:r>
      <w:r w:rsidR="00CA67B9" w:rsidRPr="00866EEB">
        <w:rPr>
          <w:rStyle w:val="Tiu1"/>
          <w:rFonts w:ascii="Arial" w:hAnsi="Arial" w:cs="Arial"/>
          <w:b/>
          <w:bCs/>
          <w:sz w:val="20"/>
          <w:szCs w:val="20"/>
          <w:u w:color="FF0000"/>
          <w:lang w:eastAsia="vi-VN"/>
        </w:rPr>
        <w:t xml:space="preserve"> </w:t>
      </w:r>
      <w:r w:rsidR="007F2614" w:rsidRPr="00866EEB">
        <w:rPr>
          <w:rStyle w:val="Tiu1"/>
          <w:rFonts w:ascii="Arial" w:hAnsi="Arial" w:cs="Arial"/>
          <w:b/>
          <w:bCs/>
          <w:sz w:val="20"/>
          <w:szCs w:val="20"/>
          <w:u w:color="FF0000"/>
          <w:lang w:eastAsia="vi-VN"/>
        </w:rPr>
        <w:t>hợp</w:t>
      </w:r>
      <w:r w:rsidR="00CA67B9" w:rsidRPr="00866EEB">
        <w:rPr>
          <w:rStyle w:val="Tiu1"/>
          <w:rFonts w:ascii="Arial" w:hAnsi="Arial" w:cs="Arial"/>
          <w:b/>
          <w:bCs/>
          <w:sz w:val="20"/>
          <w:szCs w:val="20"/>
          <w:u w:color="FF0000"/>
          <w:lang w:eastAsia="vi-VN"/>
        </w:rPr>
        <w:t xml:space="preserve"> </w:t>
      </w:r>
      <w:r w:rsidRPr="00866EEB">
        <w:rPr>
          <w:rStyle w:val="Tiu1"/>
          <w:rFonts w:ascii="Arial" w:hAnsi="Arial" w:cs="Arial"/>
          <w:b/>
          <w:bCs/>
          <w:sz w:val="20"/>
          <w:szCs w:val="20"/>
          <w:u w:color="FF0000"/>
          <w:lang w:eastAsia="vi-VN"/>
        </w:rPr>
        <w:t>phần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hoạch</w:t>
      </w:r>
      <w:bookmarkEnd w:id="38"/>
    </w:p>
    <w:p w14:paraId="643D74F1" w14:textId="77777777" w:rsidR="00B31E8A" w:rsidRPr="00866EEB" w:rsidRDefault="00B31E8A" w:rsidP="003F20BE">
      <w:pPr>
        <w:pStyle w:val="Vnbnnidung0"/>
        <w:adjustRightInd w:val="0"/>
        <w:snapToGrid w:val="0"/>
        <w:spacing w:before="120" w:after="0" w:line="240" w:lineRule="auto"/>
        <w:ind w:firstLine="0"/>
        <w:rPr>
          <w:rStyle w:val="Vnbnnidung"/>
          <w:rFonts w:ascii="Arial" w:hAnsi="Arial" w:cs="Arial"/>
          <w:sz w:val="20"/>
          <w:szCs w:val="20"/>
          <w:lang w:eastAsia="vi-VN"/>
        </w:rPr>
      </w:pP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này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05</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00D96A26"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002F48C1" w:rsidRPr="00866EEB">
        <w:rPr>
          <w:rStyle w:val="Vnbnnidung"/>
          <w:rFonts w:ascii="Arial" w:hAnsi="Arial" w:cs="Arial"/>
          <w:sz w:val="20"/>
          <w:szCs w:val="20"/>
          <w:lang w:eastAsia="vi-VN"/>
        </w:rPr>
        <w:t>tr</w:t>
      </w:r>
      <w:r w:rsidRPr="00866EEB">
        <w:rPr>
          <w:rStyle w:val="Vnbnnidung"/>
          <w:rFonts w:ascii="Arial" w:hAnsi="Arial" w:cs="Arial"/>
          <w:sz w:val="20"/>
          <w:szCs w:val="20"/>
          <w:lang w:eastAsia="vi-VN"/>
        </w:rPr>
        <w:t>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tế;</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tài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nguyên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môi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trường;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triển,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đồ</w:t>
      </w:r>
      <w:r w:rsidRPr="00866EEB">
        <w:rPr>
          <w:rStyle w:val="Vnbnnidung"/>
          <w:rFonts w:ascii="Arial" w:hAnsi="Arial" w:cs="Arial"/>
          <w:sz w:val="20"/>
          <w:szCs w:val="20"/>
          <w:lang w:eastAsia="vi-VN"/>
        </w:rPr>
        <w:t>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nghiệp;</w:t>
      </w:r>
      <w:r w:rsidR="00CA67B9" w:rsidRPr="00866EEB">
        <w:rPr>
          <w:rStyle w:val="Vnbnnidung"/>
          <w:rFonts w:ascii="Arial" w:hAnsi="Arial" w:cs="Arial"/>
          <w:sz w:val="20"/>
          <w:szCs w:val="20"/>
          <w:lang w:eastAsia="vi-VN"/>
        </w:rPr>
        <w:t xml:space="preserve"> hợp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ứng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đồng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vị</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phóng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xạ</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trong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ngành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nghiệp;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phát</w:t>
      </w:r>
      <w:r w:rsidR="00CA67B9" w:rsidRPr="00866EEB">
        <w:rPr>
          <w:rStyle w:val="Vnbnnidung"/>
          <w:rFonts w:ascii="Arial" w:hAnsi="Arial" w:cs="Arial"/>
          <w:sz w:val="20"/>
          <w:szCs w:val="20"/>
          <w:lang w:eastAsia="vi-VN"/>
        </w:rPr>
        <w:t xml:space="preserve"> triể</w:t>
      </w:r>
      <w:r w:rsidRPr="00866EEB">
        <w:rPr>
          <w:rStyle w:val="Vnbnnidung"/>
          <w:rFonts w:ascii="Arial" w:hAnsi="Arial" w:cs="Arial"/>
          <w:sz w:val="20"/>
          <w:szCs w:val="20"/>
          <w:lang w:eastAsia="vi-VN"/>
        </w:rPr>
        <w:t>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tiềm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khoa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học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và</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công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nghệ</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đà</w:t>
      </w:r>
      <w:r w:rsidRPr="00866EEB">
        <w:rPr>
          <w:rStyle w:val="Vnbnnidung"/>
          <w:rFonts w:ascii="Arial" w:hAnsi="Arial" w:cs="Arial"/>
          <w:sz w:val="20"/>
          <w:szCs w:val="20"/>
          <w:lang w:eastAsia="vi-VN"/>
        </w:rPr>
        <w:t>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nguồn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bảo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đảm</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toàn,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an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ninh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hạt</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nhân.</w:t>
      </w:r>
    </w:p>
    <w:p w14:paraId="24BC26C8" w14:textId="1C3A21CB" w:rsidR="00B31E8A" w:rsidRPr="00866EEB" w:rsidRDefault="00117813" w:rsidP="003F20BE">
      <w:pPr>
        <w:pStyle w:val="Vnbnnidung0"/>
        <w:adjustRightInd w:val="0"/>
        <w:snapToGrid w:val="0"/>
        <w:spacing w:before="120" w:after="0" w:line="240" w:lineRule="auto"/>
        <w:ind w:firstLine="0"/>
        <w:jc w:val="center"/>
        <w:rPr>
          <w:rFonts w:ascii="Arial" w:hAnsi="Arial" w:cs="Arial"/>
          <w:sz w:val="20"/>
          <w:szCs w:val="20"/>
        </w:rPr>
      </w:pPr>
      <w:r w:rsidRPr="00866EEB">
        <w:rPr>
          <w:rFonts w:ascii="Arial" w:hAnsi="Arial" w:cs="Arial"/>
          <w:noProof/>
          <w:sz w:val="20"/>
          <w:szCs w:val="20"/>
        </w:rPr>
        <w:lastRenderedPageBreak/>
        <w:drawing>
          <wp:inline distT="0" distB="0" distL="0" distR="0" wp14:anchorId="61CB5069" wp14:editId="422B8FD8">
            <wp:extent cx="5730240" cy="673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6736080"/>
                    </a:xfrm>
                    <a:prstGeom prst="rect">
                      <a:avLst/>
                    </a:prstGeom>
                    <a:noFill/>
                    <a:ln>
                      <a:noFill/>
                    </a:ln>
                  </pic:spPr>
                </pic:pic>
              </a:graphicData>
            </a:graphic>
          </wp:inline>
        </w:drawing>
      </w:r>
    </w:p>
    <w:p w14:paraId="61288957" w14:textId="77777777" w:rsidR="00B31E8A" w:rsidRPr="00866EEB" w:rsidRDefault="00185BF2" w:rsidP="003F20BE">
      <w:pPr>
        <w:pStyle w:val="Tiu10"/>
        <w:adjustRightInd w:val="0"/>
        <w:snapToGrid w:val="0"/>
        <w:spacing w:before="120" w:after="0" w:line="240" w:lineRule="auto"/>
        <w:ind w:firstLine="0"/>
        <w:outlineLvl w:val="9"/>
        <w:rPr>
          <w:rFonts w:ascii="Arial" w:hAnsi="Arial" w:cs="Arial"/>
          <w:sz w:val="20"/>
          <w:szCs w:val="20"/>
        </w:rPr>
      </w:pPr>
      <w:bookmarkStart w:id="39" w:name="dieu_2_7"/>
      <w:r w:rsidRPr="00185BF2">
        <w:rPr>
          <w:rStyle w:val="Tiu1"/>
          <w:rFonts w:ascii="Arial" w:hAnsi="Arial" w:cs="Arial"/>
          <w:b/>
          <w:bCs/>
          <w:sz w:val="20"/>
          <w:szCs w:val="20"/>
          <w:lang w:val="en-US" w:eastAsia="en-US"/>
        </w:rPr>
        <w:t>2. Định mức kinh tế - kỹ thuật cho lập hợp phần quy hoạch</w:t>
      </w:r>
      <w:bookmarkEnd w:id="39"/>
    </w:p>
    <w:p w14:paraId="6B29C1C5"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bookmarkStart w:id="40" w:name="dieu_2_8"/>
      <w:r w:rsidRPr="00866EEB">
        <w:rPr>
          <w:rStyle w:val="Tiu1"/>
          <w:rFonts w:ascii="Arial" w:hAnsi="Arial" w:cs="Arial"/>
          <w:b/>
          <w:bCs/>
          <w:sz w:val="20"/>
          <w:szCs w:val="20"/>
          <w:lang w:eastAsia="vi-VN"/>
        </w:rPr>
        <w:t>2.1</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Định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mức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lao</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động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trực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tiếp</w:t>
      </w:r>
      <w:bookmarkEnd w:id="40"/>
    </w:p>
    <w:p w14:paraId="3BFB8360"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sz w:val="20"/>
          <w:szCs w:val="20"/>
          <w:lang w:eastAsia="vi-VN"/>
        </w:rPr>
        <w:t>Định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mức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lao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động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trực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tiếp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tại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các</w:t>
      </w:r>
      <w:r w:rsidR="00CA67B9" w:rsidRPr="00866EEB">
        <w:rPr>
          <w:rStyle w:val="Vnbnnidung"/>
          <w:rFonts w:ascii="Arial" w:hAnsi="Arial" w:cs="Arial"/>
          <w:sz w:val="20"/>
          <w:szCs w:val="20"/>
          <w:lang w:eastAsia="vi-VN"/>
        </w:rPr>
        <w:t xml:space="preserve"> </w:t>
      </w:r>
      <w:r w:rsidR="00866EEB" w:rsidRPr="00866EEB">
        <w:rPr>
          <w:rStyle w:val="Vnbnnidung"/>
          <w:rFonts w:ascii="Arial" w:hAnsi="Arial" w:cs="Arial"/>
          <w:sz w:val="20"/>
          <w:szCs w:val="20"/>
          <w:u w:color="FF0000"/>
          <w:lang w:eastAsia="vi-VN"/>
        </w:rPr>
        <w:t>mục</w:t>
      </w:r>
      <w:r w:rsidR="00CA67B9" w:rsidRPr="00866EEB">
        <w:rPr>
          <w:rStyle w:val="Vnbnnidung"/>
          <w:rFonts w:ascii="Arial" w:hAnsi="Arial" w:cs="Arial"/>
          <w:sz w:val="20"/>
          <w:szCs w:val="20"/>
          <w:u w:color="FF0000"/>
          <w:lang w:eastAsia="vi-VN"/>
        </w:rPr>
        <w:t xml:space="preserve"> </w:t>
      </w:r>
      <w:r w:rsidRPr="00866EEB">
        <w:rPr>
          <w:rStyle w:val="Vnbnnidung"/>
          <w:rFonts w:ascii="Arial" w:hAnsi="Arial" w:cs="Arial"/>
          <w:sz w:val="20"/>
          <w:szCs w:val="20"/>
          <w:u w:color="FF0000"/>
          <w:lang w:val="en-US" w:eastAsia="en-US"/>
        </w:rPr>
        <w:t>a</w:t>
      </w:r>
      <w:r w:rsidRPr="00866EEB">
        <w:rPr>
          <w:rStyle w:val="Vnbnnidung"/>
          <w:rFonts w:ascii="Arial" w:hAnsi="Arial" w:cs="Arial"/>
          <w:sz w:val="20"/>
          <w:szCs w:val="20"/>
          <w:lang w:val="en-US" w:eastAsia="en-US"/>
        </w:rPr>
        <w:t>,</w:t>
      </w:r>
      <w:r w:rsidR="00CA67B9" w:rsidRPr="00866EEB">
        <w:rPr>
          <w:rStyle w:val="Vnbnnidung"/>
          <w:rFonts w:ascii="Arial" w:hAnsi="Arial" w:cs="Arial"/>
          <w:sz w:val="20"/>
          <w:szCs w:val="20"/>
          <w:lang w:val="en-US" w:eastAsia="en-US"/>
        </w:rPr>
        <w:t xml:space="preserve"> </w:t>
      </w:r>
      <w:r w:rsidRPr="00866EEB">
        <w:rPr>
          <w:rStyle w:val="Vnbnnidung"/>
          <w:rFonts w:ascii="Arial" w:hAnsi="Arial" w:cs="Arial"/>
          <w:sz w:val="20"/>
          <w:szCs w:val="20"/>
          <w:lang w:eastAsia="vi-VN"/>
        </w:rPr>
        <w:t>b,</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u w:color="FF0000"/>
          <w:lang w:eastAsia="vi-VN"/>
        </w:rPr>
        <w:t>đ</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dưới</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đây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áp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dụng</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cho</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Bước</w:t>
      </w:r>
      <w:r w:rsidR="004900FE" w:rsidRPr="00866EEB">
        <w:rPr>
          <w:rStyle w:val="Vnbnnidung"/>
          <w:rFonts w:ascii="Arial" w:hAnsi="Arial" w:cs="Arial"/>
          <w:sz w:val="20"/>
          <w:szCs w:val="20"/>
          <w:lang w:val="en-US" w:eastAsia="vi-VN"/>
        </w:rPr>
        <w:t xml:space="preserve"> </w:t>
      </w:r>
      <w:r w:rsidRPr="00866EEB">
        <w:rPr>
          <w:rStyle w:val="Vnbnnidung"/>
          <w:rFonts w:ascii="Arial" w:hAnsi="Arial" w:cs="Arial"/>
          <w:sz w:val="20"/>
          <w:szCs w:val="20"/>
          <w:lang w:eastAsia="vi-VN"/>
        </w:rPr>
        <w:t>3,</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4</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của</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trình</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lập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hợp</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phần</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quy</w:t>
      </w:r>
      <w:r w:rsidR="00CA67B9" w:rsidRPr="00866EEB">
        <w:rPr>
          <w:rStyle w:val="Vnbnnidung"/>
          <w:rFonts w:ascii="Arial" w:hAnsi="Arial" w:cs="Arial"/>
          <w:sz w:val="20"/>
          <w:szCs w:val="20"/>
          <w:lang w:eastAsia="vi-VN"/>
        </w:rPr>
        <w:t xml:space="preserve"> </w:t>
      </w:r>
      <w:r w:rsidRPr="00866EEB">
        <w:rPr>
          <w:rStyle w:val="Vnbnnidung"/>
          <w:rFonts w:ascii="Arial" w:hAnsi="Arial" w:cs="Arial"/>
          <w:sz w:val="20"/>
          <w:szCs w:val="20"/>
          <w:lang w:eastAsia="vi-VN"/>
        </w:rPr>
        <w:t>hoạch.</w:t>
      </w:r>
    </w:p>
    <w:p w14:paraId="3AEBC76D" w14:textId="77777777" w:rsidR="00B31E8A" w:rsidRPr="00866EEB" w:rsidRDefault="00B31E8A" w:rsidP="003F20BE">
      <w:pPr>
        <w:pStyle w:val="Vnbnnidung0"/>
        <w:adjustRightInd w:val="0"/>
        <w:snapToGrid w:val="0"/>
        <w:spacing w:before="120" w:after="0" w:line="240" w:lineRule="auto"/>
        <w:ind w:firstLine="0"/>
        <w:rPr>
          <w:rFonts w:ascii="Arial" w:hAnsi="Arial" w:cs="Arial"/>
          <w:sz w:val="20"/>
          <w:szCs w:val="20"/>
        </w:rPr>
      </w:pPr>
      <w:r w:rsidRPr="00866EEB">
        <w:rPr>
          <w:rStyle w:val="Vnbnnidung"/>
          <w:rFonts w:ascii="Arial" w:hAnsi="Arial" w:cs="Arial"/>
          <w:b/>
          <w:bCs/>
          <w:sz w:val="20"/>
          <w:szCs w:val="20"/>
          <w:lang w:eastAsia="vi-VN"/>
        </w:rPr>
        <w:t>a)</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Hợp</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phần</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quy</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hoạch</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phát</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triển,</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ứng</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dụng</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bức</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xạ</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và</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đồng</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vị</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phóng</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xạ</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trong</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ngành</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y</w:t>
      </w:r>
      <w:r w:rsidR="00CA67B9" w:rsidRPr="00866EEB">
        <w:rPr>
          <w:rStyle w:val="Vnbnnidung"/>
          <w:rFonts w:ascii="Arial" w:hAnsi="Arial" w:cs="Arial"/>
          <w:b/>
          <w:bCs/>
          <w:sz w:val="20"/>
          <w:szCs w:val="20"/>
          <w:lang w:eastAsia="vi-VN"/>
        </w:rPr>
        <w:t xml:space="preserve"> </w:t>
      </w:r>
      <w:r w:rsidRPr="00866EEB">
        <w:rPr>
          <w:rStyle w:val="Vnbnnidung"/>
          <w:rFonts w:ascii="Arial" w:hAnsi="Arial" w:cs="Arial"/>
          <w:b/>
          <w:bCs/>
          <w:sz w:val="20"/>
          <w:szCs w:val="20"/>
          <w:lang w:eastAsia="vi-VN"/>
        </w:rPr>
        <w:t>tế</w:t>
      </w:r>
    </w:p>
    <w:p w14:paraId="024E7A5E"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u w:color="FF0000"/>
          <w:lang w:eastAsia="vi-VN"/>
        </w:rPr>
        <w:t>Đơn</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vị</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tính</w:t>
      </w:r>
      <w:r w:rsidRPr="00866EEB">
        <w:rPr>
          <w:rStyle w:val="Chthchbng"/>
          <w:rFonts w:ascii="Arial" w:hAnsi="Arial" w:cs="Arial"/>
          <w:i/>
          <w:iCs/>
          <w:sz w:val="20"/>
          <w:szCs w:val="20"/>
          <w:lang w:eastAsia="vi-VN"/>
        </w:rPr>
        <w:t>:</w:t>
      </w:r>
      <w:r w:rsidR="00CA67B9" w:rsidRPr="00866EEB">
        <w:rPr>
          <w:rStyle w:val="Chthchbng"/>
          <w:rFonts w:ascii="Arial" w:hAnsi="Arial" w:cs="Arial"/>
          <w:i/>
          <w:iCs/>
          <w:sz w:val="20"/>
          <w:szCs w:val="20"/>
          <w:lang w:eastAsia="vi-VN"/>
        </w:rPr>
        <w:t xml:space="preserve"> </w:t>
      </w:r>
      <w:r w:rsidR="00736F63" w:rsidRPr="00866EEB">
        <w:rPr>
          <w:rStyle w:val="Chthchbng"/>
          <w:rFonts w:ascii="Arial" w:hAnsi="Arial" w:cs="Arial"/>
          <w:i/>
          <w:iCs/>
          <w:sz w:val="20"/>
          <w:szCs w:val="20"/>
          <w:lang w:eastAsia="vi-VN"/>
        </w:rPr>
        <w:t>công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949"/>
        <w:gridCol w:w="4704"/>
        <w:gridCol w:w="854"/>
        <w:gridCol w:w="847"/>
        <w:gridCol w:w="840"/>
        <w:gridCol w:w="874"/>
      </w:tblGrid>
      <w:tr w:rsidR="004B3588" w:rsidRPr="00866EEB" w14:paraId="187AF511" w14:textId="77777777">
        <w:tblPrEx>
          <w:tblCellMar>
            <w:top w:w="0" w:type="dxa"/>
            <w:left w:w="0" w:type="dxa"/>
            <w:bottom w:w="0" w:type="dxa"/>
            <w:right w:w="0" w:type="dxa"/>
          </w:tblCellMar>
        </w:tblPrEx>
        <w:trPr>
          <w:trHeight w:val="20"/>
          <w:jc w:val="center"/>
        </w:trPr>
        <w:tc>
          <w:tcPr>
            <w:tcW w:w="523" w:type="pct"/>
            <w:vMerge w:val="restart"/>
            <w:shd w:val="clear" w:color="auto" w:fill="FFFFFF"/>
            <w:vAlign w:val="center"/>
          </w:tcPr>
          <w:p w14:paraId="17B90C7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2593" w:type="pct"/>
            <w:vMerge w:val="restart"/>
            <w:shd w:val="clear" w:color="auto" w:fill="FFFFFF"/>
            <w:vAlign w:val="center"/>
          </w:tcPr>
          <w:p w14:paraId="3120F4E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1883" w:type="pct"/>
            <w:gridSpan w:val="4"/>
            <w:shd w:val="clear" w:color="auto" w:fill="FFFFFF"/>
            <w:vAlign w:val="center"/>
          </w:tcPr>
          <w:p w14:paraId="5860E69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p>
        </w:tc>
      </w:tr>
      <w:tr w:rsidR="004B3588" w:rsidRPr="00866EEB" w14:paraId="634A384D" w14:textId="77777777">
        <w:tblPrEx>
          <w:tblCellMar>
            <w:top w:w="0" w:type="dxa"/>
            <w:left w:w="0" w:type="dxa"/>
            <w:bottom w:w="0" w:type="dxa"/>
            <w:right w:w="0" w:type="dxa"/>
          </w:tblCellMar>
        </w:tblPrEx>
        <w:trPr>
          <w:trHeight w:val="20"/>
          <w:jc w:val="center"/>
        </w:trPr>
        <w:tc>
          <w:tcPr>
            <w:tcW w:w="523" w:type="pct"/>
            <w:vMerge/>
            <w:shd w:val="clear" w:color="auto" w:fill="FFFFFF"/>
            <w:vAlign w:val="center"/>
          </w:tcPr>
          <w:p w14:paraId="40184838"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593" w:type="pct"/>
            <w:vMerge/>
            <w:shd w:val="clear" w:color="auto" w:fill="FFFFFF"/>
            <w:vAlign w:val="center"/>
          </w:tcPr>
          <w:p w14:paraId="7E976B46" w14:textId="77777777" w:rsidR="00B31E8A" w:rsidRPr="00866EEB" w:rsidRDefault="00B31E8A" w:rsidP="003F20BE">
            <w:pPr>
              <w:pStyle w:val="Khc0"/>
              <w:adjustRightInd w:val="0"/>
              <w:snapToGrid w:val="0"/>
              <w:spacing w:before="120"/>
              <w:rPr>
                <w:rFonts w:ascii="Arial" w:hAnsi="Arial" w:cs="Arial"/>
                <w:sz w:val="20"/>
                <w:szCs w:val="20"/>
              </w:rPr>
            </w:pPr>
          </w:p>
        </w:tc>
        <w:tc>
          <w:tcPr>
            <w:tcW w:w="471" w:type="pct"/>
            <w:shd w:val="clear" w:color="auto" w:fill="FFFFFF"/>
            <w:vAlign w:val="center"/>
          </w:tcPr>
          <w:p w14:paraId="11FB61F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67" w:type="pct"/>
            <w:shd w:val="clear" w:color="auto" w:fill="FFFFFF"/>
            <w:vAlign w:val="center"/>
          </w:tcPr>
          <w:p w14:paraId="73E99B7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63" w:type="pct"/>
            <w:shd w:val="clear" w:color="auto" w:fill="FFFFFF"/>
            <w:vAlign w:val="center"/>
          </w:tcPr>
          <w:p w14:paraId="63FF000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482" w:type="pct"/>
            <w:shd w:val="clear" w:color="auto" w:fill="FFFFFF"/>
            <w:vAlign w:val="center"/>
          </w:tcPr>
          <w:p w14:paraId="48B1AD1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1CA9BBAF"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315EBFD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w:t>
            </w:r>
          </w:p>
        </w:tc>
        <w:tc>
          <w:tcPr>
            <w:tcW w:w="2593" w:type="pct"/>
            <w:shd w:val="clear" w:color="auto" w:fill="FFFFFF"/>
            <w:vAlign w:val="center"/>
          </w:tcPr>
          <w:p w14:paraId="1AF3254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hợp </w:t>
            </w:r>
            <w:r w:rsidRPr="00866EEB">
              <w:rPr>
                <w:rStyle w:val="Khc"/>
                <w:rFonts w:ascii="Arial" w:hAnsi="Arial" w:cs="Arial"/>
                <w:b/>
                <w:bCs/>
                <w:sz w:val="20"/>
                <w:szCs w:val="20"/>
                <w:lang w:eastAsia="vi-VN"/>
              </w:rPr>
              <w:t>phần</w:t>
            </w:r>
          </w:p>
        </w:tc>
        <w:tc>
          <w:tcPr>
            <w:tcW w:w="471" w:type="pct"/>
            <w:shd w:val="clear" w:color="auto" w:fill="FFFFFF"/>
            <w:vAlign w:val="center"/>
          </w:tcPr>
          <w:p w14:paraId="7CE8E94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0E4A519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5429C19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60F4714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095DD15"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3691DFB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1.</w:t>
            </w:r>
          </w:p>
        </w:tc>
        <w:tc>
          <w:tcPr>
            <w:tcW w:w="2593" w:type="pct"/>
            <w:shd w:val="clear" w:color="auto" w:fill="FFFFFF"/>
            <w:vAlign w:val="center"/>
          </w:tcPr>
          <w:p w14:paraId="15408A0F"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bổ</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trạng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triể</w:t>
            </w:r>
            <w:r w:rsidRPr="00866EEB">
              <w:rPr>
                <w:rStyle w:val="Khc"/>
                <w:rFonts w:ascii="Arial" w:hAnsi="Arial" w:cs="Arial"/>
                <w:b/>
                <w:bCs/>
                <w:sz w:val="20"/>
                <w:szCs w:val="20"/>
                <w:lang w:eastAsia="vi-VN"/>
              </w:rPr>
              <w:t>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ứng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đồng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vị</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phóng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ngành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tế</w:t>
            </w:r>
          </w:p>
        </w:tc>
        <w:tc>
          <w:tcPr>
            <w:tcW w:w="471" w:type="pct"/>
            <w:shd w:val="clear" w:color="auto" w:fill="FFFFFF"/>
            <w:vAlign w:val="center"/>
          </w:tcPr>
          <w:p w14:paraId="67FD30B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774309C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61DB696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3967077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0E313951"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504F56B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1.1</w:t>
            </w:r>
          </w:p>
        </w:tc>
        <w:tc>
          <w:tcPr>
            <w:tcW w:w="2593" w:type="pct"/>
            <w:shd w:val="clear" w:color="auto" w:fill="FFFFFF"/>
            <w:vAlign w:val="center"/>
          </w:tcPr>
          <w:p w14:paraId="0EBE1CB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dữ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0093174C"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l</w:t>
            </w:r>
            <w:r w:rsidR="00CA67B9" w:rsidRPr="00866EEB">
              <w:rPr>
                <w:rStyle w:val="Khc"/>
                <w:rFonts w:ascii="Arial" w:hAnsi="Arial" w:cs="Arial"/>
                <w:sz w:val="20"/>
                <w:szCs w:val="20"/>
                <w:lang w:val="en-US" w:eastAsia="en-US"/>
              </w:rPr>
              <w:t>iê</w:t>
            </w:r>
            <w:r w:rsidRPr="00866EEB">
              <w:rPr>
                <w:rStyle w:val="Khc"/>
                <w:rFonts w:ascii="Arial" w:hAnsi="Arial" w:cs="Arial"/>
                <w:sz w:val="20"/>
                <w:szCs w:val="20"/>
                <w:lang w:val="en-US" w:eastAsia="en-US"/>
              </w:rPr>
              <w:t>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eastAsia="vi-VN"/>
              </w:rPr>
              <w:t>quan</w:t>
            </w:r>
          </w:p>
        </w:tc>
        <w:tc>
          <w:tcPr>
            <w:tcW w:w="471" w:type="pct"/>
            <w:shd w:val="clear" w:color="auto" w:fill="FFFFFF"/>
            <w:vAlign w:val="center"/>
          </w:tcPr>
          <w:p w14:paraId="2E5FA25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25E2EC7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0D9698C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82" w:type="pct"/>
            <w:shd w:val="clear" w:color="auto" w:fill="FFFFFF"/>
            <w:vAlign w:val="center"/>
          </w:tcPr>
          <w:p w14:paraId="656FD45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7B2C4634"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11707EA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w:t>
            </w:r>
          </w:p>
        </w:tc>
        <w:tc>
          <w:tcPr>
            <w:tcW w:w="2593" w:type="pct"/>
            <w:shd w:val="clear" w:color="auto" w:fill="FFFFFF"/>
            <w:vAlign w:val="center"/>
          </w:tcPr>
          <w:p w14:paraId="23B7257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bổ</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sung</w:t>
            </w:r>
          </w:p>
        </w:tc>
        <w:tc>
          <w:tcPr>
            <w:tcW w:w="471" w:type="pct"/>
            <w:shd w:val="clear" w:color="auto" w:fill="FFFFFF"/>
            <w:vAlign w:val="center"/>
          </w:tcPr>
          <w:p w14:paraId="4425B99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764DFB3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28AB8EF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82" w:type="pct"/>
            <w:shd w:val="clear" w:color="auto" w:fill="FFFFFF"/>
            <w:vAlign w:val="center"/>
          </w:tcPr>
          <w:p w14:paraId="5898DB9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09E88CC8"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6C8E34B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1.3</w:t>
            </w:r>
          </w:p>
        </w:tc>
        <w:tc>
          <w:tcPr>
            <w:tcW w:w="2593" w:type="pct"/>
            <w:shd w:val="clear" w:color="auto" w:fill="FFFFFF"/>
            <w:vAlign w:val="center"/>
          </w:tcPr>
          <w:p w14:paraId="268A66F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bổ </w:t>
            </w:r>
            <w:r w:rsidRPr="00866EEB">
              <w:rPr>
                <w:rStyle w:val="Khc"/>
                <w:rFonts w:ascii="Arial" w:hAnsi="Arial" w:cs="Arial"/>
                <w:sz w:val="20"/>
                <w:szCs w:val="20"/>
                <w:lang w:eastAsia="vi-VN"/>
              </w:rPr>
              <w:t>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p>
        </w:tc>
        <w:tc>
          <w:tcPr>
            <w:tcW w:w="471" w:type="pct"/>
            <w:shd w:val="clear" w:color="auto" w:fill="FFFFFF"/>
            <w:vAlign w:val="center"/>
          </w:tcPr>
          <w:p w14:paraId="269CFB0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6F56371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598B81F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82" w:type="pct"/>
            <w:shd w:val="clear" w:color="auto" w:fill="FFFFFF"/>
            <w:vAlign w:val="center"/>
          </w:tcPr>
          <w:p w14:paraId="58066F4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35176A9C"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396D83C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1.4</w:t>
            </w:r>
          </w:p>
        </w:tc>
        <w:tc>
          <w:tcPr>
            <w:tcW w:w="2593" w:type="pct"/>
            <w:shd w:val="clear" w:color="auto" w:fill="FFFFFF"/>
            <w:vAlign w:val="center"/>
          </w:tcPr>
          <w:p w14:paraId="3965998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tổ</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p>
        </w:tc>
        <w:tc>
          <w:tcPr>
            <w:tcW w:w="471" w:type="pct"/>
            <w:shd w:val="clear" w:color="auto" w:fill="FFFFFF"/>
            <w:vAlign w:val="center"/>
          </w:tcPr>
          <w:p w14:paraId="09BF8BE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1467488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63" w:type="pct"/>
            <w:shd w:val="clear" w:color="auto" w:fill="FFFFFF"/>
            <w:vAlign w:val="center"/>
          </w:tcPr>
          <w:p w14:paraId="5955550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39ACCBE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381CF81C"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5E61A8A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2.</w:t>
            </w:r>
          </w:p>
        </w:tc>
        <w:tc>
          <w:tcPr>
            <w:tcW w:w="2593" w:type="pct"/>
            <w:shd w:val="clear" w:color="auto" w:fill="FFFFFF"/>
            <w:vAlign w:val="center"/>
          </w:tcPr>
          <w:p w14:paraId="6390018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bổ</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điều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yếu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u w:color="FF0000"/>
                <w:lang w:eastAsia="vi-VN"/>
              </w:rPr>
              <w:t>tố</w:t>
            </w:r>
            <w:r w:rsidR="00CA67B9" w:rsidRPr="00866EEB">
              <w:rPr>
                <w:rStyle w:val="Khc"/>
                <w:rFonts w:ascii="Arial" w:hAnsi="Arial" w:cs="Arial"/>
                <w:b/>
                <w:bCs/>
                <w:sz w:val="20"/>
                <w:szCs w:val="20"/>
                <w:u w:color="FF0000"/>
                <w:lang w:eastAsia="vi-VN"/>
              </w:rPr>
              <w:t xml:space="preserve"> </w:t>
            </w:r>
            <w:r w:rsidRPr="00866EEB">
              <w:rPr>
                <w:rStyle w:val="Khc"/>
                <w:rFonts w:ascii="Arial" w:hAnsi="Arial" w:cs="Arial"/>
                <w:b/>
                <w:bCs/>
                <w:sz w:val="20"/>
                <w:szCs w:val="20"/>
                <w:lang w:eastAsia="vi-VN"/>
              </w:rPr>
              <w:t>tác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đến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ứng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đồng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vị</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phóng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ngành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tế</w:t>
            </w:r>
          </w:p>
        </w:tc>
        <w:tc>
          <w:tcPr>
            <w:tcW w:w="471" w:type="pct"/>
            <w:shd w:val="clear" w:color="auto" w:fill="FFFFFF"/>
            <w:vAlign w:val="center"/>
          </w:tcPr>
          <w:p w14:paraId="2697A9B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23563C6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3E58F9D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76766C1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58F024A8"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4A67108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2.1</w:t>
            </w:r>
          </w:p>
        </w:tc>
        <w:tc>
          <w:tcPr>
            <w:tcW w:w="2593" w:type="pct"/>
            <w:shd w:val="clear" w:color="auto" w:fill="FFFFFF"/>
            <w:vAlign w:val="center"/>
          </w:tcPr>
          <w:p w14:paraId="6EF1FA6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dữ </w:t>
            </w:r>
            <w:r w:rsidRPr="00866EEB">
              <w:rPr>
                <w:rStyle w:val="Khc"/>
                <w:rFonts w:ascii="Arial" w:hAnsi="Arial" w:cs="Arial"/>
                <w:sz w:val="20"/>
                <w:szCs w:val="20"/>
                <w:lang w:eastAsia="vi-VN"/>
              </w:rPr>
              <w:t>liệu</w:t>
            </w:r>
          </w:p>
        </w:tc>
        <w:tc>
          <w:tcPr>
            <w:tcW w:w="471" w:type="pct"/>
            <w:shd w:val="clear" w:color="auto" w:fill="FFFFFF"/>
            <w:vAlign w:val="center"/>
          </w:tcPr>
          <w:p w14:paraId="541F7EA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574AD30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6C8E0E1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20BEF60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11B32EBB"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0FBB25E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2.2</w:t>
            </w:r>
          </w:p>
        </w:tc>
        <w:tc>
          <w:tcPr>
            <w:tcW w:w="2593" w:type="pct"/>
            <w:shd w:val="clear" w:color="auto" w:fill="FFFFFF"/>
            <w:vAlign w:val="center"/>
          </w:tcPr>
          <w:p w14:paraId="19A93BA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bổ </w:t>
            </w:r>
            <w:r w:rsidRPr="00866EEB">
              <w:rPr>
                <w:rStyle w:val="Khc"/>
                <w:rFonts w:ascii="Arial" w:hAnsi="Arial" w:cs="Arial"/>
                <w:sz w:val="20"/>
                <w:szCs w:val="20"/>
                <w:lang w:eastAsia="vi-VN"/>
              </w:rPr>
              <w:t>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p>
        </w:tc>
        <w:tc>
          <w:tcPr>
            <w:tcW w:w="471" w:type="pct"/>
            <w:shd w:val="clear" w:color="auto" w:fill="FFFFFF"/>
            <w:vAlign w:val="center"/>
          </w:tcPr>
          <w:p w14:paraId="0C6316E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507207C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41A0A30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4A9A04B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51D2249A"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2147E6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2.3</w:t>
            </w:r>
          </w:p>
        </w:tc>
        <w:tc>
          <w:tcPr>
            <w:tcW w:w="2593" w:type="pct"/>
            <w:shd w:val="clear" w:color="auto" w:fill="FFFFFF"/>
            <w:vAlign w:val="center"/>
          </w:tcPr>
          <w:p w14:paraId="0741C6F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số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bổ </w:t>
            </w:r>
            <w:r w:rsidRPr="00866EEB">
              <w:rPr>
                <w:rStyle w:val="Khc"/>
                <w:rFonts w:ascii="Arial" w:hAnsi="Arial" w:cs="Arial"/>
                <w:sz w:val="20"/>
                <w:szCs w:val="20"/>
                <w:lang w:eastAsia="vi-VN"/>
              </w:rPr>
              <w:t>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p>
        </w:tc>
        <w:tc>
          <w:tcPr>
            <w:tcW w:w="471" w:type="pct"/>
            <w:shd w:val="clear" w:color="auto" w:fill="FFFFFF"/>
            <w:vAlign w:val="center"/>
          </w:tcPr>
          <w:p w14:paraId="017A457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4AC7193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531EC43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5E5A85F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1868369D"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05D319E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3.</w:t>
            </w:r>
          </w:p>
        </w:tc>
        <w:tc>
          <w:tcPr>
            <w:tcW w:w="2593" w:type="pct"/>
            <w:shd w:val="clear" w:color="auto" w:fill="FFFFFF"/>
            <w:vAlign w:val="center"/>
          </w:tcPr>
          <w:p w14:paraId="0E95E40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Rà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soát,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đánh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giá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kết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quả</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w:t>
            </w:r>
            <w:r w:rsidR="00CA67B9" w:rsidRPr="00866EEB">
              <w:rPr>
                <w:rStyle w:val="Khc"/>
                <w:rFonts w:ascii="Arial" w:hAnsi="Arial" w:cs="Arial"/>
                <w:b/>
                <w:bCs/>
                <w:sz w:val="20"/>
                <w:szCs w:val="20"/>
                <w:lang w:eastAsia="vi-VN"/>
              </w:rPr>
              <w:t xml:space="preserve">ời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trước</w:t>
            </w:r>
          </w:p>
        </w:tc>
        <w:tc>
          <w:tcPr>
            <w:tcW w:w="471" w:type="pct"/>
            <w:shd w:val="clear" w:color="auto" w:fill="FFFFFF"/>
            <w:vAlign w:val="center"/>
          </w:tcPr>
          <w:p w14:paraId="275A897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57592DD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133F879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07425FF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0FA3B9D1"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7103DB2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3.1</w:t>
            </w:r>
          </w:p>
        </w:tc>
        <w:tc>
          <w:tcPr>
            <w:tcW w:w="2593" w:type="pct"/>
            <w:shd w:val="clear" w:color="auto" w:fill="FFFFFF"/>
            <w:vAlign w:val="center"/>
          </w:tcPr>
          <w:p w14:paraId="3BFA86B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Rà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soát,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mục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71" w:type="pct"/>
            <w:shd w:val="clear" w:color="auto" w:fill="FFFFFF"/>
            <w:vAlign w:val="center"/>
          </w:tcPr>
          <w:p w14:paraId="150FBCF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17D1A52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63" w:type="pct"/>
            <w:shd w:val="clear" w:color="auto" w:fill="FFFFFF"/>
            <w:vAlign w:val="center"/>
          </w:tcPr>
          <w:p w14:paraId="60B8A27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82" w:type="pct"/>
            <w:shd w:val="clear" w:color="auto" w:fill="FFFFFF"/>
            <w:vAlign w:val="center"/>
          </w:tcPr>
          <w:p w14:paraId="263D103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3A5340EC"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171C445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3.2</w:t>
            </w:r>
          </w:p>
        </w:tc>
        <w:tc>
          <w:tcPr>
            <w:tcW w:w="2593" w:type="pct"/>
            <w:shd w:val="clear" w:color="auto" w:fill="FFFFFF"/>
            <w:vAlign w:val="center"/>
          </w:tcPr>
          <w:p w14:paraId="3277A1E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00D11D2A"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đồng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p>
        </w:tc>
        <w:tc>
          <w:tcPr>
            <w:tcW w:w="471" w:type="pct"/>
            <w:shd w:val="clear" w:color="auto" w:fill="FFFFFF"/>
            <w:vAlign w:val="center"/>
          </w:tcPr>
          <w:p w14:paraId="328A763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04E5829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8</w:t>
            </w:r>
          </w:p>
        </w:tc>
        <w:tc>
          <w:tcPr>
            <w:tcW w:w="463" w:type="pct"/>
            <w:shd w:val="clear" w:color="auto" w:fill="FFFFFF"/>
            <w:vAlign w:val="center"/>
          </w:tcPr>
          <w:p w14:paraId="73CF51D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73846CE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7DA32599"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6EE779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3.3</w:t>
            </w:r>
          </w:p>
        </w:tc>
        <w:tc>
          <w:tcPr>
            <w:tcW w:w="2593" w:type="pct"/>
            <w:shd w:val="clear" w:color="auto" w:fill="FFFFFF"/>
            <w:vAlign w:val="center"/>
          </w:tcPr>
          <w:p w14:paraId="256E141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phân</w:t>
            </w:r>
            <w:r w:rsidR="00CA67B9" w:rsidRPr="00866EEB">
              <w:rPr>
                <w:rStyle w:val="Khc"/>
                <w:rFonts w:ascii="Arial" w:hAnsi="Arial" w:cs="Arial"/>
                <w:sz w:val="20"/>
                <w:szCs w:val="20"/>
                <w:u w:color="FF0000"/>
                <w:lang w:eastAsia="vi-VN"/>
              </w:rPr>
              <w:t xml:space="preserve"> </w:t>
            </w:r>
            <w:r w:rsidR="002D5138" w:rsidRPr="00866EEB">
              <w:rPr>
                <w:rStyle w:val="Khc"/>
                <w:rFonts w:ascii="Arial" w:hAnsi="Arial" w:cs="Arial"/>
                <w:sz w:val="20"/>
                <w:szCs w:val="20"/>
                <w:u w:color="FF0000"/>
                <w:lang w:eastAsia="vi-VN"/>
              </w:rPr>
              <w:t>bố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sở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đà</w:t>
            </w:r>
            <w:r w:rsidRPr="00866EEB">
              <w:rPr>
                <w:rStyle w:val="Khc"/>
                <w:rFonts w:ascii="Arial" w:hAnsi="Arial" w:cs="Arial"/>
                <w:sz w:val="20"/>
                <w:szCs w:val="20"/>
                <w:lang w:eastAsia="vi-VN"/>
              </w:rPr>
              <w:t>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p>
        </w:tc>
        <w:tc>
          <w:tcPr>
            <w:tcW w:w="471" w:type="pct"/>
            <w:shd w:val="clear" w:color="auto" w:fill="FFFFFF"/>
            <w:vAlign w:val="center"/>
          </w:tcPr>
          <w:p w14:paraId="0B04F64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5869697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63" w:type="pct"/>
            <w:shd w:val="clear" w:color="auto" w:fill="FFFFFF"/>
            <w:vAlign w:val="center"/>
          </w:tcPr>
          <w:p w14:paraId="5F0012B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2" w:type="pct"/>
            <w:shd w:val="clear" w:color="auto" w:fill="FFFFFF"/>
            <w:vAlign w:val="center"/>
          </w:tcPr>
          <w:p w14:paraId="20DA9C1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46EE767B"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76E6597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4.</w:t>
            </w:r>
          </w:p>
        </w:tc>
        <w:tc>
          <w:tcPr>
            <w:tcW w:w="2593" w:type="pct"/>
            <w:shd w:val="clear" w:color="auto" w:fill="FFFFFF"/>
            <w:vAlign w:val="center"/>
          </w:tcPr>
          <w:p w14:paraId="7E02FFD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Dự báo triển vọng, nhu cầu phát triển và nguồn nhân lực trong thời kỳ quy hoạch</w:t>
            </w:r>
          </w:p>
        </w:tc>
        <w:tc>
          <w:tcPr>
            <w:tcW w:w="471" w:type="pct"/>
            <w:shd w:val="clear" w:color="auto" w:fill="FFFFFF"/>
            <w:vAlign w:val="center"/>
          </w:tcPr>
          <w:p w14:paraId="541EFF8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443DBF1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0FD81E5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71117CD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EF09D1F"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45441FA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w:t>
            </w:r>
          </w:p>
        </w:tc>
        <w:tc>
          <w:tcPr>
            <w:tcW w:w="2593" w:type="pct"/>
            <w:shd w:val="clear" w:color="auto" w:fill="FFFFFF"/>
            <w:vAlign w:val="center"/>
          </w:tcPr>
          <w:p w14:paraId="617E403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đánh giá, dự báo các yếu tố tác động đến ngành</w:t>
            </w:r>
          </w:p>
        </w:tc>
        <w:tc>
          <w:tcPr>
            <w:tcW w:w="471" w:type="pct"/>
            <w:shd w:val="clear" w:color="auto" w:fill="FFFFFF"/>
            <w:vAlign w:val="center"/>
          </w:tcPr>
          <w:p w14:paraId="4373AC2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479FD99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5A6A462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3A11FBA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636BA3A0"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4FC88B7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4.1.1</w:t>
            </w:r>
          </w:p>
        </w:tc>
        <w:tc>
          <w:tcPr>
            <w:tcW w:w="2593" w:type="pct"/>
            <w:shd w:val="clear" w:color="auto" w:fill="FFFFFF"/>
            <w:vAlign w:val="center"/>
          </w:tcPr>
          <w:p w14:paraId="5B9B794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đánh giá các tác động từ các chủ trương, chính sách, định hướng phát triển, các quy hoạch, kế hoạch có liên quan</w:t>
            </w:r>
          </w:p>
        </w:tc>
        <w:tc>
          <w:tcPr>
            <w:tcW w:w="471" w:type="pct"/>
            <w:shd w:val="clear" w:color="auto" w:fill="FFFFFF"/>
            <w:vAlign w:val="center"/>
          </w:tcPr>
          <w:p w14:paraId="7689385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09444D3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1C53BD9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82" w:type="pct"/>
            <w:shd w:val="clear" w:color="auto" w:fill="FFFFFF"/>
            <w:vAlign w:val="center"/>
          </w:tcPr>
          <w:p w14:paraId="539DAFB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70D157C5"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3371134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4.1.2</w:t>
            </w:r>
          </w:p>
        </w:tc>
        <w:tc>
          <w:tcPr>
            <w:tcW w:w="2593" w:type="pct"/>
            <w:shd w:val="clear" w:color="auto" w:fill="FFFFFF"/>
            <w:vAlign w:val="center"/>
          </w:tcPr>
          <w:p w14:paraId="13FD890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dự báo các yếu tố,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bối cảnh, xu thế phát triển kinh tế - xã hội, biến đổi khí hậu... trong thời kỳ quy hoạch</w:t>
            </w:r>
          </w:p>
        </w:tc>
        <w:tc>
          <w:tcPr>
            <w:tcW w:w="471" w:type="pct"/>
            <w:shd w:val="clear" w:color="auto" w:fill="FFFFFF"/>
            <w:vAlign w:val="center"/>
          </w:tcPr>
          <w:p w14:paraId="007F6DA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339F30E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63" w:type="pct"/>
            <w:shd w:val="clear" w:color="auto" w:fill="FFFFFF"/>
            <w:vAlign w:val="center"/>
          </w:tcPr>
          <w:p w14:paraId="7D25054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82" w:type="pct"/>
            <w:shd w:val="clear" w:color="auto" w:fill="FFFFFF"/>
            <w:vAlign w:val="center"/>
          </w:tcPr>
          <w:p w14:paraId="10498DC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3077F38B"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A21152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w:t>
            </w:r>
          </w:p>
        </w:tc>
        <w:tc>
          <w:tcPr>
            <w:tcW w:w="2593" w:type="pct"/>
            <w:shd w:val="clear" w:color="auto" w:fill="FFFFFF"/>
            <w:vAlign w:val="center"/>
          </w:tcPr>
          <w:p w14:paraId="52356B4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triển vọng, nhu cầu phát triển và nguồn nhân lực trong thời kỳ quy hoạch</w:t>
            </w:r>
          </w:p>
        </w:tc>
        <w:tc>
          <w:tcPr>
            <w:tcW w:w="471" w:type="pct"/>
            <w:shd w:val="clear" w:color="auto" w:fill="FFFFFF"/>
            <w:vAlign w:val="center"/>
          </w:tcPr>
          <w:p w14:paraId="66619B7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4997380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494CEC5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271374E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E6E5DF4"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04C6F57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4.2.1</w:t>
            </w:r>
          </w:p>
        </w:tc>
        <w:tc>
          <w:tcPr>
            <w:tcW w:w="2593" w:type="pct"/>
            <w:shd w:val="clear" w:color="auto" w:fill="FFFFFF"/>
            <w:vAlign w:val="center"/>
          </w:tcPr>
          <w:p w14:paraId="5FC475A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xu hướng, nhu cầu phát triển công nghệ mới, tiên tiến ứng dụng bức xạ và đồng vị phóng xạ trong y tế</w:t>
            </w:r>
          </w:p>
        </w:tc>
        <w:tc>
          <w:tcPr>
            <w:tcW w:w="471" w:type="pct"/>
            <w:shd w:val="clear" w:color="auto" w:fill="FFFFFF"/>
            <w:vAlign w:val="center"/>
          </w:tcPr>
          <w:p w14:paraId="0EE27F2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2235D6B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0679E2A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82" w:type="pct"/>
            <w:shd w:val="clear" w:color="auto" w:fill="FFFFFF"/>
            <w:vAlign w:val="center"/>
          </w:tcPr>
          <w:p w14:paraId="0CF8C37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0C783AC8"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B17314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4.2.2</w:t>
            </w:r>
          </w:p>
        </w:tc>
        <w:tc>
          <w:tcPr>
            <w:tcW w:w="2593" w:type="pct"/>
            <w:shd w:val="clear" w:color="auto" w:fill="FFFFFF"/>
            <w:vAlign w:val="center"/>
          </w:tcPr>
          <w:p w14:paraId="33CB6B1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nhận định và dự báo bối cảnh và </w:t>
            </w:r>
            <w:r w:rsidRPr="00866EEB">
              <w:rPr>
                <w:rStyle w:val="Khc"/>
                <w:rFonts w:ascii="Arial" w:hAnsi="Arial" w:cs="Arial"/>
                <w:sz w:val="20"/>
                <w:szCs w:val="20"/>
                <w:u w:color="FF0000"/>
                <w:lang w:eastAsia="vi-VN"/>
              </w:rPr>
              <w:t xml:space="preserve">xu </w:t>
            </w:r>
            <w:r w:rsidR="002D5138" w:rsidRPr="00866EEB">
              <w:rPr>
                <w:rStyle w:val="Khc"/>
                <w:rFonts w:ascii="Arial" w:hAnsi="Arial" w:cs="Arial"/>
                <w:sz w:val="20"/>
                <w:szCs w:val="20"/>
                <w:u w:color="FF0000"/>
                <w:lang w:eastAsia="vi-VN"/>
              </w:rPr>
              <w:t>hướ</w:t>
            </w:r>
            <w:r w:rsidRPr="00866EEB">
              <w:rPr>
                <w:rStyle w:val="Khc"/>
                <w:rFonts w:ascii="Arial" w:hAnsi="Arial" w:cs="Arial"/>
                <w:sz w:val="20"/>
                <w:szCs w:val="20"/>
                <w:u w:color="FF0000"/>
                <w:lang w:eastAsia="vi-VN"/>
              </w:rPr>
              <w:t>ng</w:t>
            </w:r>
            <w:r w:rsidRPr="00866EEB">
              <w:rPr>
                <w:rStyle w:val="Khc"/>
                <w:rFonts w:ascii="Arial" w:hAnsi="Arial" w:cs="Arial"/>
                <w:sz w:val="20"/>
                <w:szCs w:val="20"/>
                <w:lang w:eastAsia="vi-VN"/>
              </w:rPr>
              <w:t xml:space="preserve"> hợp tác trong nước và quốc tế trong các lĩnh vực của ngành, </w:t>
            </w:r>
            <w:r w:rsidRPr="00866EEB">
              <w:rPr>
                <w:rStyle w:val="Khc"/>
                <w:rFonts w:ascii="Arial" w:hAnsi="Arial" w:cs="Arial"/>
                <w:sz w:val="20"/>
                <w:szCs w:val="20"/>
                <w:u w:color="FF0000"/>
                <w:lang w:eastAsia="vi-VN"/>
              </w:rPr>
              <w:t xml:space="preserve">trong </w:t>
            </w:r>
            <w:r w:rsidR="002D5138" w:rsidRPr="00866EEB">
              <w:rPr>
                <w:rStyle w:val="Khc"/>
                <w:rFonts w:ascii="Arial" w:hAnsi="Arial" w:cs="Arial"/>
                <w:sz w:val="20"/>
                <w:szCs w:val="20"/>
                <w:u w:color="FF0000"/>
                <w:lang w:eastAsia="vi-VN"/>
              </w:rPr>
              <w:t>đó</w:t>
            </w:r>
            <w:r w:rsidRPr="00866EEB">
              <w:rPr>
                <w:rStyle w:val="Khc"/>
                <w:rFonts w:ascii="Arial" w:hAnsi="Arial" w:cs="Arial"/>
                <w:sz w:val="20"/>
                <w:szCs w:val="20"/>
                <w:lang w:eastAsia="vi-VN"/>
              </w:rPr>
              <w:t xml:space="preserve"> có dự báo khả năng hợp tác giữa Việt Nam với các nước trong khu vực </w:t>
            </w:r>
            <w:r w:rsidRPr="00866EEB">
              <w:rPr>
                <w:rStyle w:val="Khc"/>
                <w:rFonts w:ascii="Arial" w:hAnsi="Arial" w:cs="Arial"/>
                <w:sz w:val="20"/>
                <w:szCs w:val="20"/>
                <w:lang w:val="en-US" w:eastAsia="en-US"/>
              </w:rPr>
              <w:t xml:space="preserve">ASEAN </w:t>
            </w:r>
            <w:r w:rsidRPr="00866EEB">
              <w:rPr>
                <w:rStyle w:val="Khc"/>
                <w:rFonts w:ascii="Arial" w:hAnsi="Arial" w:cs="Arial"/>
                <w:sz w:val="20"/>
                <w:szCs w:val="20"/>
                <w:lang w:eastAsia="vi-VN"/>
              </w:rPr>
              <w:t>và các nước phát triển</w:t>
            </w:r>
          </w:p>
        </w:tc>
        <w:tc>
          <w:tcPr>
            <w:tcW w:w="471" w:type="pct"/>
            <w:shd w:val="clear" w:color="auto" w:fill="FFFFFF"/>
            <w:vAlign w:val="center"/>
          </w:tcPr>
          <w:p w14:paraId="1DD8C89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20953F2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63" w:type="pct"/>
            <w:shd w:val="clear" w:color="auto" w:fill="FFFFFF"/>
            <w:vAlign w:val="center"/>
          </w:tcPr>
          <w:p w14:paraId="18A36D6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82" w:type="pct"/>
            <w:shd w:val="clear" w:color="auto" w:fill="FFFFFF"/>
            <w:vAlign w:val="center"/>
          </w:tcPr>
          <w:p w14:paraId="50A95D9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00A9F5E6"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7B73C4B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4.2.3</w:t>
            </w:r>
          </w:p>
        </w:tc>
        <w:tc>
          <w:tcPr>
            <w:tcW w:w="2593" w:type="pct"/>
            <w:shd w:val="clear" w:color="auto" w:fill="FFFFFF"/>
            <w:vAlign w:val="center"/>
          </w:tcPr>
          <w:p w14:paraId="234EE4A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dự báo xu hướng sức </w:t>
            </w:r>
            <w:r w:rsidRPr="00866EEB">
              <w:rPr>
                <w:rStyle w:val="Khc"/>
                <w:rFonts w:ascii="Arial" w:hAnsi="Arial" w:cs="Arial"/>
                <w:sz w:val="20"/>
                <w:szCs w:val="20"/>
                <w:u w:color="FF0000"/>
                <w:lang w:eastAsia="vi-VN"/>
              </w:rPr>
              <w:t>khỏ</w:t>
            </w:r>
            <w:r w:rsidRPr="00866EEB">
              <w:rPr>
                <w:rStyle w:val="Khc"/>
                <w:rFonts w:ascii="Arial" w:hAnsi="Arial" w:cs="Arial"/>
                <w:sz w:val="20"/>
                <w:szCs w:val="20"/>
                <w:lang w:eastAsia="vi-VN"/>
              </w:rPr>
              <w:t>e, dịch, bệnh của người dân trong nước và khu vực giai đoạn 2021-2030, tầm nhìn đến năm 2050</w:t>
            </w:r>
          </w:p>
        </w:tc>
        <w:tc>
          <w:tcPr>
            <w:tcW w:w="471" w:type="pct"/>
            <w:shd w:val="clear" w:color="auto" w:fill="FFFFFF"/>
            <w:vAlign w:val="center"/>
          </w:tcPr>
          <w:p w14:paraId="24A6561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1C41D3D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63" w:type="pct"/>
            <w:shd w:val="clear" w:color="auto" w:fill="FFFFFF"/>
            <w:vAlign w:val="center"/>
          </w:tcPr>
          <w:p w14:paraId="246912B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82" w:type="pct"/>
            <w:shd w:val="clear" w:color="auto" w:fill="FFFFFF"/>
            <w:vAlign w:val="center"/>
          </w:tcPr>
          <w:p w14:paraId="6DFF92A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31B93FC8"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134B3B5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4.2.4</w:t>
            </w:r>
          </w:p>
        </w:tc>
        <w:tc>
          <w:tcPr>
            <w:tcW w:w="2593" w:type="pct"/>
            <w:shd w:val="clear" w:color="auto" w:fill="FFFFFF"/>
            <w:vAlign w:val="center"/>
          </w:tcPr>
          <w:p w14:paraId="482F663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Dự báo khả năng của người dân, người nước ngoài có nhu cầu khám, chữa bệnh ở Việt Nam trong chi trả dịch vụ chẩn đoán,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trị ứng dụng công nghệ bức xạ và đồng vị phóng xạ</w:t>
            </w:r>
          </w:p>
        </w:tc>
        <w:tc>
          <w:tcPr>
            <w:tcW w:w="471" w:type="pct"/>
            <w:shd w:val="clear" w:color="auto" w:fill="FFFFFF"/>
            <w:vAlign w:val="center"/>
          </w:tcPr>
          <w:p w14:paraId="5D70745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3E2C7D4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63" w:type="pct"/>
            <w:shd w:val="clear" w:color="auto" w:fill="FFFFFF"/>
            <w:vAlign w:val="center"/>
          </w:tcPr>
          <w:p w14:paraId="4BD006A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82" w:type="pct"/>
            <w:shd w:val="clear" w:color="auto" w:fill="FFFFFF"/>
            <w:vAlign w:val="center"/>
          </w:tcPr>
          <w:p w14:paraId="069C356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71AD4177"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AD0983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4.2.5</w:t>
            </w:r>
          </w:p>
        </w:tc>
        <w:tc>
          <w:tcPr>
            <w:tcW w:w="2593" w:type="pct"/>
            <w:shd w:val="clear" w:color="auto" w:fill="FFFFFF"/>
            <w:vAlign w:val="center"/>
          </w:tcPr>
          <w:p w14:paraId="1F6BAD6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các tác động dự kiến của bối cảnh tới sắp xếp không gian và phát triển ngành</w:t>
            </w:r>
          </w:p>
        </w:tc>
        <w:tc>
          <w:tcPr>
            <w:tcW w:w="471" w:type="pct"/>
            <w:shd w:val="clear" w:color="auto" w:fill="FFFFFF"/>
            <w:vAlign w:val="center"/>
          </w:tcPr>
          <w:p w14:paraId="00E7155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3C2A7FC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63" w:type="pct"/>
            <w:shd w:val="clear" w:color="auto" w:fill="FFFFFF"/>
            <w:vAlign w:val="center"/>
          </w:tcPr>
          <w:p w14:paraId="4575A31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82" w:type="pct"/>
            <w:shd w:val="clear" w:color="auto" w:fill="FFFFFF"/>
            <w:vAlign w:val="center"/>
          </w:tcPr>
          <w:p w14:paraId="4CFF1AA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295E2219"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1EB56E2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4.2.6</w:t>
            </w:r>
          </w:p>
        </w:tc>
        <w:tc>
          <w:tcPr>
            <w:tcW w:w="2593" w:type="pct"/>
            <w:shd w:val="clear" w:color="auto" w:fill="FFFFFF"/>
            <w:vAlign w:val="center"/>
          </w:tcPr>
          <w:p w14:paraId="3150058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Dự báo quy mô, tốc độ phát triển các cơ sở y học hạt nhân, xạ trị, điện quang về </w:t>
            </w:r>
            <w:r w:rsidRPr="00866EEB">
              <w:rPr>
                <w:rStyle w:val="Khc"/>
                <w:rFonts w:ascii="Arial" w:hAnsi="Arial" w:cs="Arial"/>
                <w:sz w:val="20"/>
                <w:szCs w:val="20"/>
                <w:u w:color="FF0000"/>
                <w:lang w:eastAsia="vi-VN"/>
              </w:rPr>
              <w:t>trang thiết</w:t>
            </w:r>
            <w:r w:rsidRPr="00866EEB">
              <w:rPr>
                <w:rStyle w:val="Khc"/>
                <w:rFonts w:ascii="Arial" w:hAnsi="Arial" w:cs="Arial"/>
                <w:sz w:val="20"/>
                <w:szCs w:val="20"/>
                <w:lang w:eastAsia="vi-VN"/>
              </w:rPr>
              <w:t xml:space="preserve"> bị chẩn đoán và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trị, giường bệnh, được chất phóng xạ, nguồn nhân lực, ứng dụng công nghệ bức xạ tiên tiến, phát triển năng lực nghiên cứu và đào tạo, hoàn thiện và phát triển cơ sở hạ tầng</w:t>
            </w:r>
          </w:p>
        </w:tc>
        <w:tc>
          <w:tcPr>
            <w:tcW w:w="471" w:type="pct"/>
            <w:shd w:val="clear" w:color="auto" w:fill="FFFFFF"/>
            <w:vAlign w:val="center"/>
          </w:tcPr>
          <w:p w14:paraId="65F084F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572B27F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63" w:type="pct"/>
            <w:shd w:val="clear" w:color="auto" w:fill="FFFFFF"/>
            <w:vAlign w:val="center"/>
          </w:tcPr>
          <w:p w14:paraId="2DAA10B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82" w:type="pct"/>
            <w:shd w:val="clear" w:color="auto" w:fill="FFFFFF"/>
            <w:vAlign w:val="center"/>
          </w:tcPr>
          <w:p w14:paraId="704F32D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5C343C18"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1B4ED15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lastRenderedPageBreak/>
              <w:t>4.2.7</w:t>
            </w:r>
          </w:p>
        </w:tc>
        <w:tc>
          <w:tcPr>
            <w:tcW w:w="2593" w:type="pct"/>
            <w:shd w:val="clear" w:color="auto" w:fill="FFFFFF"/>
            <w:vAlign w:val="center"/>
          </w:tcPr>
          <w:p w14:paraId="39C2535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 hợp nội dung dự báo triển vọng, nhu cầu phát triển và nguồn nhân lực ngành</w:t>
            </w:r>
          </w:p>
        </w:tc>
        <w:tc>
          <w:tcPr>
            <w:tcW w:w="471" w:type="pct"/>
            <w:shd w:val="clear" w:color="auto" w:fill="FFFFFF"/>
            <w:vAlign w:val="center"/>
          </w:tcPr>
          <w:p w14:paraId="6F04352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0F77FF6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63" w:type="pct"/>
            <w:shd w:val="clear" w:color="auto" w:fill="FFFFFF"/>
            <w:vAlign w:val="center"/>
          </w:tcPr>
          <w:p w14:paraId="098CB01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2" w:type="pct"/>
            <w:shd w:val="clear" w:color="auto" w:fill="FFFFFF"/>
            <w:vAlign w:val="center"/>
          </w:tcPr>
          <w:p w14:paraId="754B136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06DDFAD4"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5AF2514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5.</w:t>
            </w:r>
          </w:p>
        </w:tc>
        <w:tc>
          <w:tcPr>
            <w:tcW w:w="2593" w:type="pct"/>
            <w:shd w:val="clear" w:color="auto" w:fill="FFFFFF"/>
            <w:vAlign w:val="center"/>
          </w:tcPr>
          <w:p w14:paraId="1D25654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Xây dựng quan </w:t>
            </w:r>
            <w:r w:rsidR="00866EEB" w:rsidRPr="00866EEB">
              <w:rPr>
                <w:rStyle w:val="Khc"/>
                <w:rFonts w:ascii="Arial" w:hAnsi="Arial" w:cs="Arial"/>
                <w:b/>
                <w:bCs/>
                <w:sz w:val="20"/>
                <w:szCs w:val="20"/>
                <w:lang w:eastAsia="vi-VN"/>
              </w:rPr>
              <w:t>điểm</w:t>
            </w:r>
            <w:r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tiêu tổng quát, chỉ tiêu chung,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tiêu cụ thể phát triển, ứng dụng bức xạ và đồng vị phóng xạ trong ngành y tế</w:t>
            </w:r>
          </w:p>
        </w:tc>
        <w:tc>
          <w:tcPr>
            <w:tcW w:w="471" w:type="pct"/>
            <w:shd w:val="clear" w:color="auto" w:fill="FFFFFF"/>
            <w:vAlign w:val="center"/>
          </w:tcPr>
          <w:p w14:paraId="3EABA6D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5A2B7F1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51B73CB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7DA03A0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FBFB7D1"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0CEC4EF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5.1</w:t>
            </w:r>
          </w:p>
        </w:tc>
        <w:tc>
          <w:tcPr>
            <w:tcW w:w="2593" w:type="pct"/>
            <w:shd w:val="clear" w:color="auto" w:fill="FFFFFF"/>
            <w:vAlign w:val="center"/>
          </w:tcPr>
          <w:p w14:paraId="609F0DA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nội dung, xác định quan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chủ đạo của việc ứng dụng các kỹ thuật bức xạ và đồng vị phóng xạ trong các lĩnh vực chính của ngành y tế</w:t>
            </w:r>
          </w:p>
        </w:tc>
        <w:tc>
          <w:tcPr>
            <w:tcW w:w="471" w:type="pct"/>
            <w:shd w:val="clear" w:color="auto" w:fill="FFFFFF"/>
            <w:vAlign w:val="center"/>
          </w:tcPr>
          <w:p w14:paraId="50DCE13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7" w:type="pct"/>
            <w:shd w:val="clear" w:color="auto" w:fill="FFFFFF"/>
            <w:vAlign w:val="center"/>
          </w:tcPr>
          <w:p w14:paraId="44B9EC3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3" w:type="pct"/>
            <w:shd w:val="clear" w:color="auto" w:fill="FFFFFF"/>
            <w:vAlign w:val="center"/>
          </w:tcPr>
          <w:p w14:paraId="2BA84BB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82" w:type="pct"/>
            <w:shd w:val="clear" w:color="auto" w:fill="FFFFFF"/>
            <w:vAlign w:val="center"/>
          </w:tcPr>
          <w:p w14:paraId="726D220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77310AF8"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58FBB33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5.2</w:t>
            </w:r>
          </w:p>
        </w:tc>
        <w:tc>
          <w:tcPr>
            <w:tcW w:w="2593" w:type="pct"/>
            <w:shd w:val="clear" w:color="auto" w:fill="FFFFFF"/>
            <w:vAlign w:val="center"/>
          </w:tcPr>
          <w:p w14:paraId="4B16A96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một số yêu cầu đối với việc lựa chọn phương án khi xây dựng quy hoạch</w:t>
            </w:r>
          </w:p>
        </w:tc>
        <w:tc>
          <w:tcPr>
            <w:tcW w:w="471" w:type="pct"/>
            <w:shd w:val="clear" w:color="auto" w:fill="FFFFFF"/>
            <w:vAlign w:val="center"/>
          </w:tcPr>
          <w:p w14:paraId="3F6DDA9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7" w:type="pct"/>
            <w:shd w:val="clear" w:color="auto" w:fill="FFFFFF"/>
            <w:vAlign w:val="center"/>
          </w:tcPr>
          <w:p w14:paraId="74689F1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3" w:type="pct"/>
            <w:shd w:val="clear" w:color="auto" w:fill="FFFFFF"/>
            <w:vAlign w:val="center"/>
          </w:tcPr>
          <w:p w14:paraId="6CABF7F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82" w:type="pct"/>
            <w:shd w:val="clear" w:color="auto" w:fill="FFFFFF"/>
            <w:vAlign w:val="center"/>
          </w:tcPr>
          <w:p w14:paraId="1C54AB0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0D106770"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F7EC27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5.3</w:t>
            </w:r>
          </w:p>
        </w:tc>
        <w:tc>
          <w:tcPr>
            <w:tcW w:w="2593" w:type="pct"/>
            <w:shd w:val="clear" w:color="auto" w:fill="FFFFFF"/>
            <w:vAlign w:val="center"/>
          </w:tcPr>
          <w:p w14:paraId="2CF7C23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quan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và lựa chọn phương pháp lập quy hoạch ứng dụng bức xạ, hạt nhân trong ngành y tế</w:t>
            </w:r>
          </w:p>
        </w:tc>
        <w:tc>
          <w:tcPr>
            <w:tcW w:w="471" w:type="pct"/>
            <w:shd w:val="clear" w:color="auto" w:fill="FFFFFF"/>
            <w:vAlign w:val="center"/>
          </w:tcPr>
          <w:p w14:paraId="37E2E0D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7" w:type="pct"/>
            <w:shd w:val="clear" w:color="auto" w:fill="FFFFFF"/>
            <w:vAlign w:val="center"/>
          </w:tcPr>
          <w:p w14:paraId="15D98E8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3" w:type="pct"/>
            <w:shd w:val="clear" w:color="auto" w:fill="FFFFFF"/>
            <w:vAlign w:val="center"/>
          </w:tcPr>
          <w:p w14:paraId="563D776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82" w:type="pct"/>
            <w:shd w:val="clear" w:color="auto" w:fill="FFFFFF"/>
            <w:vAlign w:val="center"/>
          </w:tcPr>
          <w:p w14:paraId="0F1AAAA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000D3A6D"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495CE6B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6.</w:t>
            </w:r>
          </w:p>
        </w:tc>
        <w:tc>
          <w:tcPr>
            <w:tcW w:w="2593" w:type="pct"/>
            <w:shd w:val="clear" w:color="auto" w:fill="FFFFFF"/>
            <w:vAlign w:val="center"/>
          </w:tcPr>
          <w:p w14:paraId="0C0BC8B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Xây </w:t>
            </w:r>
            <w:r w:rsidRPr="00866EEB">
              <w:rPr>
                <w:rStyle w:val="Khc"/>
                <w:rFonts w:ascii="Arial" w:hAnsi="Arial" w:cs="Arial"/>
                <w:b/>
                <w:bCs/>
                <w:sz w:val="20"/>
                <w:szCs w:val="20"/>
                <w:u w:color="FF0000"/>
                <w:lang w:eastAsia="vi-VN"/>
              </w:rPr>
              <w:t xml:space="preserve">dựng </w:t>
            </w:r>
            <w:r w:rsidR="002D5138" w:rsidRPr="00866EEB">
              <w:rPr>
                <w:rStyle w:val="Khc"/>
                <w:rFonts w:ascii="Arial" w:hAnsi="Arial" w:cs="Arial"/>
                <w:b/>
                <w:bCs/>
                <w:sz w:val="20"/>
                <w:szCs w:val="20"/>
                <w:u w:color="FF0000"/>
                <w:lang w:eastAsia="vi-VN"/>
              </w:rPr>
              <w:t>định hướng</w:t>
            </w:r>
            <w:r w:rsidRPr="00866EEB">
              <w:rPr>
                <w:rStyle w:val="Khc"/>
                <w:rFonts w:ascii="Arial" w:hAnsi="Arial" w:cs="Arial"/>
                <w:b/>
                <w:bCs/>
                <w:sz w:val="20"/>
                <w:szCs w:val="20"/>
                <w:lang w:eastAsia="vi-VN"/>
              </w:rPr>
              <w:t xml:space="preserve"> phát triển cơ sở nghiên cứu, ứng dụng và đào tạo về phát triển, ứng dụng bức xạ và đồng vị phóng xạ trong ngành y tế</w:t>
            </w:r>
          </w:p>
        </w:tc>
        <w:tc>
          <w:tcPr>
            <w:tcW w:w="471" w:type="pct"/>
            <w:shd w:val="clear" w:color="auto" w:fill="FFFFFF"/>
            <w:vAlign w:val="center"/>
          </w:tcPr>
          <w:p w14:paraId="3B1F938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456AAE3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28A9E1C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18473D7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A198928"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16870C5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6.1</w:t>
            </w:r>
          </w:p>
        </w:tc>
        <w:tc>
          <w:tcPr>
            <w:tcW w:w="2593" w:type="pct"/>
            <w:shd w:val="clear" w:color="auto" w:fill="FFFFFF"/>
            <w:vAlign w:val="center"/>
          </w:tcPr>
          <w:p w14:paraId="55F0330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định hướng phát triển cơ sở nghiên cứu - ứng dụng và đào tạo đối với lĩnh vực điện quang</w:t>
            </w:r>
          </w:p>
        </w:tc>
        <w:tc>
          <w:tcPr>
            <w:tcW w:w="471" w:type="pct"/>
            <w:shd w:val="clear" w:color="auto" w:fill="FFFFFF"/>
            <w:vAlign w:val="center"/>
          </w:tcPr>
          <w:p w14:paraId="7AE366F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67" w:type="pct"/>
            <w:shd w:val="clear" w:color="auto" w:fill="FFFFFF"/>
            <w:vAlign w:val="center"/>
          </w:tcPr>
          <w:p w14:paraId="00F2C37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63" w:type="pct"/>
            <w:shd w:val="clear" w:color="auto" w:fill="FFFFFF"/>
            <w:vAlign w:val="center"/>
          </w:tcPr>
          <w:p w14:paraId="7C407D1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510CFB8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003FB677"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40AFC90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6.2</w:t>
            </w:r>
          </w:p>
        </w:tc>
        <w:tc>
          <w:tcPr>
            <w:tcW w:w="2593" w:type="pct"/>
            <w:shd w:val="clear" w:color="auto" w:fill="FFFFFF"/>
            <w:vAlign w:val="center"/>
          </w:tcPr>
          <w:p w14:paraId="32C0EBF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định hướng phát triển cơ sở nghiên cứu - ứng dụng và đào tạo đối với lĩnh vực xạ trị</w:t>
            </w:r>
          </w:p>
        </w:tc>
        <w:tc>
          <w:tcPr>
            <w:tcW w:w="471" w:type="pct"/>
            <w:shd w:val="clear" w:color="auto" w:fill="FFFFFF"/>
            <w:vAlign w:val="center"/>
          </w:tcPr>
          <w:p w14:paraId="2E28257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67" w:type="pct"/>
            <w:shd w:val="clear" w:color="auto" w:fill="FFFFFF"/>
            <w:vAlign w:val="center"/>
          </w:tcPr>
          <w:p w14:paraId="5532007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63" w:type="pct"/>
            <w:shd w:val="clear" w:color="auto" w:fill="FFFFFF"/>
            <w:vAlign w:val="center"/>
          </w:tcPr>
          <w:p w14:paraId="7A481AC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3B38772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252F6E7B"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747958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6.3</w:t>
            </w:r>
          </w:p>
        </w:tc>
        <w:tc>
          <w:tcPr>
            <w:tcW w:w="2593" w:type="pct"/>
            <w:shd w:val="clear" w:color="auto" w:fill="FFFFFF"/>
            <w:vAlign w:val="center"/>
          </w:tcPr>
          <w:p w14:paraId="0040FD0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định hướng phát triển cơ sở nghiên cứu - ứng dụng và đào tạo đối với lĩnh vực y học hạt nhân</w:t>
            </w:r>
          </w:p>
        </w:tc>
        <w:tc>
          <w:tcPr>
            <w:tcW w:w="471" w:type="pct"/>
            <w:shd w:val="clear" w:color="auto" w:fill="FFFFFF"/>
            <w:vAlign w:val="center"/>
          </w:tcPr>
          <w:p w14:paraId="5838676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67" w:type="pct"/>
            <w:shd w:val="clear" w:color="auto" w:fill="FFFFFF"/>
            <w:vAlign w:val="center"/>
          </w:tcPr>
          <w:p w14:paraId="06E40DE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63" w:type="pct"/>
            <w:shd w:val="clear" w:color="auto" w:fill="FFFFFF"/>
            <w:vAlign w:val="center"/>
          </w:tcPr>
          <w:p w14:paraId="75F50D5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550E6B1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4B662558"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7AE3AB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7.</w:t>
            </w:r>
          </w:p>
        </w:tc>
        <w:tc>
          <w:tcPr>
            <w:tcW w:w="2593" w:type="pct"/>
            <w:shd w:val="clear" w:color="auto" w:fill="FFFFFF"/>
            <w:vAlign w:val="center"/>
          </w:tcPr>
          <w:p w14:paraId="620ED2F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Xây dựng Danh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các </w:t>
            </w:r>
            <w:r w:rsidR="00866EEB" w:rsidRPr="00866EEB">
              <w:rPr>
                <w:rStyle w:val="Khc"/>
                <w:rFonts w:ascii="Arial" w:hAnsi="Arial" w:cs="Arial"/>
                <w:b/>
                <w:bCs/>
                <w:sz w:val="20"/>
                <w:szCs w:val="20"/>
                <w:lang w:eastAsia="vi-VN"/>
              </w:rPr>
              <w:t>chương</w:t>
            </w:r>
            <w:r w:rsidRPr="00866EEB">
              <w:rPr>
                <w:rStyle w:val="Khc"/>
                <w:rFonts w:ascii="Arial" w:hAnsi="Arial" w:cs="Arial"/>
                <w:b/>
                <w:bCs/>
                <w:sz w:val="20"/>
                <w:szCs w:val="20"/>
                <w:lang w:eastAsia="vi-VN"/>
              </w:rPr>
              <w:t xml:space="preserve"> trình, dự án quan trọng, ưu tiên về phát triển, ứng dụng bức xạ và đồng vị phóng xạ trong ngành y tế</w:t>
            </w:r>
          </w:p>
        </w:tc>
        <w:tc>
          <w:tcPr>
            <w:tcW w:w="471" w:type="pct"/>
            <w:shd w:val="clear" w:color="auto" w:fill="FFFFFF"/>
            <w:vAlign w:val="center"/>
          </w:tcPr>
          <w:p w14:paraId="6DBF79A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65AB29E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72725C5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284DCAB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B448C9F"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8B3858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7.1</w:t>
            </w:r>
          </w:p>
        </w:tc>
        <w:tc>
          <w:tcPr>
            <w:tcW w:w="2593" w:type="pct"/>
            <w:shd w:val="clear" w:color="auto" w:fill="FFFFFF"/>
            <w:vAlign w:val="center"/>
          </w:tcPr>
          <w:p w14:paraId="0A16366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tiêu chí xác định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 ưu tiên đầu tư của ngành trong thời kỳ quy hoạch</w:t>
            </w:r>
          </w:p>
        </w:tc>
        <w:tc>
          <w:tcPr>
            <w:tcW w:w="471" w:type="pct"/>
            <w:shd w:val="clear" w:color="auto" w:fill="FFFFFF"/>
            <w:vAlign w:val="center"/>
          </w:tcPr>
          <w:p w14:paraId="1130F2C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1DDE26A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63" w:type="pct"/>
            <w:shd w:val="clear" w:color="auto" w:fill="FFFFFF"/>
            <w:vAlign w:val="center"/>
          </w:tcPr>
          <w:p w14:paraId="6E7D287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82" w:type="pct"/>
            <w:shd w:val="clear" w:color="auto" w:fill="FFFFFF"/>
            <w:vAlign w:val="center"/>
          </w:tcPr>
          <w:p w14:paraId="52860A4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483B7891"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0FD3994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7.2</w:t>
            </w:r>
          </w:p>
        </w:tc>
        <w:tc>
          <w:tcPr>
            <w:tcW w:w="2593" w:type="pct"/>
            <w:shd w:val="clear" w:color="auto" w:fill="FFFFFF"/>
            <w:vAlign w:val="center"/>
          </w:tcPr>
          <w:p w14:paraId="43AB6F9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Luận chứng xây dựng 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 quan trọng của ngành, sắp xếp thứ tự ưu tiên và phân kỳ thực hiện các dự án</w:t>
            </w:r>
          </w:p>
        </w:tc>
        <w:tc>
          <w:tcPr>
            <w:tcW w:w="471" w:type="pct"/>
            <w:shd w:val="clear" w:color="auto" w:fill="FFFFFF"/>
            <w:vAlign w:val="center"/>
          </w:tcPr>
          <w:p w14:paraId="22E4BBF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67" w:type="pct"/>
            <w:shd w:val="clear" w:color="auto" w:fill="FFFFFF"/>
            <w:vAlign w:val="center"/>
          </w:tcPr>
          <w:p w14:paraId="3C0AB5F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3" w:type="pct"/>
            <w:shd w:val="clear" w:color="auto" w:fill="FFFFFF"/>
            <w:vAlign w:val="center"/>
          </w:tcPr>
          <w:p w14:paraId="01F46F8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2" w:type="pct"/>
            <w:shd w:val="clear" w:color="auto" w:fill="FFFFFF"/>
            <w:vAlign w:val="center"/>
          </w:tcPr>
          <w:p w14:paraId="1968100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39C2F532"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C8D40F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8.</w:t>
            </w:r>
          </w:p>
        </w:tc>
        <w:tc>
          <w:tcPr>
            <w:tcW w:w="2593" w:type="pct"/>
            <w:shd w:val="clear" w:color="auto" w:fill="FFFFFF"/>
            <w:vAlign w:val="center"/>
          </w:tcPr>
          <w:p w14:paraId="4202525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các giải pháp, nguồn lực thực hiện hợp phần quy hoạch</w:t>
            </w:r>
          </w:p>
        </w:tc>
        <w:tc>
          <w:tcPr>
            <w:tcW w:w="471" w:type="pct"/>
            <w:shd w:val="clear" w:color="auto" w:fill="FFFFFF"/>
            <w:vAlign w:val="center"/>
          </w:tcPr>
          <w:p w14:paraId="6E1CE0A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64E3C18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10846E4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4387548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0CB113F"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0745487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8.1</w:t>
            </w:r>
          </w:p>
        </w:tc>
        <w:tc>
          <w:tcPr>
            <w:tcW w:w="2593" w:type="pct"/>
            <w:shd w:val="clear" w:color="auto" w:fill="FFFFFF"/>
            <w:vAlign w:val="center"/>
          </w:tcPr>
          <w:p w14:paraId="07F9099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Hoàn thiện hệ thống </w:t>
            </w:r>
            <w:r w:rsidR="0058220C" w:rsidRPr="00866EEB">
              <w:rPr>
                <w:rStyle w:val="Khc"/>
                <w:rFonts w:ascii="Arial" w:hAnsi="Arial" w:cs="Arial"/>
                <w:sz w:val="20"/>
                <w:szCs w:val="20"/>
                <w:u w:color="FF0000"/>
                <w:lang w:eastAsia="vi-VN"/>
              </w:rPr>
              <w:t>tổ</w:t>
            </w:r>
            <w:r w:rsidRPr="00866EEB">
              <w:rPr>
                <w:rStyle w:val="Khc"/>
                <w:rFonts w:ascii="Arial" w:hAnsi="Arial" w:cs="Arial"/>
                <w:sz w:val="20"/>
                <w:szCs w:val="20"/>
                <w:u w:color="FF0000"/>
                <w:lang w:eastAsia="vi-VN"/>
              </w:rPr>
              <w:t xml:space="preserve"> chức</w:t>
            </w:r>
            <w:r w:rsidRPr="00866EEB">
              <w:rPr>
                <w:rStyle w:val="Khc"/>
                <w:rFonts w:ascii="Arial" w:hAnsi="Arial" w:cs="Arial"/>
                <w:sz w:val="20"/>
                <w:szCs w:val="20"/>
                <w:lang w:eastAsia="vi-VN"/>
              </w:rPr>
              <w:t xml:space="preserve"> quản lý; Xây dựng và hoàn thiện hệ thống pháp luật và cơ chế, chính sách đối với hợp phần quy hoạch</w:t>
            </w:r>
          </w:p>
        </w:tc>
        <w:tc>
          <w:tcPr>
            <w:tcW w:w="471" w:type="pct"/>
            <w:shd w:val="clear" w:color="auto" w:fill="FFFFFF"/>
            <w:vAlign w:val="center"/>
          </w:tcPr>
          <w:p w14:paraId="77F2C1D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370283C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3" w:type="pct"/>
            <w:shd w:val="clear" w:color="auto" w:fill="FFFFFF"/>
            <w:vAlign w:val="center"/>
          </w:tcPr>
          <w:p w14:paraId="7687730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4555347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373749B"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3961916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8.2</w:t>
            </w:r>
          </w:p>
        </w:tc>
        <w:tc>
          <w:tcPr>
            <w:tcW w:w="2593" w:type="pct"/>
            <w:shd w:val="clear" w:color="auto" w:fill="FFFFFF"/>
            <w:vAlign w:val="center"/>
          </w:tcPr>
          <w:p w14:paraId="6F14E00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 pháp về phát triển nguồn nhân lực</w:t>
            </w:r>
          </w:p>
        </w:tc>
        <w:tc>
          <w:tcPr>
            <w:tcW w:w="471" w:type="pct"/>
            <w:shd w:val="clear" w:color="auto" w:fill="FFFFFF"/>
            <w:vAlign w:val="center"/>
          </w:tcPr>
          <w:p w14:paraId="0EE3802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48B82BB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3" w:type="pct"/>
            <w:shd w:val="clear" w:color="auto" w:fill="FFFFFF"/>
            <w:vAlign w:val="center"/>
          </w:tcPr>
          <w:p w14:paraId="5C71D34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15C28BA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49FE7F24"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5F4D455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8.3</w:t>
            </w:r>
          </w:p>
        </w:tc>
        <w:tc>
          <w:tcPr>
            <w:tcW w:w="2593" w:type="pct"/>
            <w:shd w:val="clear" w:color="auto" w:fill="FFFFFF"/>
            <w:vAlign w:val="center"/>
          </w:tcPr>
          <w:p w14:paraId="3269C4B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phát triển tiềm lực khoa học và công nghệ</w:t>
            </w:r>
          </w:p>
        </w:tc>
        <w:tc>
          <w:tcPr>
            <w:tcW w:w="471" w:type="pct"/>
            <w:shd w:val="clear" w:color="auto" w:fill="FFFFFF"/>
            <w:vAlign w:val="center"/>
          </w:tcPr>
          <w:p w14:paraId="1EAC7D7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5A56280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3" w:type="pct"/>
            <w:shd w:val="clear" w:color="auto" w:fill="FFFFFF"/>
            <w:vAlign w:val="center"/>
          </w:tcPr>
          <w:p w14:paraId="364A80A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6336D7B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9354E86"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436064F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8.4</w:t>
            </w:r>
          </w:p>
        </w:tc>
        <w:tc>
          <w:tcPr>
            <w:tcW w:w="2593" w:type="pct"/>
            <w:shd w:val="clear" w:color="auto" w:fill="FFFFFF"/>
            <w:vAlign w:val="center"/>
          </w:tcPr>
          <w:p w14:paraId="640F20B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bảo đảm an toàn, an ninh</w:t>
            </w:r>
          </w:p>
        </w:tc>
        <w:tc>
          <w:tcPr>
            <w:tcW w:w="471" w:type="pct"/>
            <w:shd w:val="clear" w:color="auto" w:fill="FFFFFF"/>
            <w:vAlign w:val="center"/>
          </w:tcPr>
          <w:p w14:paraId="3367E2E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3378958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3" w:type="pct"/>
            <w:shd w:val="clear" w:color="auto" w:fill="FFFFFF"/>
            <w:vAlign w:val="center"/>
          </w:tcPr>
          <w:p w14:paraId="340C4AA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5699E6B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4CA99BB7"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3D126C8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8.5</w:t>
            </w:r>
          </w:p>
        </w:tc>
        <w:tc>
          <w:tcPr>
            <w:tcW w:w="2593" w:type="pct"/>
            <w:shd w:val="clear" w:color="auto" w:fill="FFFFFF"/>
            <w:vAlign w:val="center"/>
          </w:tcPr>
          <w:p w14:paraId="06DA6EE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nâng cao nhận thức và sự ủng hộ của cộng đồng</w:t>
            </w:r>
          </w:p>
        </w:tc>
        <w:tc>
          <w:tcPr>
            <w:tcW w:w="471" w:type="pct"/>
            <w:shd w:val="clear" w:color="auto" w:fill="FFFFFF"/>
            <w:vAlign w:val="center"/>
          </w:tcPr>
          <w:p w14:paraId="04DE6BE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63DEC67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3" w:type="pct"/>
            <w:shd w:val="clear" w:color="auto" w:fill="FFFFFF"/>
            <w:vAlign w:val="center"/>
          </w:tcPr>
          <w:p w14:paraId="7471015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2E4CA02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06E6A90"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1C78C4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8.6</w:t>
            </w:r>
          </w:p>
        </w:tc>
        <w:tc>
          <w:tcPr>
            <w:tcW w:w="2593" w:type="pct"/>
            <w:shd w:val="clear" w:color="auto" w:fill="FFFFFF"/>
            <w:vAlign w:val="center"/>
          </w:tcPr>
          <w:p w14:paraId="7F5C6C1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đẩy mạnh hợp tác và hội nhập quốc tế</w:t>
            </w:r>
          </w:p>
        </w:tc>
        <w:tc>
          <w:tcPr>
            <w:tcW w:w="471" w:type="pct"/>
            <w:shd w:val="clear" w:color="auto" w:fill="FFFFFF"/>
            <w:vAlign w:val="center"/>
          </w:tcPr>
          <w:p w14:paraId="17AC477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473F4DA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3" w:type="pct"/>
            <w:shd w:val="clear" w:color="auto" w:fill="FFFFFF"/>
            <w:vAlign w:val="center"/>
          </w:tcPr>
          <w:p w14:paraId="629368F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4C2FCA3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2A404B91"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06FAFF7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8.7</w:t>
            </w:r>
          </w:p>
        </w:tc>
        <w:tc>
          <w:tcPr>
            <w:tcW w:w="2593" w:type="pct"/>
            <w:shd w:val="clear" w:color="auto" w:fill="FFFFFF"/>
            <w:vAlign w:val="center"/>
          </w:tcPr>
          <w:p w14:paraId="66263F7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đầu tư, tài chính và huy động vốn</w:t>
            </w:r>
          </w:p>
        </w:tc>
        <w:tc>
          <w:tcPr>
            <w:tcW w:w="471" w:type="pct"/>
            <w:shd w:val="clear" w:color="auto" w:fill="FFFFFF"/>
            <w:vAlign w:val="center"/>
          </w:tcPr>
          <w:p w14:paraId="645D483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69A74DB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3" w:type="pct"/>
            <w:shd w:val="clear" w:color="auto" w:fill="FFFFFF"/>
            <w:vAlign w:val="center"/>
          </w:tcPr>
          <w:p w14:paraId="525DAED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2" w:type="pct"/>
            <w:shd w:val="clear" w:color="auto" w:fill="FFFFFF"/>
            <w:vAlign w:val="center"/>
          </w:tcPr>
          <w:p w14:paraId="6F083E0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23EE3348"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7F9FB5F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9.</w:t>
            </w:r>
          </w:p>
        </w:tc>
        <w:tc>
          <w:tcPr>
            <w:tcW w:w="2593" w:type="pct"/>
            <w:shd w:val="clear" w:color="auto" w:fill="FFFFFF"/>
            <w:vAlign w:val="center"/>
          </w:tcPr>
          <w:p w14:paraId="2D15B39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hồ sơ hợp phần quy hoạch phát triển, ứng dụng bức xạ và đồng vị phóng xạ trong y tế</w:t>
            </w:r>
          </w:p>
        </w:tc>
        <w:tc>
          <w:tcPr>
            <w:tcW w:w="471" w:type="pct"/>
            <w:shd w:val="clear" w:color="auto" w:fill="FFFFFF"/>
            <w:vAlign w:val="center"/>
          </w:tcPr>
          <w:p w14:paraId="34971A9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23E40D4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63" w:type="pct"/>
            <w:shd w:val="clear" w:color="auto" w:fill="FFFFFF"/>
            <w:vAlign w:val="center"/>
          </w:tcPr>
          <w:p w14:paraId="7EDEA21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82" w:type="pct"/>
            <w:shd w:val="clear" w:color="auto" w:fill="FFFFFF"/>
            <w:vAlign w:val="center"/>
          </w:tcPr>
          <w:p w14:paraId="3DFCBD1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r>
      <w:tr w:rsidR="004B3588" w:rsidRPr="00866EEB" w14:paraId="52BC9384"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04321F8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II</w:t>
            </w:r>
          </w:p>
        </w:tc>
        <w:tc>
          <w:tcPr>
            <w:tcW w:w="2593" w:type="pct"/>
            <w:shd w:val="clear" w:color="auto" w:fill="FFFFFF"/>
            <w:vAlign w:val="center"/>
          </w:tcPr>
          <w:p w14:paraId="11F07E1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Thẩm định hợp phần quy hoạch</w:t>
            </w:r>
          </w:p>
        </w:tc>
        <w:tc>
          <w:tcPr>
            <w:tcW w:w="471" w:type="pct"/>
            <w:shd w:val="clear" w:color="auto" w:fill="FFFFFF"/>
            <w:vAlign w:val="center"/>
          </w:tcPr>
          <w:p w14:paraId="522248D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08505B9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3" w:type="pct"/>
            <w:shd w:val="clear" w:color="auto" w:fill="FFFFFF"/>
            <w:vAlign w:val="center"/>
          </w:tcPr>
          <w:p w14:paraId="0DD54A6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4A950A6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A54DADE"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27740C1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2593" w:type="pct"/>
            <w:shd w:val="clear" w:color="auto" w:fill="FFFFFF"/>
            <w:vAlign w:val="center"/>
          </w:tcPr>
          <w:p w14:paraId="2A009FB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Rà soát, đánh giá quy hoạch thời kỳ trước</w:t>
            </w:r>
          </w:p>
        </w:tc>
        <w:tc>
          <w:tcPr>
            <w:tcW w:w="471" w:type="pct"/>
            <w:shd w:val="clear" w:color="auto" w:fill="FFFFFF"/>
            <w:vAlign w:val="center"/>
          </w:tcPr>
          <w:p w14:paraId="74FC867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67" w:type="pct"/>
            <w:shd w:val="clear" w:color="auto" w:fill="FFFFFF"/>
            <w:vAlign w:val="center"/>
          </w:tcPr>
          <w:p w14:paraId="16BEC87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63" w:type="pct"/>
            <w:shd w:val="clear" w:color="auto" w:fill="FFFFFF"/>
            <w:vAlign w:val="center"/>
          </w:tcPr>
          <w:p w14:paraId="301E2DA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2" w:type="pct"/>
            <w:shd w:val="clear" w:color="auto" w:fill="FFFFFF"/>
            <w:vAlign w:val="center"/>
          </w:tcPr>
          <w:p w14:paraId="10CAACD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702BA72"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345D43A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2593" w:type="pct"/>
            <w:shd w:val="clear" w:color="auto" w:fill="FFFFFF"/>
            <w:vAlign w:val="center"/>
          </w:tcPr>
          <w:p w14:paraId="78FA133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xu thế phát triển</w:t>
            </w:r>
          </w:p>
        </w:tc>
        <w:tc>
          <w:tcPr>
            <w:tcW w:w="471" w:type="pct"/>
            <w:shd w:val="clear" w:color="auto" w:fill="FFFFFF"/>
            <w:vAlign w:val="center"/>
          </w:tcPr>
          <w:p w14:paraId="2CBF4CB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67" w:type="pct"/>
            <w:shd w:val="clear" w:color="auto" w:fill="FFFFFF"/>
            <w:vAlign w:val="center"/>
          </w:tcPr>
          <w:p w14:paraId="41EEE38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63" w:type="pct"/>
            <w:shd w:val="clear" w:color="auto" w:fill="FFFFFF"/>
            <w:vAlign w:val="center"/>
          </w:tcPr>
          <w:p w14:paraId="049B336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82" w:type="pct"/>
            <w:shd w:val="clear" w:color="auto" w:fill="FFFFFF"/>
            <w:vAlign w:val="center"/>
          </w:tcPr>
          <w:p w14:paraId="510F678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58CE40BE"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1EB7878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2593" w:type="pct"/>
            <w:shd w:val="clear" w:color="auto" w:fill="FFFFFF"/>
            <w:vAlign w:val="center"/>
          </w:tcPr>
          <w:p w14:paraId="01D7E16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Quan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và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phát triển</w:t>
            </w:r>
          </w:p>
        </w:tc>
        <w:tc>
          <w:tcPr>
            <w:tcW w:w="471" w:type="pct"/>
            <w:shd w:val="clear" w:color="auto" w:fill="FFFFFF"/>
            <w:vAlign w:val="center"/>
          </w:tcPr>
          <w:p w14:paraId="51EFC4B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7" w:type="pct"/>
            <w:shd w:val="clear" w:color="auto" w:fill="FFFFFF"/>
            <w:vAlign w:val="center"/>
          </w:tcPr>
          <w:p w14:paraId="765ADAE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3" w:type="pct"/>
            <w:shd w:val="clear" w:color="auto" w:fill="FFFFFF"/>
            <w:vAlign w:val="center"/>
          </w:tcPr>
          <w:p w14:paraId="168CBDC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82" w:type="pct"/>
            <w:shd w:val="clear" w:color="auto" w:fill="FFFFFF"/>
            <w:vAlign w:val="center"/>
          </w:tcPr>
          <w:p w14:paraId="3058C6C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1B6676EF"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7B96964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2593" w:type="pct"/>
            <w:shd w:val="clear" w:color="auto" w:fill="FFFFFF"/>
            <w:vAlign w:val="center"/>
          </w:tcPr>
          <w:p w14:paraId="5B11340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phát triển các cơ sở nghiên cứu, ứng dụng và đào tạo</w:t>
            </w:r>
          </w:p>
        </w:tc>
        <w:tc>
          <w:tcPr>
            <w:tcW w:w="471" w:type="pct"/>
            <w:shd w:val="clear" w:color="auto" w:fill="FFFFFF"/>
            <w:vAlign w:val="center"/>
          </w:tcPr>
          <w:p w14:paraId="3E050C5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7" w:type="pct"/>
            <w:shd w:val="clear" w:color="auto" w:fill="FFFFFF"/>
            <w:vAlign w:val="center"/>
          </w:tcPr>
          <w:p w14:paraId="62B82B3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3" w:type="pct"/>
            <w:shd w:val="clear" w:color="auto" w:fill="FFFFFF"/>
            <w:vAlign w:val="center"/>
          </w:tcPr>
          <w:p w14:paraId="4E5FD31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82" w:type="pct"/>
            <w:shd w:val="clear" w:color="auto" w:fill="FFFFFF"/>
            <w:vAlign w:val="center"/>
          </w:tcPr>
          <w:p w14:paraId="4D323D4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58ECACFF"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44ED7EF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lastRenderedPageBreak/>
              <w:t>5</w:t>
            </w:r>
          </w:p>
        </w:tc>
        <w:tc>
          <w:tcPr>
            <w:tcW w:w="2593" w:type="pct"/>
            <w:shd w:val="clear" w:color="auto" w:fill="FFFFFF"/>
            <w:vAlign w:val="center"/>
          </w:tcPr>
          <w:p w14:paraId="662DE41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 quan trọng quốc gia và thứ tự ưu tiên thực hiện</w:t>
            </w:r>
          </w:p>
        </w:tc>
        <w:tc>
          <w:tcPr>
            <w:tcW w:w="471" w:type="pct"/>
            <w:shd w:val="clear" w:color="auto" w:fill="FFFFFF"/>
            <w:vAlign w:val="center"/>
          </w:tcPr>
          <w:p w14:paraId="0995007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67" w:type="pct"/>
            <w:shd w:val="clear" w:color="auto" w:fill="FFFFFF"/>
            <w:vAlign w:val="center"/>
          </w:tcPr>
          <w:p w14:paraId="343F4CC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63" w:type="pct"/>
            <w:shd w:val="clear" w:color="auto" w:fill="FFFFFF"/>
            <w:vAlign w:val="center"/>
          </w:tcPr>
          <w:p w14:paraId="7B70C0E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82" w:type="pct"/>
            <w:shd w:val="clear" w:color="auto" w:fill="FFFFFF"/>
            <w:vAlign w:val="center"/>
          </w:tcPr>
          <w:p w14:paraId="2FA49B7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79205490" w14:textId="77777777">
        <w:tblPrEx>
          <w:tblCellMar>
            <w:top w:w="0" w:type="dxa"/>
            <w:left w:w="0" w:type="dxa"/>
            <w:bottom w:w="0" w:type="dxa"/>
            <w:right w:w="0" w:type="dxa"/>
          </w:tblCellMar>
        </w:tblPrEx>
        <w:trPr>
          <w:trHeight w:val="20"/>
          <w:jc w:val="center"/>
        </w:trPr>
        <w:tc>
          <w:tcPr>
            <w:tcW w:w="523" w:type="pct"/>
            <w:shd w:val="clear" w:color="auto" w:fill="FFFFFF"/>
            <w:vAlign w:val="center"/>
          </w:tcPr>
          <w:p w14:paraId="0AB5962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2593" w:type="pct"/>
            <w:shd w:val="clear" w:color="auto" w:fill="FFFFFF"/>
            <w:vAlign w:val="center"/>
          </w:tcPr>
          <w:p w14:paraId="734DC54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Tính khả thi và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bảo đảm về giải pháp, nguồn lực thực hiện của hợp phần quy hoạch</w:t>
            </w:r>
          </w:p>
        </w:tc>
        <w:tc>
          <w:tcPr>
            <w:tcW w:w="471" w:type="pct"/>
            <w:shd w:val="clear" w:color="auto" w:fill="FFFFFF"/>
            <w:vAlign w:val="center"/>
          </w:tcPr>
          <w:p w14:paraId="0997469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67" w:type="pct"/>
            <w:shd w:val="clear" w:color="auto" w:fill="FFFFFF"/>
            <w:vAlign w:val="center"/>
          </w:tcPr>
          <w:p w14:paraId="0B7AB44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63" w:type="pct"/>
            <w:shd w:val="clear" w:color="auto" w:fill="FFFFFF"/>
            <w:vAlign w:val="center"/>
          </w:tcPr>
          <w:p w14:paraId="7D635AA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82" w:type="pct"/>
            <w:shd w:val="clear" w:color="auto" w:fill="FFFFFF"/>
            <w:vAlign w:val="center"/>
          </w:tcPr>
          <w:p w14:paraId="679924A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bl>
    <w:p w14:paraId="68590B1A"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r w:rsidRPr="00866EEB">
        <w:rPr>
          <w:rStyle w:val="Tiu1"/>
          <w:rFonts w:ascii="Arial" w:hAnsi="Arial" w:cs="Arial"/>
          <w:b/>
          <w:bCs/>
          <w:sz w:val="20"/>
          <w:szCs w:val="20"/>
          <w:lang w:eastAsia="vi-VN"/>
        </w:rPr>
        <w:t>b)</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Hợp</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phần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hoạch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triển,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ứng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dụng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bức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đồng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vị</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phóng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trong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ngành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tài</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nguyên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môi</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trường</w:t>
      </w:r>
    </w:p>
    <w:p w14:paraId="3B0BC8C6"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u w:color="FF0000"/>
          <w:lang w:eastAsia="vi-VN"/>
        </w:rPr>
        <w:t>Đơn</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vị</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tính</w:t>
      </w:r>
      <w:r w:rsidRPr="00866EEB">
        <w:rPr>
          <w:rStyle w:val="Chthchbng"/>
          <w:rFonts w:ascii="Arial" w:hAnsi="Arial" w:cs="Arial"/>
          <w:i/>
          <w:iCs/>
          <w:sz w:val="20"/>
          <w:szCs w:val="20"/>
          <w:lang w:eastAsia="vi-VN"/>
        </w:rPr>
        <w:t>:</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công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86"/>
        <w:gridCol w:w="4840"/>
        <w:gridCol w:w="823"/>
        <w:gridCol w:w="823"/>
        <w:gridCol w:w="811"/>
        <w:gridCol w:w="885"/>
      </w:tblGrid>
      <w:tr w:rsidR="004B3588" w:rsidRPr="00866EEB" w14:paraId="740FCEF4" w14:textId="77777777">
        <w:tblPrEx>
          <w:tblCellMar>
            <w:top w:w="0" w:type="dxa"/>
            <w:left w:w="0" w:type="dxa"/>
            <w:bottom w:w="0" w:type="dxa"/>
            <w:right w:w="0" w:type="dxa"/>
          </w:tblCellMar>
        </w:tblPrEx>
        <w:trPr>
          <w:trHeight w:val="20"/>
          <w:jc w:val="center"/>
        </w:trPr>
        <w:tc>
          <w:tcPr>
            <w:tcW w:w="488" w:type="pct"/>
            <w:vMerge w:val="restart"/>
            <w:shd w:val="clear" w:color="auto" w:fill="FFFFFF"/>
            <w:vAlign w:val="center"/>
          </w:tcPr>
          <w:p w14:paraId="4E22361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2669" w:type="pct"/>
            <w:vMerge w:val="restart"/>
            <w:shd w:val="clear" w:color="auto" w:fill="FFFFFF"/>
            <w:vAlign w:val="center"/>
          </w:tcPr>
          <w:p w14:paraId="1181C1E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1843" w:type="pct"/>
            <w:gridSpan w:val="4"/>
            <w:shd w:val="clear" w:color="auto" w:fill="FFFFFF"/>
            <w:vAlign w:val="center"/>
          </w:tcPr>
          <w:p w14:paraId="39F7D76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p>
        </w:tc>
      </w:tr>
      <w:tr w:rsidR="004B3588" w:rsidRPr="00866EEB" w14:paraId="6A222D21" w14:textId="77777777">
        <w:tblPrEx>
          <w:tblCellMar>
            <w:top w:w="0" w:type="dxa"/>
            <w:left w:w="0" w:type="dxa"/>
            <w:bottom w:w="0" w:type="dxa"/>
            <w:right w:w="0" w:type="dxa"/>
          </w:tblCellMar>
        </w:tblPrEx>
        <w:trPr>
          <w:trHeight w:val="20"/>
          <w:jc w:val="center"/>
        </w:trPr>
        <w:tc>
          <w:tcPr>
            <w:tcW w:w="488" w:type="pct"/>
            <w:vMerge/>
            <w:shd w:val="clear" w:color="auto" w:fill="FFFFFF"/>
            <w:vAlign w:val="center"/>
          </w:tcPr>
          <w:p w14:paraId="1D83517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669" w:type="pct"/>
            <w:vMerge/>
            <w:shd w:val="clear" w:color="auto" w:fill="FFFFFF"/>
            <w:vAlign w:val="center"/>
          </w:tcPr>
          <w:p w14:paraId="51DA0326" w14:textId="77777777" w:rsidR="00B31E8A" w:rsidRPr="00866EEB" w:rsidRDefault="00B31E8A" w:rsidP="003F20BE">
            <w:pPr>
              <w:pStyle w:val="Khc0"/>
              <w:adjustRightInd w:val="0"/>
              <w:snapToGrid w:val="0"/>
              <w:spacing w:before="120"/>
              <w:rPr>
                <w:rFonts w:ascii="Arial" w:hAnsi="Arial" w:cs="Arial"/>
                <w:sz w:val="20"/>
                <w:szCs w:val="20"/>
              </w:rPr>
            </w:pPr>
          </w:p>
        </w:tc>
        <w:tc>
          <w:tcPr>
            <w:tcW w:w="454" w:type="pct"/>
            <w:shd w:val="clear" w:color="auto" w:fill="FFFFFF"/>
            <w:vAlign w:val="center"/>
          </w:tcPr>
          <w:p w14:paraId="33B7A15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54" w:type="pct"/>
            <w:shd w:val="clear" w:color="auto" w:fill="FFFFFF"/>
            <w:vAlign w:val="center"/>
          </w:tcPr>
          <w:p w14:paraId="26B687D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47" w:type="pct"/>
            <w:shd w:val="clear" w:color="auto" w:fill="FFFFFF"/>
            <w:vAlign w:val="center"/>
          </w:tcPr>
          <w:p w14:paraId="438509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488" w:type="pct"/>
            <w:shd w:val="clear" w:color="auto" w:fill="FFFFFF"/>
            <w:vAlign w:val="center"/>
          </w:tcPr>
          <w:p w14:paraId="61C1FD6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49F09DCE"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3C2A425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w:t>
            </w:r>
          </w:p>
        </w:tc>
        <w:tc>
          <w:tcPr>
            <w:tcW w:w="2669" w:type="pct"/>
            <w:shd w:val="clear" w:color="auto" w:fill="FFFFFF"/>
            <w:vAlign w:val="center"/>
          </w:tcPr>
          <w:p w14:paraId="3C4037B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phần</w:t>
            </w:r>
          </w:p>
        </w:tc>
        <w:tc>
          <w:tcPr>
            <w:tcW w:w="454" w:type="pct"/>
            <w:shd w:val="clear" w:color="auto" w:fill="FFFFFF"/>
            <w:vAlign w:val="center"/>
          </w:tcPr>
          <w:p w14:paraId="06A6F44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4DF503A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4B99232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4CE6B66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219C3D7"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2EE2C28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1.</w:t>
            </w:r>
          </w:p>
        </w:tc>
        <w:tc>
          <w:tcPr>
            <w:tcW w:w="2669" w:type="pct"/>
            <w:shd w:val="clear" w:color="auto" w:fill="FFFFFF"/>
            <w:vAlign w:val="center"/>
          </w:tcPr>
          <w:p w14:paraId="4C4C7A1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bổ</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trạng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triể</w:t>
            </w:r>
            <w:r w:rsidRPr="00866EEB">
              <w:rPr>
                <w:rStyle w:val="Khc"/>
                <w:rFonts w:ascii="Arial" w:hAnsi="Arial" w:cs="Arial"/>
                <w:b/>
                <w:bCs/>
                <w:sz w:val="20"/>
                <w:szCs w:val="20"/>
                <w:lang w:eastAsia="vi-VN"/>
              </w:rPr>
              <w:t>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ứng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đồng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vị</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phóng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ngành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tài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nguyên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môi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trường</w:t>
            </w:r>
          </w:p>
        </w:tc>
        <w:tc>
          <w:tcPr>
            <w:tcW w:w="454" w:type="pct"/>
            <w:shd w:val="clear" w:color="auto" w:fill="FFFFFF"/>
            <w:vAlign w:val="center"/>
          </w:tcPr>
          <w:p w14:paraId="2CF4E38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49C89E3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306A48F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787F2E2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614C07C9"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717AE1C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1.1</w:t>
            </w:r>
          </w:p>
        </w:tc>
        <w:tc>
          <w:tcPr>
            <w:tcW w:w="2669" w:type="pct"/>
            <w:shd w:val="clear" w:color="auto" w:fill="FFFFFF"/>
            <w:vAlign w:val="center"/>
          </w:tcPr>
          <w:p w14:paraId="12336A0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54" w:type="pct"/>
            <w:shd w:val="clear" w:color="auto" w:fill="FFFFFF"/>
            <w:vAlign w:val="center"/>
          </w:tcPr>
          <w:p w14:paraId="5976678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2E6E849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60E1EAA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88" w:type="pct"/>
            <w:shd w:val="clear" w:color="auto" w:fill="FFFFFF"/>
            <w:vAlign w:val="center"/>
          </w:tcPr>
          <w:p w14:paraId="55F2DE6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6D2C2BEB"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3CD3A47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w:t>
            </w:r>
          </w:p>
        </w:tc>
        <w:tc>
          <w:tcPr>
            <w:tcW w:w="2669" w:type="pct"/>
            <w:shd w:val="clear" w:color="auto" w:fill="FFFFFF"/>
            <w:vAlign w:val="center"/>
          </w:tcPr>
          <w:p w14:paraId="1E58C85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bổ </w:t>
            </w:r>
            <w:r w:rsidRPr="00866EEB">
              <w:rPr>
                <w:rStyle w:val="Khc"/>
                <w:rFonts w:ascii="Arial" w:hAnsi="Arial" w:cs="Arial"/>
                <w:sz w:val="20"/>
                <w:szCs w:val="20"/>
                <w:lang w:eastAsia="vi-VN"/>
              </w:rPr>
              <w:t>sung</w:t>
            </w:r>
          </w:p>
        </w:tc>
        <w:tc>
          <w:tcPr>
            <w:tcW w:w="454" w:type="pct"/>
            <w:shd w:val="clear" w:color="auto" w:fill="FFFFFF"/>
            <w:vAlign w:val="center"/>
          </w:tcPr>
          <w:p w14:paraId="4F0A6F0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5E52F71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2FDE6ED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88" w:type="pct"/>
            <w:shd w:val="clear" w:color="auto" w:fill="FFFFFF"/>
            <w:vAlign w:val="center"/>
          </w:tcPr>
          <w:p w14:paraId="034E47F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31CCB39F"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529DB80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1.3</w:t>
            </w:r>
          </w:p>
        </w:tc>
        <w:tc>
          <w:tcPr>
            <w:tcW w:w="2669" w:type="pct"/>
            <w:shd w:val="clear" w:color="auto" w:fill="FFFFFF"/>
            <w:vAlign w:val="center"/>
          </w:tcPr>
          <w:p w14:paraId="07A8E2D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bổ </w:t>
            </w:r>
            <w:r w:rsidRPr="00866EEB">
              <w:rPr>
                <w:rStyle w:val="Khc"/>
                <w:rFonts w:ascii="Arial" w:hAnsi="Arial" w:cs="Arial"/>
                <w:sz w:val="20"/>
                <w:szCs w:val="20"/>
                <w:lang w:eastAsia="vi-VN"/>
              </w:rPr>
              <w:t>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p>
        </w:tc>
        <w:tc>
          <w:tcPr>
            <w:tcW w:w="454" w:type="pct"/>
            <w:shd w:val="clear" w:color="auto" w:fill="FFFFFF"/>
            <w:vAlign w:val="center"/>
          </w:tcPr>
          <w:p w14:paraId="7513423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7EDF6E2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5C92917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88" w:type="pct"/>
            <w:shd w:val="clear" w:color="auto" w:fill="FFFFFF"/>
            <w:vAlign w:val="center"/>
          </w:tcPr>
          <w:p w14:paraId="7DE4137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0E77CD24"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1513B58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1.4</w:t>
            </w:r>
          </w:p>
        </w:tc>
        <w:tc>
          <w:tcPr>
            <w:tcW w:w="2669" w:type="pct"/>
            <w:shd w:val="clear" w:color="auto" w:fill="FFFFFF"/>
            <w:vAlign w:val="center"/>
          </w:tcPr>
          <w:p w14:paraId="3026C81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p>
        </w:tc>
        <w:tc>
          <w:tcPr>
            <w:tcW w:w="454" w:type="pct"/>
            <w:shd w:val="clear" w:color="auto" w:fill="FFFFFF"/>
            <w:vAlign w:val="center"/>
          </w:tcPr>
          <w:p w14:paraId="5AD6027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5F29D50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47" w:type="pct"/>
            <w:shd w:val="clear" w:color="auto" w:fill="FFFFFF"/>
            <w:vAlign w:val="center"/>
          </w:tcPr>
          <w:p w14:paraId="62DECED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8" w:type="pct"/>
            <w:shd w:val="clear" w:color="auto" w:fill="FFFFFF"/>
            <w:vAlign w:val="center"/>
          </w:tcPr>
          <w:p w14:paraId="18B2627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1C137B12"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25059F1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2.</w:t>
            </w:r>
          </w:p>
        </w:tc>
        <w:tc>
          <w:tcPr>
            <w:tcW w:w="2669" w:type="pct"/>
            <w:shd w:val="clear" w:color="auto" w:fill="FFFFFF"/>
            <w:vAlign w:val="center"/>
          </w:tcPr>
          <w:p w14:paraId="63B60ED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bổ</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điều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yếu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tố</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đến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ứng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đồng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vị</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phóng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ngành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tài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nguyên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môi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trường</w:t>
            </w:r>
          </w:p>
        </w:tc>
        <w:tc>
          <w:tcPr>
            <w:tcW w:w="454" w:type="pct"/>
            <w:shd w:val="clear" w:color="auto" w:fill="FFFFFF"/>
            <w:vAlign w:val="center"/>
          </w:tcPr>
          <w:p w14:paraId="5A64899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5DFEB81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0FE88B6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67394B8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0C04ADB2"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3265332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2.1</w:t>
            </w:r>
          </w:p>
        </w:tc>
        <w:tc>
          <w:tcPr>
            <w:tcW w:w="2669" w:type="pct"/>
            <w:shd w:val="clear" w:color="auto" w:fill="FFFFFF"/>
            <w:vAlign w:val="center"/>
          </w:tcPr>
          <w:p w14:paraId="6F67982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454" w:type="pct"/>
            <w:shd w:val="clear" w:color="auto" w:fill="FFFFFF"/>
            <w:vAlign w:val="center"/>
          </w:tcPr>
          <w:p w14:paraId="7444490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7AB3B64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5B64253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8" w:type="pct"/>
            <w:shd w:val="clear" w:color="auto" w:fill="FFFFFF"/>
            <w:vAlign w:val="center"/>
          </w:tcPr>
          <w:p w14:paraId="2BF5B3E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2A771D15"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2A883F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2.2</w:t>
            </w:r>
          </w:p>
        </w:tc>
        <w:tc>
          <w:tcPr>
            <w:tcW w:w="2669" w:type="pct"/>
            <w:shd w:val="clear" w:color="auto" w:fill="FFFFFF"/>
            <w:vAlign w:val="center"/>
          </w:tcPr>
          <w:p w14:paraId="47F0A12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bổ </w:t>
            </w:r>
            <w:r w:rsidRPr="00866EEB">
              <w:rPr>
                <w:rStyle w:val="Khc"/>
                <w:rFonts w:ascii="Arial" w:hAnsi="Arial" w:cs="Arial"/>
                <w:sz w:val="20"/>
                <w:szCs w:val="20"/>
                <w:lang w:eastAsia="vi-VN"/>
              </w:rPr>
              <w:t>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p>
        </w:tc>
        <w:tc>
          <w:tcPr>
            <w:tcW w:w="454" w:type="pct"/>
            <w:shd w:val="clear" w:color="auto" w:fill="FFFFFF"/>
            <w:vAlign w:val="center"/>
          </w:tcPr>
          <w:p w14:paraId="7562E92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6E9829E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5E8D6D7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8" w:type="pct"/>
            <w:shd w:val="clear" w:color="auto" w:fill="FFFFFF"/>
            <w:vAlign w:val="center"/>
          </w:tcPr>
          <w:p w14:paraId="72AE797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5B5A9800"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36A3678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2.3</w:t>
            </w:r>
          </w:p>
        </w:tc>
        <w:tc>
          <w:tcPr>
            <w:tcW w:w="2669" w:type="pct"/>
            <w:shd w:val="clear" w:color="auto" w:fill="FFFFFF"/>
            <w:vAlign w:val="center"/>
          </w:tcPr>
          <w:p w14:paraId="35C66E2B"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bổ </w:t>
            </w:r>
            <w:r w:rsidRPr="00866EEB">
              <w:rPr>
                <w:rStyle w:val="Khc"/>
                <w:rFonts w:ascii="Arial" w:hAnsi="Arial" w:cs="Arial"/>
                <w:sz w:val="20"/>
                <w:szCs w:val="20"/>
                <w:lang w:eastAsia="vi-VN"/>
              </w:rPr>
              <w:t>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p>
        </w:tc>
        <w:tc>
          <w:tcPr>
            <w:tcW w:w="454" w:type="pct"/>
            <w:shd w:val="clear" w:color="auto" w:fill="FFFFFF"/>
            <w:vAlign w:val="center"/>
          </w:tcPr>
          <w:p w14:paraId="187D4B3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19BACCB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2E4CD64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8" w:type="pct"/>
            <w:shd w:val="clear" w:color="auto" w:fill="FFFFFF"/>
            <w:vAlign w:val="center"/>
          </w:tcPr>
          <w:p w14:paraId="54C66D4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31E976A7"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3D86311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3.</w:t>
            </w:r>
          </w:p>
        </w:tc>
        <w:tc>
          <w:tcPr>
            <w:tcW w:w="2669" w:type="pct"/>
            <w:shd w:val="clear" w:color="auto" w:fill="FFFFFF"/>
            <w:vAlign w:val="center"/>
          </w:tcPr>
          <w:p w14:paraId="6015E0D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Rà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soát,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đánh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giá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kết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quả</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w:t>
            </w:r>
            <w:r w:rsidR="00CA67B9" w:rsidRPr="00866EEB">
              <w:rPr>
                <w:rStyle w:val="Khc"/>
                <w:rFonts w:ascii="Arial" w:hAnsi="Arial" w:cs="Arial"/>
                <w:b/>
                <w:bCs/>
                <w:sz w:val="20"/>
                <w:szCs w:val="20"/>
                <w:lang w:eastAsia="vi-VN"/>
              </w:rPr>
              <w:t xml:space="preserve">ời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trước</w:t>
            </w:r>
          </w:p>
        </w:tc>
        <w:tc>
          <w:tcPr>
            <w:tcW w:w="454" w:type="pct"/>
            <w:shd w:val="clear" w:color="auto" w:fill="FFFFFF"/>
            <w:vAlign w:val="center"/>
          </w:tcPr>
          <w:p w14:paraId="425FC61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6F3F315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6655311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6D49590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31FE18EE"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6479AA2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3.1</w:t>
            </w:r>
          </w:p>
        </w:tc>
        <w:tc>
          <w:tcPr>
            <w:tcW w:w="2669" w:type="pct"/>
            <w:shd w:val="clear" w:color="auto" w:fill="FFFFFF"/>
            <w:vAlign w:val="center"/>
          </w:tcPr>
          <w:p w14:paraId="2A80761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Rà soát, đánh giá tình hình và kết quả thực hiện các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nhiệm vụ và giải pháp của quy hoạch thời kỳ trước và các quy hoạch chuyên ngành khác của ngành tài nguyên và môi trường có liên quan</w:t>
            </w:r>
          </w:p>
        </w:tc>
        <w:tc>
          <w:tcPr>
            <w:tcW w:w="454" w:type="pct"/>
            <w:shd w:val="clear" w:color="auto" w:fill="FFFFFF"/>
            <w:vAlign w:val="center"/>
          </w:tcPr>
          <w:p w14:paraId="1D3E98B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05744CF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47" w:type="pct"/>
            <w:shd w:val="clear" w:color="auto" w:fill="FFFFFF"/>
            <w:vAlign w:val="center"/>
          </w:tcPr>
          <w:p w14:paraId="59BA507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5BADB4C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3945B60E"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7C0F30F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w:t>
            </w:r>
          </w:p>
        </w:tc>
        <w:tc>
          <w:tcPr>
            <w:tcW w:w="2669" w:type="pct"/>
            <w:shd w:val="clear" w:color="auto" w:fill="FFFFFF"/>
            <w:vAlign w:val="center"/>
          </w:tcPr>
          <w:p w14:paraId="6DD71B2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đánh giá hiện trạng phát triển ứng dụng bức xạ và đồng vị phóng xạ trong ngành tài nguyên và môi trường</w:t>
            </w:r>
          </w:p>
        </w:tc>
        <w:tc>
          <w:tcPr>
            <w:tcW w:w="454" w:type="pct"/>
            <w:shd w:val="clear" w:color="auto" w:fill="FFFFFF"/>
            <w:vAlign w:val="center"/>
          </w:tcPr>
          <w:p w14:paraId="703A48E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070C227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47" w:type="pct"/>
            <w:shd w:val="clear" w:color="auto" w:fill="FFFFFF"/>
            <w:vAlign w:val="center"/>
          </w:tcPr>
          <w:p w14:paraId="7791C5A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2E59776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1A067871"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42660D8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3.3</w:t>
            </w:r>
          </w:p>
        </w:tc>
        <w:tc>
          <w:tcPr>
            <w:tcW w:w="2669" w:type="pct"/>
            <w:shd w:val="clear" w:color="auto" w:fill="FFFFFF"/>
            <w:vAlign w:val="center"/>
          </w:tcPr>
          <w:p w14:paraId="6022CB9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đánh giá thực trạng phát triển và phân bố không gian của các cơ sở nghiên cứu, ứng dụng và đào tạo trong các lĩnh vực ứng dụng kỹ thuật bức xạ và hạt nhân của </w:t>
            </w:r>
            <w:r w:rsidRPr="00866EEB">
              <w:rPr>
                <w:rStyle w:val="Khc"/>
                <w:rFonts w:ascii="Arial" w:hAnsi="Arial" w:cs="Arial"/>
                <w:sz w:val="20"/>
                <w:szCs w:val="20"/>
                <w:u w:color="FF0000"/>
                <w:lang w:eastAsia="vi-VN"/>
              </w:rPr>
              <w:t xml:space="preserve">ngành </w:t>
            </w:r>
            <w:r w:rsidR="0058220C" w:rsidRPr="00866EEB">
              <w:rPr>
                <w:rStyle w:val="Khc"/>
                <w:rFonts w:ascii="Arial" w:hAnsi="Arial" w:cs="Arial"/>
                <w:sz w:val="20"/>
                <w:szCs w:val="20"/>
                <w:u w:color="FF0000"/>
                <w:lang w:eastAsia="vi-VN"/>
              </w:rPr>
              <w:t>tà</w:t>
            </w:r>
            <w:r w:rsidRPr="00866EEB">
              <w:rPr>
                <w:rStyle w:val="Khc"/>
                <w:rFonts w:ascii="Arial" w:hAnsi="Arial" w:cs="Arial"/>
                <w:sz w:val="20"/>
                <w:szCs w:val="20"/>
                <w:u w:color="FF0000"/>
                <w:lang w:eastAsia="vi-VN"/>
              </w:rPr>
              <w:t>i</w:t>
            </w:r>
            <w:r w:rsidRPr="00866EEB">
              <w:rPr>
                <w:rStyle w:val="Khc"/>
                <w:rFonts w:ascii="Arial" w:hAnsi="Arial" w:cs="Arial"/>
                <w:sz w:val="20"/>
                <w:szCs w:val="20"/>
                <w:lang w:eastAsia="vi-VN"/>
              </w:rPr>
              <w:t xml:space="preserve"> nguyên và môi trường</w:t>
            </w:r>
          </w:p>
        </w:tc>
        <w:tc>
          <w:tcPr>
            <w:tcW w:w="454" w:type="pct"/>
            <w:shd w:val="clear" w:color="auto" w:fill="FFFFFF"/>
            <w:vAlign w:val="center"/>
          </w:tcPr>
          <w:p w14:paraId="31E932E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5A519F1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47" w:type="pct"/>
            <w:shd w:val="clear" w:color="auto" w:fill="FFFFFF"/>
            <w:vAlign w:val="center"/>
          </w:tcPr>
          <w:p w14:paraId="08519F9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3E63E9A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78DE9834"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05474E50"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val="en-US" w:eastAsia="en-US"/>
              </w:rPr>
              <w:t>4.</w:t>
            </w:r>
          </w:p>
        </w:tc>
        <w:tc>
          <w:tcPr>
            <w:tcW w:w="2669" w:type="pct"/>
            <w:shd w:val="clear" w:color="auto" w:fill="FFFFFF"/>
            <w:vAlign w:val="center"/>
          </w:tcPr>
          <w:p w14:paraId="1B93FC9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Dự báo triển vọng, nhu cầu phát triển và nguồn nhân lực trong thời kỳ quy hoạch</w:t>
            </w:r>
          </w:p>
        </w:tc>
        <w:tc>
          <w:tcPr>
            <w:tcW w:w="454" w:type="pct"/>
            <w:shd w:val="clear" w:color="auto" w:fill="FFFFFF"/>
            <w:vAlign w:val="center"/>
          </w:tcPr>
          <w:p w14:paraId="174D5F0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0E428DC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2A45815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477F474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0E3E6EB"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0E81F72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w:t>
            </w:r>
          </w:p>
        </w:tc>
        <w:tc>
          <w:tcPr>
            <w:tcW w:w="2669" w:type="pct"/>
            <w:shd w:val="clear" w:color="auto" w:fill="FFFFFF"/>
            <w:vAlign w:val="center"/>
          </w:tcPr>
          <w:p w14:paraId="2AF475F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đánh giá, dự báo các yếu tố tác động đến ngành tài nguyên và môi trường</w:t>
            </w:r>
          </w:p>
        </w:tc>
        <w:tc>
          <w:tcPr>
            <w:tcW w:w="454" w:type="pct"/>
            <w:shd w:val="clear" w:color="auto" w:fill="FFFFFF"/>
            <w:vAlign w:val="center"/>
          </w:tcPr>
          <w:p w14:paraId="7F5DEE1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51843AD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58D1B9B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00CDC3F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9A20EAC"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721EBFC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4.1.1</w:t>
            </w:r>
          </w:p>
        </w:tc>
        <w:tc>
          <w:tcPr>
            <w:tcW w:w="2669" w:type="pct"/>
            <w:shd w:val="clear" w:color="auto" w:fill="FFFFFF"/>
            <w:vAlign w:val="center"/>
          </w:tcPr>
          <w:p w14:paraId="20B11F9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Dự báo, đánh giá các tác động từ các chủ </w:t>
            </w:r>
            <w:r w:rsidRPr="00866EEB">
              <w:rPr>
                <w:rStyle w:val="Khc"/>
                <w:rFonts w:ascii="Arial" w:hAnsi="Arial" w:cs="Arial"/>
                <w:sz w:val="20"/>
                <w:szCs w:val="20"/>
                <w:u w:color="FF0000"/>
                <w:lang w:eastAsia="vi-VN"/>
              </w:rPr>
              <w:t>trương</w:t>
            </w:r>
            <w:r w:rsidRPr="00866EEB">
              <w:rPr>
                <w:rStyle w:val="Khc"/>
                <w:rFonts w:ascii="Arial" w:hAnsi="Arial" w:cs="Arial"/>
                <w:sz w:val="20"/>
                <w:szCs w:val="20"/>
                <w:lang w:eastAsia="vi-VN"/>
              </w:rPr>
              <w:t>, chính sách, định hướng phát triển, các quy hoạch, kế hoạch có liên quan</w:t>
            </w:r>
          </w:p>
        </w:tc>
        <w:tc>
          <w:tcPr>
            <w:tcW w:w="454" w:type="pct"/>
            <w:shd w:val="clear" w:color="auto" w:fill="FFFFFF"/>
            <w:vAlign w:val="center"/>
          </w:tcPr>
          <w:p w14:paraId="461506D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2FB562E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5C9FA26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88" w:type="pct"/>
            <w:shd w:val="clear" w:color="auto" w:fill="FFFFFF"/>
            <w:vAlign w:val="center"/>
          </w:tcPr>
          <w:p w14:paraId="7326915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122C564E"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4919972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4.1.2</w:t>
            </w:r>
          </w:p>
        </w:tc>
        <w:tc>
          <w:tcPr>
            <w:tcW w:w="2669" w:type="pct"/>
            <w:shd w:val="clear" w:color="auto" w:fill="FFFFFF"/>
            <w:vAlign w:val="center"/>
          </w:tcPr>
          <w:p w14:paraId="75C8959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dự báo các</w:t>
            </w:r>
            <w:r w:rsidRPr="00866EEB">
              <w:rPr>
                <w:rStyle w:val="Khc"/>
                <w:rFonts w:ascii="Arial" w:hAnsi="Arial" w:cs="Arial"/>
                <w:sz w:val="20"/>
                <w:szCs w:val="20"/>
                <w:u w:color="FF0000"/>
                <w:lang w:eastAsia="vi-VN"/>
              </w:rPr>
              <w:t xml:space="preserve"> </w:t>
            </w:r>
            <w:r w:rsidR="00E52C01" w:rsidRPr="00866EEB">
              <w:rPr>
                <w:rStyle w:val="Khc"/>
                <w:rFonts w:ascii="Arial" w:hAnsi="Arial" w:cs="Arial"/>
                <w:sz w:val="20"/>
                <w:szCs w:val="20"/>
                <w:u w:color="FF0000"/>
                <w:lang w:eastAsia="vi-VN"/>
              </w:rPr>
              <w:t>yếu t</w:t>
            </w:r>
            <w:r w:rsidRPr="00866EEB">
              <w:rPr>
                <w:rStyle w:val="Khc"/>
                <w:rFonts w:ascii="Arial" w:hAnsi="Arial" w:cs="Arial"/>
                <w:sz w:val="20"/>
                <w:szCs w:val="20"/>
                <w:u w:color="FF0000"/>
                <w:lang w:eastAsia="vi-VN"/>
              </w:rPr>
              <w:t>ố</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bối cảnh, xu thế phát triển kinh tế - xã hội, biến đổi khí hậu... trong thời kỳ quy hoạch</w:t>
            </w:r>
          </w:p>
        </w:tc>
        <w:tc>
          <w:tcPr>
            <w:tcW w:w="454" w:type="pct"/>
            <w:shd w:val="clear" w:color="auto" w:fill="FFFFFF"/>
            <w:vAlign w:val="center"/>
          </w:tcPr>
          <w:p w14:paraId="2B20E88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28854EF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47" w:type="pct"/>
            <w:shd w:val="clear" w:color="auto" w:fill="FFFFFF"/>
            <w:vAlign w:val="center"/>
          </w:tcPr>
          <w:p w14:paraId="1D3273D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88" w:type="pct"/>
            <w:shd w:val="clear" w:color="auto" w:fill="FFFFFF"/>
            <w:vAlign w:val="center"/>
          </w:tcPr>
          <w:p w14:paraId="339264A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4B651E43"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49F7969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w:t>
            </w:r>
          </w:p>
        </w:tc>
        <w:tc>
          <w:tcPr>
            <w:tcW w:w="2669" w:type="pct"/>
            <w:shd w:val="clear" w:color="auto" w:fill="FFFFFF"/>
            <w:vAlign w:val="center"/>
          </w:tcPr>
          <w:p w14:paraId="3A584DA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triển vọng, nhu cầu phát triển và nguồn nhân lực trong thời kỳ quy hoạch</w:t>
            </w:r>
          </w:p>
        </w:tc>
        <w:tc>
          <w:tcPr>
            <w:tcW w:w="454" w:type="pct"/>
            <w:shd w:val="clear" w:color="auto" w:fill="FFFFFF"/>
            <w:vAlign w:val="center"/>
          </w:tcPr>
          <w:p w14:paraId="68A71D9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6E26E63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655BE82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11E64EA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EC4534C"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0146BAE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4.2.1</w:t>
            </w:r>
          </w:p>
        </w:tc>
        <w:tc>
          <w:tcPr>
            <w:tcW w:w="2669" w:type="pct"/>
            <w:shd w:val="clear" w:color="auto" w:fill="FFFFFF"/>
            <w:vAlign w:val="center"/>
          </w:tcPr>
          <w:p w14:paraId="117CB2C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Dự báo xu hướng, nhu cầu đầu tư mới và/hoặc nâng cấp cơ sở hạ tầng, </w:t>
            </w:r>
            <w:r w:rsidRPr="00866EEB">
              <w:rPr>
                <w:rStyle w:val="Khc"/>
                <w:rFonts w:ascii="Arial" w:hAnsi="Arial" w:cs="Arial"/>
                <w:sz w:val="20"/>
                <w:szCs w:val="20"/>
                <w:u w:color="FF0000"/>
                <w:lang w:eastAsia="vi-VN"/>
              </w:rPr>
              <w:t>trang thiết</w:t>
            </w:r>
            <w:r w:rsidRPr="00866EEB">
              <w:rPr>
                <w:rStyle w:val="Khc"/>
                <w:rFonts w:ascii="Arial" w:hAnsi="Arial" w:cs="Arial"/>
                <w:sz w:val="20"/>
                <w:szCs w:val="20"/>
                <w:lang w:eastAsia="vi-VN"/>
              </w:rPr>
              <w:t xml:space="preserve"> bị tại các cơ sở nghiên cứu, đào tạo, ứng dụng </w:t>
            </w:r>
            <w:r w:rsidR="003C397B" w:rsidRPr="00866EEB">
              <w:rPr>
                <w:rStyle w:val="Khc"/>
                <w:rFonts w:ascii="Arial" w:hAnsi="Arial" w:cs="Arial"/>
                <w:sz w:val="20"/>
                <w:szCs w:val="20"/>
                <w:u w:color="FF0000"/>
                <w:lang w:eastAsia="vi-VN"/>
              </w:rPr>
              <w:t>kỹ</w:t>
            </w:r>
            <w:r w:rsidRPr="00866EEB">
              <w:rPr>
                <w:rStyle w:val="Khc"/>
                <w:rFonts w:ascii="Arial" w:hAnsi="Arial" w:cs="Arial"/>
                <w:sz w:val="20"/>
                <w:szCs w:val="20"/>
                <w:u w:color="FF0000"/>
                <w:lang w:eastAsia="vi-VN"/>
              </w:rPr>
              <w:t xml:space="preserve"> thuật</w:t>
            </w:r>
            <w:r w:rsidRPr="00866EEB">
              <w:rPr>
                <w:rStyle w:val="Khc"/>
                <w:rFonts w:ascii="Arial" w:hAnsi="Arial" w:cs="Arial"/>
                <w:sz w:val="20"/>
                <w:szCs w:val="20"/>
                <w:lang w:eastAsia="vi-VN"/>
              </w:rPr>
              <w:t xml:space="preserve"> bức xạ và </w:t>
            </w:r>
            <w:r w:rsidR="003C397B" w:rsidRPr="00866EEB">
              <w:rPr>
                <w:rStyle w:val="Khc"/>
                <w:rFonts w:ascii="Arial" w:hAnsi="Arial" w:cs="Arial"/>
                <w:sz w:val="20"/>
                <w:szCs w:val="20"/>
                <w:u w:color="FF0000"/>
                <w:lang w:eastAsia="vi-VN"/>
              </w:rPr>
              <w:t>đồ</w:t>
            </w:r>
            <w:r w:rsidRPr="00866EEB">
              <w:rPr>
                <w:rStyle w:val="Khc"/>
                <w:rFonts w:ascii="Arial" w:hAnsi="Arial" w:cs="Arial"/>
                <w:sz w:val="20"/>
                <w:szCs w:val="20"/>
                <w:u w:color="FF0000"/>
                <w:lang w:eastAsia="vi-VN"/>
              </w:rPr>
              <w:t>ng vị</w:t>
            </w:r>
            <w:r w:rsidRPr="00866EEB">
              <w:rPr>
                <w:rStyle w:val="Khc"/>
                <w:rFonts w:ascii="Arial" w:hAnsi="Arial" w:cs="Arial"/>
                <w:sz w:val="20"/>
                <w:szCs w:val="20"/>
                <w:lang w:eastAsia="vi-VN"/>
              </w:rPr>
              <w:t xml:space="preserve"> phóng xạ trong các lĩnh vực của ngành tài nguyên và </w:t>
            </w:r>
            <w:r w:rsidRPr="00866EEB">
              <w:rPr>
                <w:rStyle w:val="Khc"/>
                <w:rFonts w:ascii="Arial" w:hAnsi="Arial" w:cs="Arial"/>
                <w:sz w:val="20"/>
                <w:szCs w:val="20"/>
                <w:u w:color="FF0000"/>
                <w:lang w:eastAsia="vi-VN"/>
              </w:rPr>
              <w:t xml:space="preserve">môi </w:t>
            </w:r>
            <w:r w:rsidR="003C397B" w:rsidRPr="00866EEB">
              <w:rPr>
                <w:rStyle w:val="Khc"/>
                <w:rFonts w:ascii="Arial" w:hAnsi="Arial" w:cs="Arial"/>
                <w:sz w:val="20"/>
                <w:szCs w:val="20"/>
                <w:u w:color="FF0000"/>
                <w:lang w:eastAsia="vi-VN"/>
              </w:rPr>
              <w:t>trườ</w:t>
            </w:r>
            <w:r w:rsidRPr="00866EEB">
              <w:rPr>
                <w:rStyle w:val="Khc"/>
                <w:rFonts w:ascii="Arial" w:hAnsi="Arial" w:cs="Arial"/>
                <w:sz w:val="20"/>
                <w:szCs w:val="20"/>
                <w:u w:color="FF0000"/>
                <w:lang w:eastAsia="vi-VN"/>
              </w:rPr>
              <w:t>ng</w:t>
            </w:r>
            <w:r w:rsidRPr="00866EEB">
              <w:rPr>
                <w:rStyle w:val="Khc"/>
                <w:rFonts w:ascii="Arial" w:hAnsi="Arial" w:cs="Arial"/>
                <w:sz w:val="20"/>
                <w:szCs w:val="20"/>
                <w:lang w:eastAsia="vi-VN"/>
              </w:rPr>
              <w:t xml:space="preserve"> theo các giai đoạn cụ thể</w:t>
            </w:r>
          </w:p>
        </w:tc>
        <w:tc>
          <w:tcPr>
            <w:tcW w:w="454" w:type="pct"/>
            <w:shd w:val="clear" w:color="auto" w:fill="FFFFFF"/>
            <w:vAlign w:val="center"/>
          </w:tcPr>
          <w:p w14:paraId="77E2DF4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559D40A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47" w:type="pct"/>
            <w:shd w:val="clear" w:color="auto" w:fill="FFFFFF"/>
            <w:vAlign w:val="center"/>
          </w:tcPr>
          <w:p w14:paraId="0CC57D2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0F5F86D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B8627D5"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2CBC741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4.2.2</w:t>
            </w:r>
          </w:p>
        </w:tc>
        <w:tc>
          <w:tcPr>
            <w:tcW w:w="2669" w:type="pct"/>
            <w:shd w:val="clear" w:color="auto" w:fill="FFFFFF"/>
            <w:vAlign w:val="center"/>
          </w:tcPr>
          <w:p w14:paraId="54BF266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nhận định và dự báo bối cảnh và xu hướng hợp tác trong nước và quốc tế đặc biệt là hợp tác với các nước trong khu vực, các nước phát triển nhằm đẩy mạnh phát triển, ứng dụng bức xạ và đồng vị phóng xạ trong ngành tài nguyên và môi trường</w:t>
            </w:r>
          </w:p>
        </w:tc>
        <w:tc>
          <w:tcPr>
            <w:tcW w:w="454" w:type="pct"/>
            <w:shd w:val="clear" w:color="auto" w:fill="FFFFFF"/>
            <w:vAlign w:val="center"/>
          </w:tcPr>
          <w:p w14:paraId="4431C55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446B843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47" w:type="pct"/>
            <w:shd w:val="clear" w:color="auto" w:fill="FFFFFF"/>
            <w:vAlign w:val="center"/>
          </w:tcPr>
          <w:p w14:paraId="6BBC69B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363006E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5E6D3687"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14B2F4A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4.2.3</w:t>
            </w:r>
          </w:p>
        </w:tc>
        <w:tc>
          <w:tcPr>
            <w:tcW w:w="2669" w:type="pct"/>
            <w:shd w:val="clear" w:color="auto" w:fill="FFFFFF"/>
            <w:vAlign w:val="center"/>
          </w:tcPr>
          <w:p w14:paraId="305FFE8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mạnh,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yếu, rủi ro, cơ hội và thách thức trong phát triển, ứng dụng bức xạ và đồng vị phóng xạ trong ngành tài nguyên và môi trường đối với quốc gia, vùng, địa phương và các vùng kinh tế trọng </w:t>
            </w:r>
            <w:r w:rsidR="00866EEB" w:rsidRPr="00866EEB">
              <w:rPr>
                <w:rStyle w:val="Khc"/>
                <w:rFonts w:ascii="Arial" w:hAnsi="Arial" w:cs="Arial"/>
                <w:sz w:val="20"/>
                <w:szCs w:val="20"/>
                <w:lang w:eastAsia="vi-VN"/>
              </w:rPr>
              <w:t>điểm</w:t>
            </w:r>
          </w:p>
        </w:tc>
        <w:tc>
          <w:tcPr>
            <w:tcW w:w="454" w:type="pct"/>
            <w:shd w:val="clear" w:color="auto" w:fill="FFFFFF"/>
            <w:vAlign w:val="center"/>
          </w:tcPr>
          <w:p w14:paraId="6DB4A82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46A2FC7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47" w:type="pct"/>
            <w:shd w:val="clear" w:color="auto" w:fill="FFFFFF"/>
            <w:vAlign w:val="center"/>
          </w:tcPr>
          <w:p w14:paraId="75BB37A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2A5372F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58F0A6AB"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1ED1D4F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4.2.4</w:t>
            </w:r>
          </w:p>
        </w:tc>
        <w:tc>
          <w:tcPr>
            <w:tcW w:w="2669" w:type="pct"/>
            <w:shd w:val="clear" w:color="auto" w:fill="FFFFFF"/>
            <w:vAlign w:val="center"/>
          </w:tcPr>
          <w:p w14:paraId="72E43EED" w14:textId="77777777" w:rsidR="004900FE" w:rsidRPr="00866EEB" w:rsidRDefault="004900FE" w:rsidP="003F20BE">
            <w:pPr>
              <w:pStyle w:val="Khc0"/>
              <w:adjustRightInd w:val="0"/>
              <w:snapToGrid w:val="0"/>
              <w:spacing w:before="120"/>
              <w:rPr>
                <w:rFonts w:ascii="Arial" w:hAnsi="Arial" w:cs="Arial"/>
                <w:sz w:val="20"/>
                <w:szCs w:val="20"/>
                <w:lang w:val="en-US"/>
              </w:rPr>
            </w:pPr>
            <w:r w:rsidRPr="00866EEB">
              <w:rPr>
                <w:rStyle w:val="Khc"/>
                <w:rFonts w:ascii="Arial" w:hAnsi="Arial" w:cs="Arial"/>
                <w:sz w:val="20"/>
                <w:szCs w:val="20"/>
                <w:lang w:eastAsia="vi-VN"/>
              </w:rPr>
              <w:t>Xây dựng phương án phát triển mạng lưới các cơ sở nghiên cứu, ứng dụng, đào tạo và phương án phát triển, đánh giá nhu cầu nguồn nhân lực, đặc biệt là chuyên gia cho phát triển, ứng dụng</w:t>
            </w:r>
            <w:r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bức xạ và đồng vị phóng xạ trong ngành tài nguyên và môi trường</w:t>
            </w:r>
          </w:p>
        </w:tc>
        <w:tc>
          <w:tcPr>
            <w:tcW w:w="454" w:type="pct"/>
            <w:shd w:val="clear" w:color="auto" w:fill="FFFFFF"/>
            <w:vAlign w:val="center"/>
          </w:tcPr>
          <w:p w14:paraId="394F0E9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28EED64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47" w:type="pct"/>
            <w:shd w:val="clear" w:color="auto" w:fill="FFFFFF"/>
            <w:vAlign w:val="center"/>
          </w:tcPr>
          <w:p w14:paraId="6D9F101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0A3972A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04F53F7E"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2336CFD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4.2.5</w:t>
            </w:r>
          </w:p>
        </w:tc>
        <w:tc>
          <w:tcPr>
            <w:tcW w:w="2669" w:type="pct"/>
            <w:shd w:val="clear" w:color="auto" w:fill="FFFFFF"/>
            <w:vAlign w:val="center"/>
          </w:tcPr>
          <w:p w14:paraId="08CFCC7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val="en-US" w:eastAsia="en-US"/>
              </w:rPr>
              <w:t xml:space="preserve">Tổng </w:t>
            </w:r>
            <w:r w:rsidRPr="00866EEB">
              <w:rPr>
                <w:rStyle w:val="Khc"/>
                <w:rFonts w:ascii="Arial" w:hAnsi="Arial" w:cs="Arial"/>
                <w:sz w:val="20"/>
                <w:szCs w:val="20"/>
                <w:lang w:eastAsia="vi-VN"/>
              </w:rPr>
              <w:t>hợp nội dung dự báo triển vọng, nhu cầu phát triển và nguồn nhân lực của ngành</w:t>
            </w:r>
          </w:p>
        </w:tc>
        <w:tc>
          <w:tcPr>
            <w:tcW w:w="454" w:type="pct"/>
            <w:shd w:val="clear" w:color="auto" w:fill="FFFFFF"/>
            <w:vAlign w:val="center"/>
          </w:tcPr>
          <w:p w14:paraId="26E3998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048638B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47" w:type="pct"/>
            <w:shd w:val="clear" w:color="auto" w:fill="FFFFFF"/>
            <w:vAlign w:val="center"/>
          </w:tcPr>
          <w:p w14:paraId="2C39DE4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43112CE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3CC3DFE4"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4F916B83"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val="en-US" w:eastAsia="en-US"/>
              </w:rPr>
              <w:t>5.</w:t>
            </w:r>
          </w:p>
        </w:tc>
        <w:tc>
          <w:tcPr>
            <w:tcW w:w="2669" w:type="pct"/>
            <w:shd w:val="clear" w:color="auto" w:fill="FFFFFF"/>
            <w:vAlign w:val="center"/>
          </w:tcPr>
          <w:p w14:paraId="18D656E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Xây </w:t>
            </w:r>
            <w:r w:rsidRPr="00866EEB">
              <w:rPr>
                <w:rStyle w:val="Khc"/>
                <w:rFonts w:ascii="Arial" w:hAnsi="Arial" w:cs="Arial"/>
                <w:b/>
                <w:bCs/>
                <w:sz w:val="20"/>
                <w:szCs w:val="20"/>
                <w:u w:color="FF0000"/>
                <w:lang w:eastAsia="vi-VN"/>
              </w:rPr>
              <w:t xml:space="preserve">dựng quan </w:t>
            </w:r>
            <w:r w:rsidR="00866EEB" w:rsidRPr="00866EEB">
              <w:rPr>
                <w:rStyle w:val="Khc"/>
                <w:rFonts w:ascii="Arial" w:hAnsi="Arial" w:cs="Arial"/>
                <w:b/>
                <w:bCs/>
                <w:sz w:val="20"/>
                <w:szCs w:val="20"/>
                <w:u w:color="FF0000"/>
                <w:lang w:eastAsia="vi-VN"/>
              </w:rPr>
              <w:t>điểm</w:t>
            </w:r>
            <w:r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tiêu tổng quát, chỉ tiêu chung,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tiêu cụ thể phát triển, ứng dụng bức xạ và đồng vị phóng xạ trong ngành tài nguyên và môi trường</w:t>
            </w:r>
          </w:p>
        </w:tc>
        <w:tc>
          <w:tcPr>
            <w:tcW w:w="454" w:type="pct"/>
            <w:shd w:val="clear" w:color="auto" w:fill="FFFFFF"/>
            <w:vAlign w:val="center"/>
          </w:tcPr>
          <w:p w14:paraId="71D0E5B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7609526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5EAA365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42F499F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BAD0810"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4171000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5.1</w:t>
            </w:r>
          </w:p>
        </w:tc>
        <w:tc>
          <w:tcPr>
            <w:tcW w:w="2669" w:type="pct"/>
            <w:shd w:val="clear" w:color="auto" w:fill="FFFFFF"/>
            <w:vAlign w:val="center"/>
          </w:tcPr>
          <w:p w14:paraId="271AC9F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quan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phát triển ứng dụng bức xạ và đồng vị phóng xạ trong ngành tài nguyên và môi trường</w:t>
            </w:r>
          </w:p>
        </w:tc>
        <w:tc>
          <w:tcPr>
            <w:tcW w:w="454" w:type="pct"/>
            <w:shd w:val="clear" w:color="auto" w:fill="FFFFFF"/>
            <w:vAlign w:val="center"/>
          </w:tcPr>
          <w:p w14:paraId="49C3A04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54" w:type="pct"/>
            <w:shd w:val="clear" w:color="auto" w:fill="FFFFFF"/>
            <w:vAlign w:val="center"/>
          </w:tcPr>
          <w:p w14:paraId="70E9054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47" w:type="pct"/>
            <w:shd w:val="clear" w:color="auto" w:fill="FFFFFF"/>
            <w:vAlign w:val="center"/>
          </w:tcPr>
          <w:p w14:paraId="367B8EA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8" w:type="pct"/>
            <w:shd w:val="clear" w:color="auto" w:fill="FFFFFF"/>
            <w:vAlign w:val="center"/>
          </w:tcPr>
          <w:p w14:paraId="3D1CF9E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3EA25572"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581B172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5.2</w:t>
            </w:r>
          </w:p>
        </w:tc>
        <w:tc>
          <w:tcPr>
            <w:tcW w:w="2669" w:type="pct"/>
            <w:shd w:val="clear" w:color="auto" w:fill="FFFFFF"/>
            <w:vAlign w:val="center"/>
          </w:tcPr>
          <w:p w14:paraId="22549FC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w:t>
            </w:r>
            <w:r w:rsidRPr="00866EEB">
              <w:rPr>
                <w:rStyle w:val="Khc"/>
                <w:rFonts w:ascii="Arial" w:hAnsi="Arial" w:cs="Arial"/>
                <w:sz w:val="20"/>
                <w:szCs w:val="20"/>
                <w:u w:color="FF0000"/>
                <w:lang w:eastAsia="vi-VN"/>
              </w:rPr>
              <w:t xml:space="preserve">dựng </w:t>
            </w:r>
            <w:r w:rsidR="00866EEB" w:rsidRPr="00866EEB">
              <w:rPr>
                <w:rStyle w:val="Khc"/>
                <w:rFonts w:ascii="Arial" w:hAnsi="Arial" w:cs="Arial"/>
                <w:sz w:val="20"/>
                <w:szCs w:val="20"/>
                <w:u w:color="FF0000"/>
                <w:lang w:eastAsia="vi-VN"/>
              </w:rPr>
              <w:t>mục</w:t>
            </w:r>
            <w:r w:rsidRPr="00866EEB">
              <w:rPr>
                <w:rStyle w:val="Khc"/>
                <w:rFonts w:ascii="Arial" w:hAnsi="Arial" w:cs="Arial"/>
                <w:sz w:val="20"/>
                <w:szCs w:val="20"/>
                <w:lang w:eastAsia="vi-VN"/>
              </w:rPr>
              <w:t xml:space="preserve"> tiêu tổng quát, chỉ tiêu chung về phát triển ứng dụng bức xạ và đồng vị phóng xạ trong ngành tài nguyên và môi trường</w:t>
            </w:r>
          </w:p>
        </w:tc>
        <w:tc>
          <w:tcPr>
            <w:tcW w:w="454" w:type="pct"/>
            <w:shd w:val="clear" w:color="auto" w:fill="FFFFFF"/>
            <w:vAlign w:val="center"/>
          </w:tcPr>
          <w:p w14:paraId="2382FA0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54" w:type="pct"/>
            <w:shd w:val="clear" w:color="auto" w:fill="FFFFFF"/>
            <w:vAlign w:val="center"/>
          </w:tcPr>
          <w:p w14:paraId="72BF8D4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47" w:type="pct"/>
            <w:shd w:val="clear" w:color="auto" w:fill="FFFFFF"/>
            <w:vAlign w:val="center"/>
          </w:tcPr>
          <w:p w14:paraId="399AC9D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88" w:type="pct"/>
            <w:shd w:val="clear" w:color="auto" w:fill="FFFFFF"/>
            <w:vAlign w:val="center"/>
          </w:tcPr>
          <w:p w14:paraId="023ECF4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7888ACEC"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74B4C5E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5.3</w:t>
            </w:r>
          </w:p>
        </w:tc>
        <w:tc>
          <w:tcPr>
            <w:tcW w:w="2669" w:type="pct"/>
            <w:shd w:val="clear" w:color="auto" w:fill="FFFFFF"/>
            <w:vAlign w:val="center"/>
          </w:tcPr>
          <w:p w14:paraId="5619882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w:t>
            </w:r>
            <w:r w:rsidRPr="00866EEB">
              <w:rPr>
                <w:rStyle w:val="Khc"/>
                <w:rFonts w:ascii="Arial" w:hAnsi="Arial" w:cs="Arial"/>
                <w:sz w:val="20"/>
                <w:szCs w:val="20"/>
                <w:u w:color="FF0000"/>
                <w:lang w:eastAsia="vi-VN"/>
              </w:rPr>
              <w:t>cụ th</w:t>
            </w:r>
            <w:r w:rsidR="00BA0EB9" w:rsidRPr="00866EEB">
              <w:rPr>
                <w:rStyle w:val="Khc"/>
                <w:rFonts w:ascii="Arial" w:hAnsi="Arial" w:cs="Arial"/>
                <w:sz w:val="20"/>
                <w:szCs w:val="20"/>
                <w:u w:color="FF0000"/>
                <w:lang w:eastAsia="vi-VN"/>
              </w:rPr>
              <w:t>ể</w:t>
            </w:r>
            <w:r w:rsidRPr="00866EEB">
              <w:rPr>
                <w:rStyle w:val="Khc"/>
                <w:rFonts w:ascii="Arial" w:hAnsi="Arial" w:cs="Arial"/>
                <w:sz w:val="20"/>
                <w:szCs w:val="20"/>
                <w:lang w:eastAsia="vi-VN"/>
              </w:rPr>
              <w:t xml:space="preserve"> về phát triển ứng dụng bức xạ và đồng vị phóng xạ trong ngành tài nguyên và </w:t>
            </w:r>
            <w:r w:rsidR="00BA0EB9" w:rsidRPr="00866EEB">
              <w:rPr>
                <w:rStyle w:val="Khc"/>
                <w:rFonts w:ascii="Arial" w:hAnsi="Arial" w:cs="Arial"/>
                <w:sz w:val="20"/>
                <w:szCs w:val="20"/>
                <w:u w:color="FF0000"/>
                <w:lang w:eastAsia="vi-VN"/>
              </w:rPr>
              <w:t>mô</w:t>
            </w:r>
            <w:r w:rsidRPr="00866EEB">
              <w:rPr>
                <w:rStyle w:val="Khc"/>
                <w:rFonts w:ascii="Arial" w:hAnsi="Arial" w:cs="Arial"/>
                <w:sz w:val="20"/>
                <w:szCs w:val="20"/>
                <w:u w:color="FF0000"/>
                <w:lang w:eastAsia="vi-VN"/>
              </w:rPr>
              <w:t>i trường</w:t>
            </w:r>
          </w:p>
        </w:tc>
        <w:tc>
          <w:tcPr>
            <w:tcW w:w="454" w:type="pct"/>
            <w:shd w:val="clear" w:color="auto" w:fill="FFFFFF"/>
            <w:vAlign w:val="center"/>
          </w:tcPr>
          <w:p w14:paraId="2C88705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54" w:type="pct"/>
            <w:shd w:val="clear" w:color="auto" w:fill="FFFFFF"/>
            <w:vAlign w:val="center"/>
          </w:tcPr>
          <w:p w14:paraId="094BB53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47" w:type="pct"/>
            <w:shd w:val="clear" w:color="auto" w:fill="FFFFFF"/>
            <w:vAlign w:val="center"/>
          </w:tcPr>
          <w:p w14:paraId="3872F9F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2DED029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354CFB28"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2E5ECCAD"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val="en-US" w:eastAsia="en-US"/>
              </w:rPr>
              <w:t>6.</w:t>
            </w:r>
          </w:p>
        </w:tc>
        <w:tc>
          <w:tcPr>
            <w:tcW w:w="2669" w:type="pct"/>
            <w:shd w:val="clear" w:color="auto" w:fill="FFFFFF"/>
            <w:vAlign w:val="center"/>
          </w:tcPr>
          <w:p w14:paraId="05DED4E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định hướng phát triển cơ sở nghiên cứu, ứng dụng và đào tạo về phát triển, ứng dụng bức xạ và đồng vị phóng xạ trong ngành tài nguyên và môi trường</w:t>
            </w:r>
          </w:p>
        </w:tc>
        <w:tc>
          <w:tcPr>
            <w:tcW w:w="454" w:type="pct"/>
            <w:shd w:val="clear" w:color="auto" w:fill="FFFFFF"/>
            <w:vAlign w:val="center"/>
          </w:tcPr>
          <w:p w14:paraId="509A636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4DE45D2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4CD783B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02E5647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B7EBC8E"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654C0F0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6.1</w:t>
            </w:r>
          </w:p>
        </w:tc>
        <w:tc>
          <w:tcPr>
            <w:tcW w:w="2669" w:type="pct"/>
            <w:shd w:val="clear" w:color="auto" w:fill="FFFFFF"/>
            <w:vAlign w:val="center"/>
          </w:tcPr>
          <w:p w14:paraId="31E8E2F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định hướng phát triển cơ sở nghiên cứu, ứng dụng và đào tạo về kỹ thuật đồng vị phóng xạ, hạt nhân trong lĩnh vực khí tượng thủy văn, quản lý tài nguyên nước</w:t>
            </w:r>
          </w:p>
        </w:tc>
        <w:tc>
          <w:tcPr>
            <w:tcW w:w="454" w:type="pct"/>
            <w:shd w:val="clear" w:color="auto" w:fill="FFFFFF"/>
            <w:vAlign w:val="center"/>
          </w:tcPr>
          <w:p w14:paraId="4E59229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54" w:type="pct"/>
            <w:shd w:val="clear" w:color="auto" w:fill="FFFFFF"/>
            <w:vAlign w:val="center"/>
          </w:tcPr>
          <w:p w14:paraId="4C91899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47" w:type="pct"/>
            <w:shd w:val="clear" w:color="auto" w:fill="FFFFFF"/>
            <w:vAlign w:val="center"/>
          </w:tcPr>
          <w:p w14:paraId="06578A2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675B7AB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BD3AA8A"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08146EC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6.2</w:t>
            </w:r>
          </w:p>
        </w:tc>
        <w:tc>
          <w:tcPr>
            <w:tcW w:w="2669" w:type="pct"/>
            <w:shd w:val="clear" w:color="auto" w:fill="FFFFFF"/>
            <w:vAlign w:val="center"/>
          </w:tcPr>
          <w:p w14:paraId="12EA7DF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định hướng phát triển cơ sở nghiên cứu, ứng dụng và đào tạo về kỹ thuật bức xạ, hạt nhân trong lĩnh vực địa chất, </w:t>
            </w:r>
            <w:r w:rsidR="00BA0EB9" w:rsidRPr="00866EEB">
              <w:rPr>
                <w:rStyle w:val="Khc"/>
                <w:rFonts w:ascii="Arial" w:hAnsi="Arial" w:cs="Arial"/>
                <w:sz w:val="20"/>
                <w:szCs w:val="20"/>
                <w:u w:color="FF0000"/>
                <w:lang w:eastAsia="vi-VN"/>
              </w:rPr>
              <w:t>khoá</w:t>
            </w:r>
            <w:r w:rsidRPr="00866EEB">
              <w:rPr>
                <w:rStyle w:val="Khc"/>
                <w:rFonts w:ascii="Arial" w:hAnsi="Arial" w:cs="Arial"/>
                <w:sz w:val="20"/>
                <w:szCs w:val="20"/>
                <w:u w:color="FF0000"/>
                <w:lang w:eastAsia="vi-VN"/>
              </w:rPr>
              <w:t>ng sản</w:t>
            </w:r>
          </w:p>
        </w:tc>
        <w:tc>
          <w:tcPr>
            <w:tcW w:w="454" w:type="pct"/>
            <w:shd w:val="clear" w:color="auto" w:fill="FFFFFF"/>
            <w:vAlign w:val="center"/>
          </w:tcPr>
          <w:p w14:paraId="48EE627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54" w:type="pct"/>
            <w:shd w:val="clear" w:color="auto" w:fill="FFFFFF"/>
            <w:vAlign w:val="center"/>
          </w:tcPr>
          <w:p w14:paraId="7C452A6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47" w:type="pct"/>
            <w:shd w:val="clear" w:color="auto" w:fill="FFFFFF"/>
            <w:vAlign w:val="center"/>
          </w:tcPr>
          <w:p w14:paraId="0477A45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7CE8034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3B96FB78"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32425CD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6.3</w:t>
            </w:r>
          </w:p>
        </w:tc>
        <w:tc>
          <w:tcPr>
            <w:tcW w:w="2669" w:type="pct"/>
            <w:shd w:val="clear" w:color="auto" w:fill="FFFFFF"/>
            <w:vAlign w:val="center"/>
          </w:tcPr>
          <w:p w14:paraId="36F1069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định hướng phát triển cơ sở nghiên cứu, ứng dụng và đào tạo về kỹ thuật bức xạ, hạt nhân trong lĩnh vực quan trắc, bảo vệ môi trường</w:t>
            </w:r>
          </w:p>
        </w:tc>
        <w:tc>
          <w:tcPr>
            <w:tcW w:w="454" w:type="pct"/>
            <w:shd w:val="clear" w:color="auto" w:fill="FFFFFF"/>
            <w:vAlign w:val="center"/>
          </w:tcPr>
          <w:p w14:paraId="579792B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54" w:type="pct"/>
            <w:shd w:val="clear" w:color="auto" w:fill="FFFFFF"/>
            <w:vAlign w:val="center"/>
          </w:tcPr>
          <w:p w14:paraId="6CE3927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47" w:type="pct"/>
            <w:shd w:val="clear" w:color="auto" w:fill="FFFFFF"/>
            <w:vAlign w:val="center"/>
          </w:tcPr>
          <w:p w14:paraId="7176332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5E96005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5202B9D4"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2A39EE7B"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val="en-US" w:eastAsia="en-US"/>
              </w:rPr>
              <w:t>7.</w:t>
            </w:r>
          </w:p>
        </w:tc>
        <w:tc>
          <w:tcPr>
            <w:tcW w:w="2669" w:type="pct"/>
            <w:shd w:val="clear" w:color="auto" w:fill="FFFFFF"/>
            <w:vAlign w:val="center"/>
          </w:tcPr>
          <w:p w14:paraId="0B7EADE4" w14:textId="77777777" w:rsidR="004900FE" w:rsidRPr="00866EEB" w:rsidRDefault="00DE1B8C"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w:t>
            </w:r>
            <w:r w:rsidRPr="00866EEB">
              <w:rPr>
                <w:rStyle w:val="Khc"/>
                <w:rFonts w:ascii="Arial" w:hAnsi="Arial" w:cs="Arial"/>
                <w:b/>
                <w:bCs/>
                <w:sz w:val="20"/>
                <w:szCs w:val="20"/>
                <w:lang w:val="en-US" w:eastAsia="vi-VN"/>
              </w:rPr>
              <w:t>â</w:t>
            </w:r>
            <w:r w:rsidR="004900FE" w:rsidRPr="00866EEB">
              <w:rPr>
                <w:rStyle w:val="Khc"/>
                <w:rFonts w:ascii="Arial" w:hAnsi="Arial" w:cs="Arial"/>
                <w:b/>
                <w:bCs/>
                <w:sz w:val="20"/>
                <w:szCs w:val="20"/>
                <w:lang w:eastAsia="vi-VN"/>
              </w:rPr>
              <w:t xml:space="preserve">y dựng danh </w:t>
            </w:r>
            <w:r w:rsidR="00866EEB" w:rsidRPr="00866EEB">
              <w:rPr>
                <w:rStyle w:val="Khc"/>
                <w:rFonts w:ascii="Arial" w:hAnsi="Arial" w:cs="Arial"/>
                <w:b/>
                <w:bCs/>
                <w:sz w:val="20"/>
                <w:szCs w:val="20"/>
                <w:lang w:eastAsia="vi-VN"/>
              </w:rPr>
              <w:t>mục</w:t>
            </w:r>
            <w:r w:rsidR="004900FE" w:rsidRPr="00866EEB">
              <w:rPr>
                <w:rStyle w:val="Khc"/>
                <w:rFonts w:ascii="Arial" w:hAnsi="Arial" w:cs="Arial"/>
                <w:b/>
                <w:bCs/>
                <w:sz w:val="20"/>
                <w:szCs w:val="20"/>
                <w:lang w:eastAsia="vi-VN"/>
              </w:rPr>
              <w:t xml:space="preserve"> các </w:t>
            </w:r>
            <w:r w:rsidR="00866EEB" w:rsidRPr="00866EEB">
              <w:rPr>
                <w:rStyle w:val="Khc"/>
                <w:rFonts w:ascii="Arial" w:hAnsi="Arial" w:cs="Arial"/>
                <w:b/>
                <w:bCs/>
                <w:sz w:val="20"/>
                <w:szCs w:val="20"/>
                <w:lang w:eastAsia="vi-VN"/>
              </w:rPr>
              <w:t>chương</w:t>
            </w:r>
            <w:r w:rsidR="004900FE" w:rsidRPr="00866EEB">
              <w:rPr>
                <w:rStyle w:val="Khc"/>
                <w:rFonts w:ascii="Arial" w:hAnsi="Arial" w:cs="Arial"/>
                <w:b/>
                <w:bCs/>
                <w:sz w:val="20"/>
                <w:szCs w:val="20"/>
                <w:lang w:eastAsia="vi-VN"/>
              </w:rPr>
              <w:t xml:space="preserve"> trình, dự án quan trọng, ưu tiên về phát triển, ứng dụng bức xạ và đồng vị phóng xạ trong ngành tài nguyên và môi trường</w:t>
            </w:r>
          </w:p>
        </w:tc>
        <w:tc>
          <w:tcPr>
            <w:tcW w:w="454" w:type="pct"/>
            <w:shd w:val="clear" w:color="auto" w:fill="FFFFFF"/>
            <w:vAlign w:val="center"/>
          </w:tcPr>
          <w:p w14:paraId="15E1C91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11EB3E5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08C4173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65BB002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F9BC3D1"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4D9FE10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7.1</w:t>
            </w:r>
          </w:p>
        </w:tc>
        <w:tc>
          <w:tcPr>
            <w:tcW w:w="2669" w:type="pct"/>
            <w:shd w:val="clear" w:color="auto" w:fill="FFFFFF"/>
            <w:vAlign w:val="center"/>
          </w:tcPr>
          <w:p w14:paraId="0989337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tiêu chí xác định dự án ưu tiên đầu tư về phát triển, ứng dụng bức xạ và đồng vị phóng xạ trong ngành tài nguyên và môi trường trong thời kỳ quy hoạch</w:t>
            </w:r>
          </w:p>
        </w:tc>
        <w:tc>
          <w:tcPr>
            <w:tcW w:w="454" w:type="pct"/>
            <w:shd w:val="clear" w:color="auto" w:fill="FFFFFF"/>
            <w:vAlign w:val="center"/>
          </w:tcPr>
          <w:p w14:paraId="6F885F9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5DC79A9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47" w:type="pct"/>
            <w:shd w:val="clear" w:color="auto" w:fill="FFFFFF"/>
            <w:vAlign w:val="center"/>
          </w:tcPr>
          <w:p w14:paraId="4D81726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7A0FEA4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6DE213DF"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25B405E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7.2</w:t>
            </w:r>
          </w:p>
        </w:tc>
        <w:tc>
          <w:tcPr>
            <w:tcW w:w="2669" w:type="pct"/>
            <w:shd w:val="clear" w:color="auto" w:fill="FFFFFF"/>
            <w:vAlign w:val="center"/>
          </w:tcPr>
          <w:p w14:paraId="0653A57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Luận chứng xây dựng, xác định 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dự án quan trọng của ngành và sắp xếp thứ tự ưu tiên và phân kỳ thực hiện các dự án; luận chứng về khả năng </w:t>
            </w:r>
            <w:r w:rsidR="00BA0EB9" w:rsidRPr="00866EEB">
              <w:rPr>
                <w:rStyle w:val="Khc"/>
                <w:rFonts w:ascii="Arial" w:hAnsi="Arial" w:cs="Arial"/>
                <w:sz w:val="20"/>
                <w:szCs w:val="20"/>
                <w:u w:color="FF0000"/>
                <w:lang w:eastAsia="vi-VN"/>
              </w:rPr>
              <w:t>đ</w:t>
            </w:r>
            <w:r w:rsidRPr="00866EEB">
              <w:rPr>
                <w:rStyle w:val="Khc"/>
                <w:rFonts w:ascii="Arial" w:hAnsi="Arial" w:cs="Arial"/>
                <w:sz w:val="20"/>
                <w:szCs w:val="20"/>
                <w:u w:color="FF0000"/>
                <w:lang w:eastAsia="vi-VN"/>
              </w:rPr>
              <w:t>áp ứng</w:t>
            </w:r>
            <w:r w:rsidRPr="00866EEB">
              <w:rPr>
                <w:rStyle w:val="Khc"/>
                <w:rFonts w:ascii="Arial" w:hAnsi="Arial" w:cs="Arial"/>
                <w:sz w:val="20"/>
                <w:szCs w:val="20"/>
                <w:lang w:eastAsia="vi-VN"/>
              </w:rPr>
              <w:t xml:space="preserve"> nguồn lực</w:t>
            </w:r>
          </w:p>
        </w:tc>
        <w:tc>
          <w:tcPr>
            <w:tcW w:w="454" w:type="pct"/>
            <w:shd w:val="clear" w:color="auto" w:fill="FFFFFF"/>
            <w:vAlign w:val="center"/>
          </w:tcPr>
          <w:p w14:paraId="51FECC2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54" w:type="pct"/>
            <w:shd w:val="clear" w:color="auto" w:fill="FFFFFF"/>
            <w:vAlign w:val="center"/>
          </w:tcPr>
          <w:p w14:paraId="36EB91F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47" w:type="pct"/>
            <w:shd w:val="clear" w:color="auto" w:fill="FFFFFF"/>
            <w:vAlign w:val="center"/>
          </w:tcPr>
          <w:p w14:paraId="064AC23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7D096E8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34AAE1C7"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1521425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8.</w:t>
            </w:r>
          </w:p>
        </w:tc>
        <w:tc>
          <w:tcPr>
            <w:tcW w:w="2669" w:type="pct"/>
            <w:shd w:val="clear" w:color="auto" w:fill="FFFFFF"/>
            <w:vAlign w:val="center"/>
          </w:tcPr>
          <w:p w14:paraId="37FA752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các giải pháp, nguồn lực thực hiện hợp phần quy hoạch</w:t>
            </w:r>
          </w:p>
        </w:tc>
        <w:tc>
          <w:tcPr>
            <w:tcW w:w="454" w:type="pct"/>
            <w:shd w:val="clear" w:color="auto" w:fill="FFFFFF"/>
            <w:vAlign w:val="center"/>
          </w:tcPr>
          <w:p w14:paraId="1E6CE41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5277CD9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5916849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4FE8E52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4E45D6D"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1AA4716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8.1</w:t>
            </w:r>
          </w:p>
        </w:tc>
        <w:tc>
          <w:tcPr>
            <w:tcW w:w="2669" w:type="pct"/>
            <w:shd w:val="clear" w:color="auto" w:fill="FFFFFF"/>
            <w:vAlign w:val="center"/>
          </w:tcPr>
          <w:p w14:paraId="319E40C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Hoàn thiện hệ thống tổ chức quản lý; Xây dựng và hoàn thiện </w:t>
            </w:r>
            <w:r w:rsidR="00E52C01" w:rsidRPr="00866EEB">
              <w:rPr>
                <w:rStyle w:val="Khc"/>
                <w:rFonts w:ascii="Arial" w:hAnsi="Arial" w:cs="Arial"/>
                <w:sz w:val="20"/>
                <w:szCs w:val="20"/>
                <w:u w:color="FF0000"/>
                <w:lang w:eastAsia="vi-VN"/>
              </w:rPr>
              <w:t>hệ thống</w:t>
            </w:r>
            <w:r w:rsidRPr="00866EEB">
              <w:rPr>
                <w:rStyle w:val="Khc"/>
                <w:rFonts w:ascii="Arial" w:hAnsi="Arial" w:cs="Arial"/>
                <w:sz w:val="20"/>
                <w:szCs w:val="20"/>
                <w:lang w:eastAsia="vi-VN"/>
              </w:rPr>
              <w:t xml:space="preserve"> pháp luật và cơ chế, chính sách đối với hợp phần quy hoạch</w:t>
            </w:r>
          </w:p>
        </w:tc>
        <w:tc>
          <w:tcPr>
            <w:tcW w:w="454" w:type="pct"/>
            <w:shd w:val="clear" w:color="auto" w:fill="FFFFFF"/>
            <w:vAlign w:val="center"/>
          </w:tcPr>
          <w:p w14:paraId="1F28B28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54" w:type="pct"/>
            <w:shd w:val="clear" w:color="auto" w:fill="FFFFFF"/>
            <w:vAlign w:val="center"/>
          </w:tcPr>
          <w:p w14:paraId="77564F9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47" w:type="pct"/>
            <w:shd w:val="clear" w:color="auto" w:fill="FFFFFF"/>
            <w:vAlign w:val="center"/>
          </w:tcPr>
          <w:p w14:paraId="45375C0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88" w:type="pct"/>
            <w:shd w:val="clear" w:color="auto" w:fill="FFFFFF"/>
            <w:vAlign w:val="center"/>
          </w:tcPr>
          <w:p w14:paraId="77D3014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2EE37A77"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77E102A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8.2</w:t>
            </w:r>
          </w:p>
        </w:tc>
        <w:tc>
          <w:tcPr>
            <w:tcW w:w="2669" w:type="pct"/>
            <w:shd w:val="clear" w:color="auto" w:fill="FFFFFF"/>
            <w:vAlign w:val="center"/>
          </w:tcPr>
          <w:p w14:paraId="0E2EA0D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 pháp về phát triển nguồn nhân lực</w:t>
            </w:r>
          </w:p>
        </w:tc>
        <w:tc>
          <w:tcPr>
            <w:tcW w:w="454" w:type="pct"/>
            <w:shd w:val="clear" w:color="auto" w:fill="FFFFFF"/>
            <w:vAlign w:val="center"/>
          </w:tcPr>
          <w:p w14:paraId="2DDD6DE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54" w:type="pct"/>
            <w:shd w:val="clear" w:color="auto" w:fill="FFFFFF"/>
            <w:vAlign w:val="center"/>
          </w:tcPr>
          <w:p w14:paraId="22CD7B2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47" w:type="pct"/>
            <w:shd w:val="clear" w:color="auto" w:fill="FFFFFF"/>
            <w:vAlign w:val="center"/>
          </w:tcPr>
          <w:p w14:paraId="3FF9566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5B74E78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12B2FF38"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67DDFF3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8.3</w:t>
            </w:r>
          </w:p>
        </w:tc>
        <w:tc>
          <w:tcPr>
            <w:tcW w:w="2669" w:type="pct"/>
            <w:shd w:val="clear" w:color="auto" w:fill="FFFFFF"/>
            <w:vAlign w:val="center"/>
          </w:tcPr>
          <w:p w14:paraId="4A94047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phát triển tiềm lực khoa học và công nghệ</w:t>
            </w:r>
          </w:p>
        </w:tc>
        <w:tc>
          <w:tcPr>
            <w:tcW w:w="454" w:type="pct"/>
            <w:shd w:val="clear" w:color="auto" w:fill="FFFFFF"/>
            <w:vAlign w:val="center"/>
          </w:tcPr>
          <w:p w14:paraId="2B7B56B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54" w:type="pct"/>
            <w:shd w:val="clear" w:color="auto" w:fill="FFFFFF"/>
            <w:vAlign w:val="center"/>
          </w:tcPr>
          <w:p w14:paraId="35BB7BE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47" w:type="pct"/>
            <w:shd w:val="clear" w:color="auto" w:fill="FFFFFF"/>
            <w:vAlign w:val="center"/>
          </w:tcPr>
          <w:p w14:paraId="748C642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48EBA20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0D2A70D"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77F5CEA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8.4</w:t>
            </w:r>
          </w:p>
        </w:tc>
        <w:tc>
          <w:tcPr>
            <w:tcW w:w="2669" w:type="pct"/>
            <w:shd w:val="clear" w:color="auto" w:fill="FFFFFF"/>
            <w:vAlign w:val="center"/>
          </w:tcPr>
          <w:p w14:paraId="2C0699B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bảo đảm an toàn, an ninh</w:t>
            </w:r>
          </w:p>
        </w:tc>
        <w:tc>
          <w:tcPr>
            <w:tcW w:w="454" w:type="pct"/>
            <w:shd w:val="clear" w:color="auto" w:fill="FFFFFF"/>
            <w:vAlign w:val="center"/>
          </w:tcPr>
          <w:p w14:paraId="1442E2D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54" w:type="pct"/>
            <w:shd w:val="clear" w:color="auto" w:fill="FFFFFF"/>
            <w:vAlign w:val="center"/>
          </w:tcPr>
          <w:p w14:paraId="6505D74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47" w:type="pct"/>
            <w:shd w:val="clear" w:color="auto" w:fill="FFFFFF"/>
            <w:vAlign w:val="center"/>
          </w:tcPr>
          <w:p w14:paraId="2C21ACD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22EFB3D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C279607"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0C5F922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8.5</w:t>
            </w:r>
          </w:p>
        </w:tc>
        <w:tc>
          <w:tcPr>
            <w:tcW w:w="2669" w:type="pct"/>
            <w:shd w:val="clear" w:color="auto" w:fill="FFFFFF"/>
            <w:vAlign w:val="center"/>
          </w:tcPr>
          <w:p w14:paraId="4977131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nâng cao nhận thức và sự ủng hộ của cộng đồng</w:t>
            </w:r>
          </w:p>
        </w:tc>
        <w:tc>
          <w:tcPr>
            <w:tcW w:w="454" w:type="pct"/>
            <w:shd w:val="clear" w:color="auto" w:fill="FFFFFF"/>
            <w:vAlign w:val="center"/>
          </w:tcPr>
          <w:p w14:paraId="7823941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54" w:type="pct"/>
            <w:shd w:val="clear" w:color="auto" w:fill="FFFFFF"/>
            <w:vAlign w:val="center"/>
          </w:tcPr>
          <w:p w14:paraId="07F6496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47" w:type="pct"/>
            <w:shd w:val="clear" w:color="auto" w:fill="FFFFFF"/>
            <w:vAlign w:val="center"/>
          </w:tcPr>
          <w:p w14:paraId="0E6A835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88" w:type="pct"/>
            <w:shd w:val="clear" w:color="auto" w:fill="FFFFFF"/>
            <w:vAlign w:val="center"/>
          </w:tcPr>
          <w:p w14:paraId="273D0CF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507B7F91"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45B3881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8.6</w:t>
            </w:r>
          </w:p>
        </w:tc>
        <w:tc>
          <w:tcPr>
            <w:tcW w:w="2669" w:type="pct"/>
            <w:shd w:val="clear" w:color="auto" w:fill="FFFFFF"/>
            <w:vAlign w:val="center"/>
          </w:tcPr>
          <w:p w14:paraId="1379F79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đẩy mạnh hợp tác và hội nhập quốc tế</w:t>
            </w:r>
          </w:p>
        </w:tc>
        <w:tc>
          <w:tcPr>
            <w:tcW w:w="454" w:type="pct"/>
            <w:shd w:val="clear" w:color="auto" w:fill="FFFFFF"/>
            <w:vAlign w:val="center"/>
          </w:tcPr>
          <w:p w14:paraId="491C05A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54" w:type="pct"/>
            <w:shd w:val="clear" w:color="auto" w:fill="FFFFFF"/>
            <w:vAlign w:val="center"/>
          </w:tcPr>
          <w:p w14:paraId="5312323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47" w:type="pct"/>
            <w:shd w:val="clear" w:color="auto" w:fill="FFFFFF"/>
            <w:vAlign w:val="center"/>
          </w:tcPr>
          <w:p w14:paraId="7C1DFBB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88" w:type="pct"/>
            <w:shd w:val="clear" w:color="auto" w:fill="FFFFFF"/>
            <w:vAlign w:val="center"/>
          </w:tcPr>
          <w:p w14:paraId="254E861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5983C664"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2CD9BBA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8.7</w:t>
            </w:r>
          </w:p>
        </w:tc>
        <w:tc>
          <w:tcPr>
            <w:tcW w:w="2669" w:type="pct"/>
            <w:shd w:val="clear" w:color="auto" w:fill="FFFFFF"/>
            <w:vAlign w:val="center"/>
          </w:tcPr>
          <w:p w14:paraId="38002D8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đầu tư, tài chính và huy động vốn</w:t>
            </w:r>
          </w:p>
        </w:tc>
        <w:tc>
          <w:tcPr>
            <w:tcW w:w="454" w:type="pct"/>
            <w:shd w:val="clear" w:color="auto" w:fill="FFFFFF"/>
            <w:vAlign w:val="center"/>
          </w:tcPr>
          <w:p w14:paraId="79DED77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54" w:type="pct"/>
            <w:shd w:val="clear" w:color="auto" w:fill="FFFFFF"/>
            <w:vAlign w:val="center"/>
          </w:tcPr>
          <w:p w14:paraId="74FE2C5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47" w:type="pct"/>
            <w:shd w:val="clear" w:color="auto" w:fill="FFFFFF"/>
            <w:vAlign w:val="center"/>
          </w:tcPr>
          <w:p w14:paraId="55F782D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88" w:type="pct"/>
            <w:shd w:val="clear" w:color="auto" w:fill="FFFFFF"/>
            <w:vAlign w:val="center"/>
          </w:tcPr>
          <w:p w14:paraId="13630A0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5D60A979"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2F5ED819"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eastAsia="vi-VN"/>
              </w:rPr>
              <w:t>9.</w:t>
            </w:r>
          </w:p>
        </w:tc>
        <w:tc>
          <w:tcPr>
            <w:tcW w:w="2669" w:type="pct"/>
            <w:shd w:val="clear" w:color="auto" w:fill="FFFFFF"/>
            <w:vAlign w:val="center"/>
          </w:tcPr>
          <w:p w14:paraId="649514E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hồ sơ hợp phần quy hoạch phát triển, ứng dụng bức xạ và đồng vị phóng xạ trong ngành tài nguyên và môi trường</w:t>
            </w:r>
          </w:p>
        </w:tc>
        <w:tc>
          <w:tcPr>
            <w:tcW w:w="454" w:type="pct"/>
            <w:shd w:val="clear" w:color="auto" w:fill="FFFFFF"/>
            <w:vAlign w:val="center"/>
          </w:tcPr>
          <w:p w14:paraId="464F588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54" w:type="pct"/>
            <w:shd w:val="clear" w:color="auto" w:fill="FFFFFF"/>
            <w:vAlign w:val="center"/>
          </w:tcPr>
          <w:p w14:paraId="6D04FE6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47" w:type="pct"/>
            <w:shd w:val="clear" w:color="auto" w:fill="FFFFFF"/>
            <w:vAlign w:val="center"/>
          </w:tcPr>
          <w:p w14:paraId="739F8AF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c>
          <w:tcPr>
            <w:tcW w:w="488" w:type="pct"/>
            <w:shd w:val="clear" w:color="auto" w:fill="FFFFFF"/>
            <w:vAlign w:val="center"/>
          </w:tcPr>
          <w:p w14:paraId="4AA2AA0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0C53EB22"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6052813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II</w:t>
            </w:r>
          </w:p>
        </w:tc>
        <w:tc>
          <w:tcPr>
            <w:tcW w:w="2669" w:type="pct"/>
            <w:shd w:val="clear" w:color="auto" w:fill="FFFFFF"/>
            <w:vAlign w:val="center"/>
          </w:tcPr>
          <w:p w14:paraId="5834EBC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Thẩm định hợp phần quy hoạch</w:t>
            </w:r>
          </w:p>
        </w:tc>
        <w:tc>
          <w:tcPr>
            <w:tcW w:w="454" w:type="pct"/>
            <w:shd w:val="clear" w:color="auto" w:fill="FFFFFF"/>
            <w:vAlign w:val="center"/>
          </w:tcPr>
          <w:p w14:paraId="014643B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54" w:type="pct"/>
            <w:shd w:val="clear" w:color="auto" w:fill="FFFFFF"/>
            <w:vAlign w:val="center"/>
          </w:tcPr>
          <w:p w14:paraId="7FA0276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47" w:type="pct"/>
            <w:shd w:val="clear" w:color="auto" w:fill="FFFFFF"/>
            <w:vAlign w:val="center"/>
          </w:tcPr>
          <w:p w14:paraId="3E13B00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145497E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3B5A4AB"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0A70410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2669" w:type="pct"/>
            <w:shd w:val="clear" w:color="auto" w:fill="FFFFFF"/>
            <w:vAlign w:val="center"/>
          </w:tcPr>
          <w:p w14:paraId="0F7AB26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Rà soát, đánh giá quy hoạch thời kỳ trước</w:t>
            </w:r>
          </w:p>
        </w:tc>
        <w:tc>
          <w:tcPr>
            <w:tcW w:w="454" w:type="pct"/>
            <w:shd w:val="clear" w:color="auto" w:fill="FFFFFF"/>
            <w:vAlign w:val="center"/>
          </w:tcPr>
          <w:p w14:paraId="711B20F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54" w:type="pct"/>
            <w:shd w:val="clear" w:color="auto" w:fill="FFFFFF"/>
            <w:vAlign w:val="center"/>
          </w:tcPr>
          <w:p w14:paraId="38CC6DC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47" w:type="pct"/>
            <w:shd w:val="clear" w:color="auto" w:fill="FFFFFF"/>
            <w:vAlign w:val="center"/>
          </w:tcPr>
          <w:p w14:paraId="159B970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88" w:type="pct"/>
            <w:shd w:val="clear" w:color="auto" w:fill="FFFFFF"/>
            <w:vAlign w:val="center"/>
          </w:tcPr>
          <w:p w14:paraId="0CFCA79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696AA901"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7A7B0E0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2669" w:type="pct"/>
            <w:shd w:val="clear" w:color="auto" w:fill="FFFFFF"/>
            <w:vAlign w:val="center"/>
          </w:tcPr>
          <w:p w14:paraId="5DD647E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xu thế phát triển</w:t>
            </w:r>
          </w:p>
        </w:tc>
        <w:tc>
          <w:tcPr>
            <w:tcW w:w="454" w:type="pct"/>
            <w:shd w:val="clear" w:color="auto" w:fill="FFFFFF"/>
            <w:vAlign w:val="center"/>
          </w:tcPr>
          <w:p w14:paraId="00918AF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54" w:type="pct"/>
            <w:shd w:val="clear" w:color="auto" w:fill="FFFFFF"/>
            <w:vAlign w:val="center"/>
          </w:tcPr>
          <w:p w14:paraId="6A8DE17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47" w:type="pct"/>
            <w:shd w:val="clear" w:color="auto" w:fill="FFFFFF"/>
            <w:vAlign w:val="center"/>
          </w:tcPr>
          <w:p w14:paraId="600FEFC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88" w:type="pct"/>
            <w:shd w:val="clear" w:color="auto" w:fill="FFFFFF"/>
            <w:vAlign w:val="center"/>
          </w:tcPr>
          <w:p w14:paraId="5E6F285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444E9C95"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3BE275B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2669" w:type="pct"/>
            <w:shd w:val="clear" w:color="auto" w:fill="FFFFFF"/>
            <w:vAlign w:val="center"/>
          </w:tcPr>
          <w:p w14:paraId="79C9B11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Quan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và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phát triển</w:t>
            </w:r>
          </w:p>
        </w:tc>
        <w:tc>
          <w:tcPr>
            <w:tcW w:w="454" w:type="pct"/>
            <w:shd w:val="clear" w:color="auto" w:fill="FFFFFF"/>
            <w:vAlign w:val="center"/>
          </w:tcPr>
          <w:p w14:paraId="499C66A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54" w:type="pct"/>
            <w:shd w:val="clear" w:color="auto" w:fill="FFFFFF"/>
            <w:vAlign w:val="center"/>
          </w:tcPr>
          <w:p w14:paraId="101AC24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47" w:type="pct"/>
            <w:shd w:val="clear" w:color="auto" w:fill="FFFFFF"/>
            <w:vAlign w:val="center"/>
          </w:tcPr>
          <w:p w14:paraId="6D9CCF3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88" w:type="pct"/>
            <w:shd w:val="clear" w:color="auto" w:fill="FFFFFF"/>
            <w:vAlign w:val="center"/>
          </w:tcPr>
          <w:p w14:paraId="33C5BF7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74437958"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16D9D8F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2669" w:type="pct"/>
            <w:shd w:val="clear" w:color="auto" w:fill="FFFFFF"/>
            <w:vAlign w:val="center"/>
          </w:tcPr>
          <w:p w14:paraId="3E66727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phát triển các cơ sở nghiên cứu, ứng dụng và đào tạo</w:t>
            </w:r>
          </w:p>
        </w:tc>
        <w:tc>
          <w:tcPr>
            <w:tcW w:w="454" w:type="pct"/>
            <w:shd w:val="clear" w:color="auto" w:fill="FFFFFF"/>
            <w:vAlign w:val="center"/>
          </w:tcPr>
          <w:p w14:paraId="7B41680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54" w:type="pct"/>
            <w:shd w:val="clear" w:color="auto" w:fill="FFFFFF"/>
            <w:vAlign w:val="center"/>
          </w:tcPr>
          <w:p w14:paraId="17402AD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47" w:type="pct"/>
            <w:shd w:val="clear" w:color="auto" w:fill="FFFFFF"/>
            <w:vAlign w:val="center"/>
          </w:tcPr>
          <w:p w14:paraId="13B71A7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88" w:type="pct"/>
            <w:shd w:val="clear" w:color="auto" w:fill="FFFFFF"/>
            <w:vAlign w:val="center"/>
          </w:tcPr>
          <w:p w14:paraId="727E59A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67021FC8"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5B931F0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2669" w:type="pct"/>
            <w:shd w:val="clear" w:color="auto" w:fill="FFFFFF"/>
            <w:vAlign w:val="center"/>
          </w:tcPr>
          <w:p w14:paraId="361A255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 quan trọng quốc gia và thứ tự ưu tiên thực hiện</w:t>
            </w:r>
          </w:p>
        </w:tc>
        <w:tc>
          <w:tcPr>
            <w:tcW w:w="454" w:type="pct"/>
            <w:shd w:val="clear" w:color="auto" w:fill="FFFFFF"/>
            <w:vAlign w:val="center"/>
          </w:tcPr>
          <w:p w14:paraId="24172D4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54" w:type="pct"/>
            <w:shd w:val="clear" w:color="auto" w:fill="FFFFFF"/>
            <w:vAlign w:val="center"/>
          </w:tcPr>
          <w:p w14:paraId="28300EB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47" w:type="pct"/>
            <w:shd w:val="clear" w:color="auto" w:fill="FFFFFF"/>
            <w:vAlign w:val="center"/>
          </w:tcPr>
          <w:p w14:paraId="56B1AF9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88" w:type="pct"/>
            <w:shd w:val="clear" w:color="auto" w:fill="FFFFFF"/>
            <w:vAlign w:val="center"/>
          </w:tcPr>
          <w:p w14:paraId="79A917C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67737CE5" w14:textId="77777777">
        <w:tblPrEx>
          <w:tblCellMar>
            <w:top w:w="0" w:type="dxa"/>
            <w:left w:w="0" w:type="dxa"/>
            <w:bottom w:w="0" w:type="dxa"/>
            <w:right w:w="0" w:type="dxa"/>
          </w:tblCellMar>
        </w:tblPrEx>
        <w:trPr>
          <w:trHeight w:val="20"/>
          <w:jc w:val="center"/>
        </w:trPr>
        <w:tc>
          <w:tcPr>
            <w:tcW w:w="488" w:type="pct"/>
            <w:shd w:val="clear" w:color="auto" w:fill="FFFFFF"/>
            <w:vAlign w:val="center"/>
          </w:tcPr>
          <w:p w14:paraId="578A2A7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2669" w:type="pct"/>
            <w:shd w:val="clear" w:color="auto" w:fill="FFFFFF"/>
            <w:vAlign w:val="center"/>
          </w:tcPr>
          <w:p w14:paraId="6A8C569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Tính khả thi và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bảo đảm về giải pháp, nguồn lực thực hiện của hợp phần quy hoạch</w:t>
            </w:r>
          </w:p>
        </w:tc>
        <w:tc>
          <w:tcPr>
            <w:tcW w:w="454" w:type="pct"/>
            <w:shd w:val="clear" w:color="auto" w:fill="FFFFFF"/>
            <w:vAlign w:val="center"/>
          </w:tcPr>
          <w:p w14:paraId="24E301F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54" w:type="pct"/>
            <w:shd w:val="clear" w:color="auto" w:fill="FFFFFF"/>
            <w:vAlign w:val="center"/>
          </w:tcPr>
          <w:p w14:paraId="33CF97D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47" w:type="pct"/>
            <w:shd w:val="clear" w:color="auto" w:fill="FFFFFF"/>
            <w:vAlign w:val="center"/>
          </w:tcPr>
          <w:p w14:paraId="3E0183B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88" w:type="pct"/>
            <w:shd w:val="clear" w:color="auto" w:fill="FFFFFF"/>
            <w:vAlign w:val="center"/>
          </w:tcPr>
          <w:p w14:paraId="5B264D6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bl>
    <w:p w14:paraId="548B444B"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r w:rsidRPr="00866EEB">
        <w:rPr>
          <w:rStyle w:val="Tiu1"/>
          <w:rFonts w:ascii="Arial" w:hAnsi="Arial" w:cs="Arial"/>
          <w:b/>
          <w:bCs/>
          <w:sz w:val="20"/>
          <w:szCs w:val="20"/>
          <w:lang w:eastAsia="vi-VN"/>
        </w:rPr>
        <w:t>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Hợp</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phần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hoạch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triển,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ứng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dụng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bức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đồng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vị</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phóng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trong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ngành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nông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nghiệp</w:t>
      </w:r>
    </w:p>
    <w:p w14:paraId="7DC7C8AF"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u w:color="FF0000"/>
          <w:lang w:eastAsia="vi-VN"/>
        </w:rPr>
        <w:t>Đơn</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vị</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tính</w:t>
      </w:r>
      <w:r w:rsidRPr="00866EEB">
        <w:rPr>
          <w:rStyle w:val="Chthchbng"/>
          <w:rFonts w:ascii="Arial" w:hAnsi="Arial" w:cs="Arial"/>
          <w:i/>
          <w:iCs/>
          <w:sz w:val="20"/>
          <w:szCs w:val="20"/>
          <w:lang w:eastAsia="vi-VN"/>
        </w:rPr>
        <w:t>:</w:t>
      </w:r>
      <w:r w:rsidR="00CA67B9" w:rsidRPr="00866EEB">
        <w:rPr>
          <w:rStyle w:val="Chthchbng"/>
          <w:rFonts w:ascii="Arial" w:hAnsi="Arial" w:cs="Arial"/>
          <w:i/>
          <w:iCs/>
          <w:sz w:val="20"/>
          <w:szCs w:val="20"/>
          <w:lang w:eastAsia="vi-VN"/>
        </w:rPr>
        <w:t xml:space="preserve"> </w:t>
      </w:r>
      <w:r w:rsidR="00736F63" w:rsidRPr="00866EEB">
        <w:rPr>
          <w:rStyle w:val="Chthchbng"/>
          <w:rFonts w:ascii="Arial" w:hAnsi="Arial" w:cs="Arial"/>
          <w:i/>
          <w:iCs/>
          <w:sz w:val="20"/>
          <w:szCs w:val="20"/>
          <w:lang w:eastAsia="vi-VN"/>
        </w:rPr>
        <w:t>công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81"/>
        <w:gridCol w:w="4679"/>
        <w:gridCol w:w="881"/>
        <w:gridCol w:w="869"/>
        <w:gridCol w:w="869"/>
        <w:gridCol w:w="889"/>
      </w:tblGrid>
      <w:tr w:rsidR="004B3588" w:rsidRPr="00866EEB" w14:paraId="395BBD81" w14:textId="77777777">
        <w:tblPrEx>
          <w:tblCellMar>
            <w:top w:w="0" w:type="dxa"/>
            <w:left w:w="0" w:type="dxa"/>
            <w:bottom w:w="0" w:type="dxa"/>
            <w:right w:w="0" w:type="dxa"/>
          </w:tblCellMar>
        </w:tblPrEx>
        <w:trPr>
          <w:trHeight w:val="20"/>
          <w:jc w:val="center"/>
        </w:trPr>
        <w:tc>
          <w:tcPr>
            <w:tcW w:w="486" w:type="pct"/>
            <w:vMerge w:val="restart"/>
            <w:shd w:val="clear" w:color="auto" w:fill="FFFFFF"/>
            <w:vAlign w:val="center"/>
          </w:tcPr>
          <w:p w14:paraId="746AE0C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2580" w:type="pct"/>
            <w:vMerge w:val="restart"/>
            <w:shd w:val="clear" w:color="auto" w:fill="FFFFFF"/>
            <w:vAlign w:val="center"/>
          </w:tcPr>
          <w:p w14:paraId="433F02C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1934" w:type="pct"/>
            <w:gridSpan w:val="4"/>
            <w:shd w:val="clear" w:color="auto" w:fill="FFFFFF"/>
            <w:vAlign w:val="center"/>
          </w:tcPr>
          <w:p w14:paraId="635B1C5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p>
        </w:tc>
      </w:tr>
      <w:tr w:rsidR="004B3588" w:rsidRPr="00866EEB" w14:paraId="00DBC090" w14:textId="77777777">
        <w:tblPrEx>
          <w:tblCellMar>
            <w:top w:w="0" w:type="dxa"/>
            <w:left w:w="0" w:type="dxa"/>
            <w:bottom w:w="0" w:type="dxa"/>
            <w:right w:w="0" w:type="dxa"/>
          </w:tblCellMar>
        </w:tblPrEx>
        <w:trPr>
          <w:trHeight w:val="20"/>
          <w:jc w:val="center"/>
        </w:trPr>
        <w:tc>
          <w:tcPr>
            <w:tcW w:w="486" w:type="pct"/>
            <w:vMerge/>
            <w:shd w:val="clear" w:color="auto" w:fill="FFFFFF"/>
            <w:vAlign w:val="center"/>
          </w:tcPr>
          <w:p w14:paraId="0F81CDA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580" w:type="pct"/>
            <w:vMerge/>
            <w:shd w:val="clear" w:color="auto" w:fill="FFFFFF"/>
            <w:vAlign w:val="center"/>
          </w:tcPr>
          <w:p w14:paraId="01BBB765" w14:textId="77777777" w:rsidR="00B31E8A" w:rsidRPr="00866EEB" w:rsidRDefault="00B31E8A" w:rsidP="003F20BE">
            <w:pPr>
              <w:pStyle w:val="Khc0"/>
              <w:adjustRightInd w:val="0"/>
              <w:snapToGrid w:val="0"/>
              <w:spacing w:before="120"/>
              <w:rPr>
                <w:rFonts w:ascii="Arial" w:hAnsi="Arial" w:cs="Arial"/>
                <w:sz w:val="20"/>
                <w:szCs w:val="20"/>
              </w:rPr>
            </w:pPr>
          </w:p>
        </w:tc>
        <w:tc>
          <w:tcPr>
            <w:tcW w:w="486" w:type="pct"/>
            <w:shd w:val="clear" w:color="auto" w:fill="FFFFFF"/>
            <w:vAlign w:val="center"/>
          </w:tcPr>
          <w:p w14:paraId="19775FD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79" w:type="pct"/>
            <w:shd w:val="clear" w:color="auto" w:fill="FFFFFF"/>
            <w:vAlign w:val="center"/>
          </w:tcPr>
          <w:p w14:paraId="13A516F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79" w:type="pct"/>
            <w:shd w:val="clear" w:color="auto" w:fill="FFFFFF"/>
            <w:vAlign w:val="center"/>
          </w:tcPr>
          <w:p w14:paraId="3F6E303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490" w:type="pct"/>
            <w:shd w:val="clear" w:color="auto" w:fill="FFFFFF"/>
            <w:vAlign w:val="center"/>
          </w:tcPr>
          <w:p w14:paraId="013C497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46A5F074"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097715B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w:t>
            </w:r>
          </w:p>
        </w:tc>
        <w:tc>
          <w:tcPr>
            <w:tcW w:w="2580" w:type="pct"/>
            <w:shd w:val="clear" w:color="auto" w:fill="FFFFFF"/>
            <w:vAlign w:val="center"/>
          </w:tcPr>
          <w:p w14:paraId="3889558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hợp </w:t>
            </w:r>
            <w:r w:rsidRPr="00866EEB">
              <w:rPr>
                <w:rStyle w:val="Khc"/>
                <w:rFonts w:ascii="Arial" w:hAnsi="Arial" w:cs="Arial"/>
                <w:b/>
                <w:bCs/>
                <w:sz w:val="20"/>
                <w:szCs w:val="20"/>
                <w:lang w:eastAsia="vi-VN"/>
              </w:rPr>
              <w:t>phần</w:t>
            </w:r>
          </w:p>
        </w:tc>
        <w:tc>
          <w:tcPr>
            <w:tcW w:w="486" w:type="pct"/>
            <w:shd w:val="clear" w:color="auto" w:fill="FFFFFF"/>
            <w:vAlign w:val="center"/>
          </w:tcPr>
          <w:p w14:paraId="07A1E14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684CDA2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6759F73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016CD14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56770A49"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6706738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1</w:t>
            </w:r>
          </w:p>
        </w:tc>
        <w:tc>
          <w:tcPr>
            <w:tcW w:w="2580" w:type="pct"/>
            <w:shd w:val="clear" w:color="auto" w:fill="FFFFFF"/>
            <w:vAlign w:val="center"/>
          </w:tcPr>
          <w:p w14:paraId="7D8BAC4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bổ</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trạng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ứng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đồng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vị</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phóng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ngành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nghiệp</w:t>
            </w:r>
          </w:p>
        </w:tc>
        <w:tc>
          <w:tcPr>
            <w:tcW w:w="486" w:type="pct"/>
            <w:shd w:val="clear" w:color="auto" w:fill="FFFFFF"/>
            <w:vAlign w:val="center"/>
          </w:tcPr>
          <w:p w14:paraId="725C371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56BB5D5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6CF83AD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09F6A72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66DA7134"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2FD2762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1.1</w:t>
            </w:r>
          </w:p>
        </w:tc>
        <w:tc>
          <w:tcPr>
            <w:tcW w:w="2580" w:type="pct"/>
            <w:shd w:val="clear" w:color="auto" w:fill="FFFFFF"/>
            <w:vAlign w:val="center"/>
          </w:tcPr>
          <w:p w14:paraId="380C662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dữ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86" w:type="pct"/>
            <w:shd w:val="clear" w:color="auto" w:fill="FFFFFF"/>
            <w:vAlign w:val="center"/>
          </w:tcPr>
          <w:p w14:paraId="4EB7BCC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79D243F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1285FF2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6</w:t>
            </w:r>
          </w:p>
        </w:tc>
        <w:tc>
          <w:tcPr>
            <w:tcW w:w="490" w:type="pct"/>
            <w:shd w:val="clear" w:color="auto" w:fill="FFFFFF"/>
            <w:vAlign w:val="center"/>
          </w:tcPr>
          <w:p w14:paraId="399A131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6C32DC76"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6535C5A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w:t>
            </w:r>
          </w:p>
        </w:tc>
        <w:tc>
          <w:tcPr>
            <w:tcW w:w="2580" w:type="pct"/>
            <w:shd w:val="clear" w:color="auto" w:fill="FFFFFF"/>
            <w:vAlign w:val="center"/>
          </w:tcPr>
          <w:p w14:paraId="5AECC23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bổ </w:t>
            </w:r>
            <w:r w:rsidRPr="00866EEB">
              <w:rPr>
                <w:rStyle w:val="Khc"/>
                <w:rFonts w:ascii="Arial" w:hAnsi="Arial" w:cs="Arial"/>
                <w:sz w:val="20"/>
                <w:szCs w:val="20"/>
                <w:lang w:eastAsia="vi-VN"/>
              </w:rPr>
              <w:t>sung</w:t>
            </w:r>
          </w:p>
        </w:tc>
        <w:tc>
          <w:tcPr>
            <w:tcW w:w="486" w:type="pct"/>
            <w:shd w:val="clear" w:color="auto" w:fill="FFFFFF"/>
            <w:vAlign w:val="center"/>
          </w:tcPr>
          <w:p w14:paraId="47E32E9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7180223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5BAC6D8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6</w:t>
            </w:r>
          </w:p>
        </w:tc>
        <w:tc>
          <w:tcPr>
            <w:tcW w:w="490" w:type="pct"/>
            <w:shd w:val="clear" w:color="auto" w:fill="FFFFFF"/>
            <w:vAlign w:val="center"/>
          </w:tcPr>
          <w:p w14:paraId="00F2585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49150C4E"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76408E2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1.3</w:t>
            </w:r>
          </w:p>
        </w:tc>
        <w:tc>
          <w:tcPr>
            <w:tcW w:w="2580" w:type="pct"/>
            <w:shd w:val="clear" w:color="auto" w:fill="FFFFFF"/>
            <w:vAlign w:val="center"/>
          </w:tcPr>
          <w:p w14:paraId="259B751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Khảo sát, bổ sung thông tin</w:t>
            </w:r>
          </w:p>
        </w:tc>
        <w:tc>
          <w:tcPr>
            <w:tcW w:w="486" w:type="pct"/>
            <w:shd w:val="clear" w:color="auto" w:fill="FFFFFF"/>
            <w:vAlign w:val="center"/>
          </w:tcPr>
          <w:p w14:paraId="57E6FED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53CB6D0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3E216C3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90" w:type="pct"/>
            <w:shd w:val="clear" w:color="auto" w:fill="FFFFFF"/>
            <w:vAlign w:val="center"/>
          </w:tcPr>
          <w:p w14:paraId="23427F2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032A663B"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4785DFF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1.4</w:t>
            </w:r>
          </w:p>
        </w:tc>
        <w:tc>
          <w:tcPr>
            <w:tcW w:w="2580" w:type="pct"/>
            <w:shd w:val="clear" w:color="auto" w:fill="FFFFFF"/>
            <w:vAlign w:val="center"/>
          </w:tcPr>
          <w:p w14:paraId="75ED88C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Xử lý, tổng hợp thông tin</w:t>
            </w:r>
          </w:p>
        </w:tc>
        <w:tc>
          <w:tcPr>
            <w:tcW w:w="486" w:type="pct"/>
            <w:shd w:val="clear" w:color="auto" w:fill="FFFFFF"/>
            <w:vAlign w:val="center"/>
          </w:tcPr>
          <w:p w14:paraId="34A42A4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18F6E1C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9" w:type="pct"/>
            <w:shd w:val="clear" w:color="auto" w:fill="FFFFFF"/>
            <w:vAlign w:val="center"/>
          </w:tcPr>
          <w:p w14:paraId="5241408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90" w:type="pct"/>
            <w:shd w:val="clear" w:color="auto" w:fill="FFFFFF"/>
            <w:vAlign w:val="center"/>
          </w:tcPr>
          <w:p w14:paraId="2C563B3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5B3C2DAE"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0CA0903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2</w:t>
            </w:r>
          </w:p>
        </w:tc>
        <w:tc>
          <w:tcPr>
            <w:tcW w:w="2580" w:type="pct"/>
            <w:shd w:val="clear" w:color="auto" w:fill="FFFFFF"/>
            <w:vAlign w:val="center"/>
          </w:tcPr>
          <w:p w14:paraId="06C9835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Thu thập thông tin dữ liệu, khảo sát </w:t>
            </w:r>
            <w:r w:rsidRPr="00866EEB">
              <w:rPr>
                <w:rStyle w:val="Khc"/>
                <w:rFonts w:ascii="Arial" w:hAnsi="Arial" w:cs="Arial"/>
                <w:b/>
                <w:bCs/>
                <w:sz w:val="20"/>
                <w:szCs w:val="20"/>
                <w:u w:color="FF0000"/>
                <w:lang w:eastAsia="vi-VN"/>
              </w:rPr>
              <w:t>b</w:t>
            </w:r>
            <w:r w:rsidR="00BA0EB9" w:rsidRPr="00866EEB">
              <w:rPr>
                <w:rStyle w:val="Khc"/>
                <w:rFonts w:ascii="Arial" w:hAnsi="Arial" w:cs="Arial"/>
                <w:b/>
                <w:bCs/>
                <w:sz w:val="20"/>
                <w:szCs w:val="20"/>
                <w:u w:color="FF0000"/>
                <w:lang w:val="en-US" w:eastAsia="vi-VN"/>
              </w:rPr>
              <w:t>ổ</w:t>
            </w:r>
            <w:r w:rsidRPr="00866EEB">
              <w:rPr>
                <w:rStyle w:val="Khc"/>
                <w:rFonts w:ascii="Arial" w:hAnsi="Arial" w:cs="Arial"/>
                <w:b/>
                <w:bCs/>
                <w:sz w:val="20"/>
                <w:szCs w:val="20"/>
                <w:u w:color="FF0000"/>
                <w:lang w:eastAsia="vi-VN"/>
              </w:rPr>
              <w:t xml:space="preserve"> sung</w:t>
            </w:r>
            <w:r w:rsidRPr="00866EEB">
              <w:rPr>
                <w:rStyle w:val="Khc"/>
                <w:rFonts w:ascii="Arial" w:hAnsi="Arial" w:cs="Arial"/>
                <w:b/>
                <w:bCs/>
                <w:sz w:val="20"/>
                <w:szCs w:val="20"/>
                <w:lang w:eastAsia="vi-VN"/>
              </w:rPr>
              <w:t xml:space="preserve"> về các </w:t>
            </w:r>
            <w:r w:rsidR="00866EEB" w:rsidRPr="00866EEB">
              <w:rPr>
                <w:rStyle w:val="Khc"/>
                <w:rFonts w:ascii="Arial" w:hAnsi="Arial" w:cs="Arial"/>
                <w:b/>
                <w:bCs/>
                <w:sz w:val="20"/>
                <w:szCs w:val="20"/>
                <w:lang w:eastAsia="vi-VN"/>
              </w:rPr>
              <w:t>điều</w:t>
            </w:r>
            <w:r w:rsidRPr="00866EEB">
              <w:rPr>
                <w:rStyle w:val="Khc"/>
                <w:rFonts w:ascii="Arial" w:hAnsi="Arial" w:cs="Arial"/>
                <w:b/>
                <w:bCs/>
                <w:sz w:val="20"/>
                <w:szCs w:val="20"/>
                <w:lang w:eastAsia="vi-VN"/>
              </w:rPr>
              <w:t xml:space="preserve"> kiện, yếu tố tác động đến ứng dụng bức xạ và đồng vị phóng xạ trong ngành nông nghiệp</w:t>
            </w:r>
          </w:p>
        </w:tc>
        <w:tc>
          <w:tcPr>
            <w:tcW w:w="486" w:type="pct"/>
            <w:shd w:val="clear" w:color="auto" w:fill="FFFFFF"/>
            <w:vAlign w:val="center"/>
          </w:tcPr>
          <w:p w14:paraId="7BBFBC7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05AF04F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265D7C5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6B774FC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0ED47F8"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2EB1427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2.1</w:t>
            </w:r>
          </w:p>
        </w:tc>
        <w:tc>
          <w:tcPr>
            <w:tcW w:w="2580" w:type="pct"/>
            <w:shd w:val="clear" w:color="auto" w:fill="FFFFFF"/>
            <w:vAlign w:val="center"/>
          </w:tcPr>
          <w:p w14:paraId="614F389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 thập và xử lý sơ bộ thông tin, dữ liệu</w:t>
            </w:r>
          </w:p>
        </w:tc>
        <w:tc>
          <w:tcPr>
            <w:tcW w:w="486" w:type="pct"/>
            <w:shd w:val="clear" w:color="auto" w:fill="FFFFFF"/>
            <w:vAlign w:val="center"/>
          </w:tcPr>
          <w:p w14:paraId="373B4B5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78C5B81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5435589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90" w:type="pct"/>
            <w:shd w:val="clear" w:color="auto" w:fill="FFFFFF"/>
            <w:vAlign w:val="center"/>
          </w:tcPr>
          <w:p w14:paraId="1D94CF9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FB4D879"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59EEED0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2.2</w:t>
            </w:r>
          </w:p>
        </w:tc>
        <w:tc>
          <w:tcPr>
            <w:tcW w:w="2580" w:type="pct"/>
            <w:shd w:val="clear" w:color="auto" w:fill="FFFFFF"/>
            <w:vAlign w:val="center"/>
          </w:tcPr>
          <w:p w14:paraId="3E09049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 thập số liệu, tài liệu bổ sung các yếu tố tự nhiên, môi trường</w:t>
            </w:r>
          </w:p>
        </w:tc>
        <w:tc>
          <w:tcPr>
            <w:tcW w:w="486" w:type="pct"/>
            <w:shd w:val="clear" w:color="auto" w:fill="FFFFFF"/>
            <w:vAlign w:val="center"/>
          </w:tcPr>
          <w:p w14:paraId="7B01A17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089B59A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4ACBEB6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90" w:type="pct"/>
            <w:shd w:val="clear" w:color="auto" w:fill="FFFFFF"/>
            <w:vAlign w:val="center"/>
          </w:tcPr>
          <w:p w14:paraId="0C13D3E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5A7297DA"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07E1837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2.3</w:t>
            </w:r>
          </w:p>
        </w:tc>
        <w:tc>
          <w:tcPr>
            <w:tcW w:w="2580" w:type="pct"/>
            <w:shd w:val="clear" w:color="auto" w:fill="FFFFFF"/>
            <w:vAlign w:val="center"/>
          </w:tcPr>
          <w:p w14:paraId="717CEFC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 thập số liệu, tài liệu bổ sung về các yếu tố kinh tế, xã hội</w:t>
            </w:r>
          </w:p>
        </w:tc>
        <w:tc>
          <w:tcPr>
            <w:tcW w:w="486" w:type="pct"/>
            <w:shd w:val="clear" w:color="auto" w:fill="FFFFFF"/>
            <w:vAlign w:val="center"/>
          </w:tcPr>
          <w:p w14:paraId="6106873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527D591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2DD0801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90" w:type="pct"/>
            <w:shd w:val="clear" w:color="auto" w:fill="FFFFFF"/>
            <w:vAlign w:val="center"/>
          </w:tcPr>
          <w:p w14:paraId="32CF6C1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0D6AA32D"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79387CC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3</w:t>
            </w:r>
          </w:p>
        </w:tc>
        <w:tc>
          <w:tcPr>
            <w:tcW w:w="2580" w:type="pct"/>
            <w:shd w:val="clear" w:color="auto" w:fill="FFFFFF"/>
            <w:vAlign w:val="center"/>
          </w:tcPr>
          <w:p w14:paraId="0718D94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Rà soát, đánh giá tình hình và kết quả thực hiện quy hoạch thời kỳ trước</w:t>
            </w:r>
          </w:p>
        </w:tc>
        <w:tc>
          <w:tcPr>
            <w:tcW w:w="486" w:type="pct"/>
            <w:shd w:val="clear" w:color="auto" w:fill="FFFFFF"/>
            <w:vAlign w:val="center"/>
          </w:tcPr>
          <w:p w14:paraId="5F546F1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4537316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716E368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2C2E75D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D2A5F54"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4F02BD6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3.1</w:t>
            </w:r>
          </w:p>
        </w:tc>
        <w:tc>
          <w:tcPr>
            <w:tcW w:w="2580" w:type="pct"/>
            <w:shd w:val="clear" w:color="auto" w:fill="FFFFFF"/>
            <w:vAlign w:val="center"/>
          </w:tcPr>
          <w:p w14:paraId="3729F4C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Rà soát, đánh giá tình hình và kết quả thực hiện các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nhiệm vụ và giải pháp của quy hoạch thời kỳ trước và các quy hoạch có liên quan</w:t>
            </w:r>
          </w:p>
        </w:tc>
        <w:tc>
          <w:tcPr>
            <w:tcW w:w="486" w:type="pct"/>
            <w:shd w:val="clear" w:color="auto" w:fill="FFFFFF"/>
            <w:vAlign w:val="center"/>
          </w:tcPr>
          <w:p w14:paraId="5F9FA17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0A02877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79" w:type="pct"/>
            <w:shd w:val="clear" w:color="auto" w:fill="FFFFFF"/>
            <w:vAlign w:val="center"/>
          </w:tcPr>
          <w:p w14:paraId="1E14627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90" w:type="pct"/>
            <w:shd w:val="clear" w:color="auto" w:fill="FFFFFF"/>
            <w:vAlign w:val="center"/>
          </w:tcPr>
          <w:p w14:paraId="0F11139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6E052E51"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7D97E59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w:t>
            </w:r>
          </w:p>
        </w:tc>
        <w:tc>
          <w:tcPr>
            <w:tcW w:w="2580" w:type="pct"/>
            <w:shd w:val="clear" w:color="auto" w:fill="FFFFFF"/>
            <w:vAlign w:val="center"/>
          </w:tcPr>
          <w:p w14:paraId="474ED38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đánh giá hiện trạng phát triển ứng dụng bức xạ và đồng vị phóng xạ trong lĩnh vực nông nghiệp</w:t>
            </w:r>
          </w:p>
        </w:tc>
        <w:tc>
          <w:tcPr>
            <w:tcW w:w="486" w:type="pct"/>
            <w:shd w:val="clear" w:color="auto" w:fill="FFFFFF"/>
            <w:vAlign w:val="center"/>
          </w:tcPr>
          <w:p w14:paraId="3615B29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79712EC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79" w:type="pct"/>
            <w:shd w:val="clear" w:color="auto" w:fill="FFFFFF"/>
            <w:vAlign w:val="center"/>
          </w:tcPr>
          <w:p w14:paraId="061DA0E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90" w:type="pct"/>
            <w:shd w:val="clear" w:color="auto" w:fill="FFFFFF"/>
            <w:vAlign w:val="center"/>
          </w:tcPr>
          <w:p w14:paraId="39B19DF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26676674"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57CEDEB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3.3</w:t>
            </w:r>
          </w:p>
        </w:tc>
        <w:tc>
          <w:tcPr>
            <w:tcW w:w="2580" w:type="pct"/>
            <w:shd w:val="clear" w:color="auto" w:fill="FFFFFF"/>
            <w:vAlign w:val="center"/>
          </w:tcPr>
          <w:p w14:paraId="36433E7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đánh giá thực trạng phát triển và phân bố không gian của các cơ sở nghiên cứu, ứng dụng và đào tạo của ngành</w:t>
            </w:r>
          </w:p>
        </w:tc>
        <w:tc>
          <w:tcPr>
            <w:tcW w:w="486" w:type="pct"/>
            <w:shd w:val="clear" w:color="auto" w:fill="FFFFFF"/>
            <w:vAlign w:val="center"/>
          </w:tcPr>
          <w:p w14:paraId="4CBF49B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617BFB6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79" w:type="pct"/>
            <w:shd w:val="clear" w:color="auto" w:fill="FFFFFF"/>
            <w:vAlign w:val="center"/>
          </w:tcPr>
          <w:p w14:paraId="6C69476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90" w:type="pct"/>
            <w:shd w:val="clear" w:color="auto" w:fill="FFFFFF"/>
            <w:vAlign w:val="center"/>
          </w:tcPr>
          <w:p w14:paraId="1DE6481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3933D23A"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67D2456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4</w:t>
            </w:r>
          </w:p>
        </w:tc>
        <w:tc>
          <w:tcPr>
            <w:tcW w:w="2580" w:type="pct"/>
            <w:shd w:val="clear" w:color="auto" w:fill="FFFFFF"/>
            <w:vAlign w:val="center"/>
          </w:tcPr>
          <w:p w14:paraId="08BD9BB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Dự báo triển vọng, nhu cầu phát triển và nguồn nhân lực trong thời kỳ quy hoạch</w:t>
            </w:r>
          </w:p>
        </w:tc>
        <w:tc>
          <w:tcPr>
            <w:tcW w:w="486" w:type="pct"/>
            <w:shd w:val="clear" w:color="auto" w:fill="FFFFFF"/>
            <w:vAlign w:val="center"/>
          </w:tcPr>
          <w:p w14:paraId="6D0CB69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1BC6A92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2F53602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2C9DB4F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810790F"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1414CFE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w:t>
            </w:r>
          </w:p>
        </w:tc>
        <w:tc>
          <w:tcPr>
            <w:tcW w:w="2580" w:type="pct"/>
            <w:shd w:val="clear" w:color="auto" w:fill="FFFFFF"/>
            <w:vAlign w:val="center"/>
          </w:tcPr>
          <w:p w14:paraId="7D7828F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đánh giá, dự báo các yếu tố tác động đến ngành</w:t>
            </w:r>
          </w:p>
        </w:tc>
        <w:tc>
          <w:tcPr>
            <w:tcW w:w="486" w:type="pct"/>
            <w:shd w:val="clear" w:color="auto" w:fill="FFFFFF"/>
            <w:vAlign w:val="center"/>
          </w:tcPr>
          <w:p w14:paraId="05C9062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0BFD6EB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148D41F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0A277DC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B50605F"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1B00F86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4.1.1</w:t>
            </w:r>
          </w:p>
        </w:tc>
        <w:tc>
          <w:tcPr>
            <w:tcW w:w="2580" w:type="pct"/>
            <w:shd w:val="clear" w:color="auto" w:fill="FFFFFF"/>
            <w:vAlign w:val="center"/>
          </w:tcPr>
          <w:p w14:paraId="0F46A45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Dự báo, đánh giá các tác động từ các </w:t>
            </w:r>
            <w:r w:rsidR="002D5138" w:rsidRPr="00866EEB">
              <w:rPr>
                <w:rStyle w:val="Khc"/>
                <w:rFonts w:ascii="Arial" w:hAnsi="Arial" w:cs="Arial"/>
                <w:sz w:val="20"/>
                <w:szCs w:val="20"/>
                <w:u w:color="FF0000"/>
                <w:lang w:eastAsia="vi-VN"/>
              </w:rPr>
              <w:t>chủ</w:t>
            </w:r>
            <w:r w:rsidRPr="00866EEB">
              <w:rPr>
                <w:rStyle w:val="Khc"/>
                <w:rFonts w:ascii="Arial" w:hAnsi="Arial" w:cs="Arial"/>
                <w:sz w:val="20"/>
                <w:szCs w:val="20"/>
                <w:u w:color="FF0000"/>
                <w:lang w:eastAsia="vi-VN"/>
              </w:rPr>
              <w:t xml:space="preserve"> trương</w:t>
            </w:r>
            <w:r w:rsidRPr="00866EEB">
              <w:rPr>
                <w:rStyle w:val="Khc"/>
                <w:rFonts w:ascii="Arial" w:hAnsi="Arial" w:cs="Arial"/>
                <w:sz w:val="20"/>
                <w:szCs w:val="20"/>
                <w:lang w:eastAsia="vi-VN"/>
              </w:rPr>
              <w:t>, chính sách, định hướng phát triển, các quy hoạch, kế hoạch có liên quan</w:t>
            </w:r>
          </w:p>
        </w:tc>
        <w:tc>
          <w:tcPr>
            <w:tcW w:w="486" w:type="pct"/>
            <w:shd w:val="clear" w:color="auto" w:fill="FFFFFF"/>
            <w:vAlign w:val="center"/>
          </w:tcPr>
          <w:p w14:paraId="241A9EE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2C4ED7D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67BB175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90" w:type="pct"/>
            <w:shd w:val="clear" w:color="auto" w:fill="FFFFFF"/>
            <w:vAlign w:val="center"/>
          </w:tcPr>
          <w:p w14:paraId="0F7C36D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2C6B8E54"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458DF1E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4.1.2</w:t>
            </w:r>
          </w:p>
        </w:tc>
        <w:tc>
          <w:tcPr>
            <w:tcW w:w="2580" w:type="pct"/>
            <w:shd w:val="clear" w:color="auto" w:fill="FFFFFF"/>
            <w:vAlign w:val="center"/>
          </w:tcPr>
          <w:p w14:paraId="718713F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dự báo các yếu tố,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w:t>
            </w:r>
            <w:r w:rsidRPr="00866EEB">
              <w:rPr>
                <w:rStyle w:val="Khc"/>
                <w:rFonts w:ascii="Arial" w:hAnsi="Arial" w:cs="Arial"/>
                <w:sz w:val="20"/>
                <w:szCs w:val="20"/>
                <w:u w:color="FF0000"/>
                <w:lang w:eastAsia="vi-VN"/>
              </w:rPr>
              <w:t xml:space="preserve">bối </w:t>
            </w:r>
            <w:r w:rsidR="00E52C01" w:rsidRPr="00866EEB">
              <w:rPr>
                <w:rStyle w:val="Khc"/>
                <w:rFonts w:ascii="Arial" w:hAnsi="Arial" w:cs="Arial"/>
                <w:sz w:val="20"/>
                <w:szCs w:val="20"/>
                <w:u w:color="FF0000"/>
                <w:lang w:eastAsia="vi-VN"/>
              </w:rPr>
              <w:t>cản</w:t>
            </w:r>
            <w:r w:rsidRPr="00866EEB">
              <w:rPr>
                <w:rStyle w:val="Khc"/>
                <w:rFonts w:ascii="Arial" w:hAnsi="Arial" w:cs="Arial"/>
                <w:sz w:val="20"/>
                <w:szCs w:val="20"/>
                <w:u w:color="FF0000"/>
                <w:lang w:eastAsia="vi-VN"/>
              </w:rPr>
              <w:t>h</w:t>
            </w:r>
            <w:r w:rsidRPr="00866EEB">
              <w:rPr>
                <w:rStyle w:val="Khc"/>
                <w:rFonts w:ascii="Arial" w:hAnsi="Arial" w:cs="Arial"/>
                <w:sz w:val="20"/>
                <w:szCs w:val="20"/>
                <w:lang w:eastAsia="vi-VN"/>
              </w:rPr>
              <w:t>, xu thế phát triển kinh tế - xã hội, biến đổi khí hậu... trong thời kỳ quy hoạch</w:t>
            </w:r>
          </w:p>
        </w:tc>
        <w:tc>
          <w:tcPr>
            <w:tcW w:w="486" w:type="pct"/>
            <w:shd w:val="clear" w:color="auto" w:fill="FFFFFF"/>
            <w:vAlign w:val="center"/>
          </w:tcPr>
          <w:p w14:paraId="661703F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1C00DF8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9" w:type="pct"/>
            <w:shd w:val="clear" w:color="auto" w:fill="FFFFFF"/>
            <w:vAlign w:val="center"/>
          </w:tcPr>
          <w:p w14:paraId="688CC12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90" w:type="pct"/>
            <w:shd w:val="clear" w:color="auto" w:fill="FFFFFF"/>
            <w:vAlign w:val="center"/>
          </w:tcPr>
          <w:p w14:paraId="7ADA869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1AC3D42F"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353FFD1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w:t>
            </w:r>
          </w:p>
        </w:tc>
        <w:tc>
          <w:tcPr>
            <w:tcW w:w="2580" w:type="pct"/>
            <w:shd w:val="clear" w:color="auto" w:fill="FFFFFF"/>
            <w:vAlign w:val="center"/>
          </w:tcPr>
          <w:p w14:paraId="72DC32C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triển vọng, nhu cầu phát triển và nguồn nhân lực trong thời kỳ quy hoạch</w:t>
            </w:r>
          </w:p>
        </w:tc>
        <w:tc>
          <w:tcPr>
            <w:tcW w:w="486" w:type="pct"/>
            <w:shd w:val="clear" w:color="auto" w:fill="FFFFFF"/>
            <w:vAlign w:val="center"/>
          </w:tcPr>
          <w:p w14:paraId="04946EE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4D6E9A4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2722AA1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77E4ACB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3D8CE63"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65AFDCE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4.2.1</w:t>
            </w:r>
          </w:p>
        </w:tc>
        <w:tc>
          <w:tcPr>
            <w:tcW w:w="2580" w:type="pct"/>
            <w:shd w:val="clear" w:color="auto" w:fill="FFFFFF"/>
            <w:vAlign w:val="center"/>
          </w:tcPr>
          <w:p w14:paraId="26BB3F6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xu hướng, nhu cầu phát triển công nghệ mới, tiên tiến ứng dụng bức xạ và đồng vị phóng xạ trong nông nghiệp</w:t>
            </w:r>
          </w:p>
        </w:tc>
        <w:tc>
          <w:tcPr>
            <w:tcW w:w="486" w:type="pct"/>
            <w:shd w:val="clear" w:color="auto" w:fill="FFFFFF"/>
            <w:vAlign w:val="center"/>
          </w:tcPr>
          <w:p w14:paraId="787B001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21BF77B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496100B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90" w:type="pct"/>
            <w:shd w:val="clear" w:color="auto" w:fill="FFFFFF"/>
            <w:vAlign w:val="center"/>
          </w:tcPr>
          <w:p w14:paraId="29649C9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4346D948"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7F726AE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4.2.2</w:t>
            </w:r>
          </w:p>
        </w:tc>
        <w:tc>
          <w:tcPr>
            <w:tcW w:w="2580" w:type="pct"/>
            <w:shd w:val="clear" w:color="auto" w:fill="FFFFFF"/>
            <w:vAlign w:val="center"/>
          </w:tcPr>
          <w:p w14:paraId="637C0FE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nhận định và dự báo bối cảnh và xu hướng hợp tác trong nước và quốc tế đặc biệt là hợp tác với các nước trong khu vực, các nước phát triển nhằm đẩy mạnh phát triển, ứng dụng bức xạ và đồng vị phóng xạ trong nông nghiệp có nhiều tiềm năng ứng dụng</w:t>
            </w:r>
          </w:p>
        </w:tc>
        <w:tc>
          <w:tcPr>
            <w:tcW w:w="486" w:type="pct"/>
            <w:shd w:val="clear" w:color="auto" w:fill="FFFFFF"/>
            <w:vAlign w:val="center"/>
          </w:tcPr>
          <w:p w14:paraId="297C32F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1CBB2FB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79" w:type="pct"/>
            <w:shd w:val="clear" w:color="auto" w:fill="FFFFFF"/>
            <w:vAlign w:val="center"/>
          </w:tcPr>
          <w:p w14:paraId="5421D24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90" w:type="pct"/>
            <w:shd w:val="clear" w:color="auto" w:fill="FFFFFF"/>
            <w:vAlign w:val="center"/>
          </w:tcPr>
          <w:p w14:paraId="308D998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54C55106"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100A7CD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4.2.3</w:t>
            </w:r>
          </w:p>
        </w:tc>
        <w:tc>
          <w:tcPr>
            <w:tcW w:w="2580" w:type="pct"/>
            <w:shd w:val="clear" w:color="auto" w:fill="FFFFFF"/>
            <w:vAlign w:val="center"/>
          </w:tcPr>
          <w:p w14:paraId="7D6339B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mạnh,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yếu, rủi ro, cơ hội và thách thức trong phát triển, ứng dụng bức xạ và đồng vị phóng xạ trong nông nghiệp đối với quốc gia, vùng, địa phương và các vùng kinh tế trọng </w:t>
            </w:r>
            <w:r w:rsidR="00866EEB" w:rsidRPr="00866EEB">
              <w:rPr>
                <w:rStyle w:val="Khc"/>
                <w:rFonts w:ascii="Arial" w:hAnsi="Arial" w:cs="Arial"/>
                <w:sz w:val="20"/>
                <w:szCs w:val="20"/>
                <w:lang w:eastAsia="vi-VN"/>
              </w:rPr>
              <w:t>điểm</w:t>
            </w:r>
          </w:p>
        </w:tc>
        <w:tc>
          <w:tcPr>
            <w:tcW w:w="486" w:type="pct"/>
            <w:shd w:val="clear" w:color="auto" w:fill="FFFFFF"/>
            <w:vAlign w:val="center"/>
          </w:tcPr>
          <w:p w14:paraId="62A9E88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2B49CAE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79" w:type="pct"/>
            <w:shd w:val="clear" w:color="auto" w:fill="FFFFFF"/>
            <w:vAlign w:val="center"/>
          </w:tcPr>
          <w:p w14:paraId="48FA97B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90" w:type="pct"/>
            <w:shd w:val="clear" w:color="auto" w:fill="FFFFFF"/>
            <w:vAlign w:val="center"/>
          </w:tcPr>
          <w:p w14:paraId="509A914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1DC4A192"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30C23E6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4.2.4</w:t>
            </w:r>
          </w:p>
        </w:tc>
        <w:tc>
          <w:tcPr>
            <w:tcW w:w="2580" w:type="pct"/>
            <w:shd w:val="clear" w:color="auto" w:fill="FFFFFF"/>
            <w:vAlign w:val="center"/>
          </w:tcPr>
          <w:p w14:paraId="26E0CC7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phương án phát triển mạng lưới các </w:t>
            </w:r>
            <w:r w:rsidR="00BA0EB9" w:rsidRPr="00866EEB">
              <w:rPr>
                <w:rStyle w:val="Khc"/>
                <w:rFonts w:ascii="Arial" w:hAnsi="Arial" w:cs="Arial"/>
                <w:sz w:val="20"/>
                <w:szCs w:val="20"/>
                <w:u w:color="FF0000"/>
                <w:lang w:eastAsia="vi-VN"/>
              </w:rPr>
              <w:t>cơ</w:t>
            </w:r>
            <w:r w:rsidRPr="00866EEB">
              <w:rPr>
                <w:rStyle w:val="Khc"/>
                <w:rFonts w:ascii="Arial" w:hAnsi="Arial" w:cs="Arial"/>
                <w:sz w:val="20"/>
                <w:szCs w:val="20"/>
                <w:u w:color="FF0000"/>
                <w:lang w:eastAsia="vi-VN"/>
              </w:rPr>
              <w:t xml:space="preserve"> sở</w:t>
            </w:r>
            <w:r w:rsidRPr="00866EEB">
              <w:rPr>
                <w:rStyle w:val="Khc"/>
                <w:rFonts w:ascii="Arial" w:hAnsi="Arial" w:cs="Arial"/>
                <w:sz w:val="20"/>
                <w:szCs w:val="20"/>
                <w:lang w:eastAsia="vi-VN"/>
              </w:rPr>
              <w:t xml:space="preserve"> nghiên cứu, ứng dụng, đào tạo và phương án phát triển, đánh giá nhu cầu nguồn nhân lực, đặc biệt là chuyên gia cho phát triển, ứng dụng bức xạ và </w:t>
            </w:r>
            <w:r w:rsidR="009E458B" w:rsidRPr="00866EEB">
              <w:rPr>
                <w:rStyle w:val="Khc"/>
                <w:rFonts w:ascii="Arial" w:hAnsi="Arial" w:cs="Arial"/>
                <w:sz w:val="20"/>
                <w:szCs w:val="20"/>
                <w:u w:color="FF0000"/>
                <w:lang w:eastAsia="vi-VN"/>
              </w:rPr>
              <w:t>đồ</w:t>
            </w:r>
            <w:r w:rsidRPr="00866EEB">
              <w:rPr>
                <w:rStyle w:val="Khc"/>
                <w:rFonts w:ascii="Arial" w:hAnsi="Arial" w:cs="Arial"/>
                <w:sz w:val="20"/>
                <w:szCs w:val="20"/>
                <w:u w:color="FF0000"/>
                <w:lang w:eastAsia="vi-VN"/>
              </w:rPr>
              <w:t>ng vị</w:t>
            </w:r>
            <w:r w:rsidRPr="00866EEB">
              <w:rPr>
                <w:rStyle w:val="Khc"/>
                <w:rFonts w:ascii="Arial" w:hAnsi="Arial" w:cs="Arial"/>
                <w:sz w:val="20"/>
                <w:szCs w:val="20"/>
                <w:lang w:eastAsia="vi-VN"/>
              </w:rPr>
              <w:t xml:space="preserve"> phóng xạ trong nông nghiệp</w:t>
            </w:r>
          </w:p>
        </w:tc>
        <w:tc>
          <w:tcPr>
            <w:tcW w:w="486" w:type="pct"/>
            <w:shd w:val="clear" w:color="auto" w:fill="FFFFFF"/>
            <w:vAlign w:val="center"/>
          </w:tcPr>
          <w:p w14:paraId="19118D7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516BB3B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79" w:type="pct"/>
            <w:shd w:val="clear" w:color="auto" w:fill="FFFFFF"/>
            <w:vAlign w:val="center"/>
          </w:tcPr>
          <w:p w14:paraId="2BDB406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90" w:type="pct"/>
            <w:shd w:val="clear" w:color="auto" w:fill="FFFFFF"/>
            <w:vAlign w:val="center"/>
          </w:tcPr>
          <w:p w14:paraId="1541F0E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2CE7E769"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1B771FF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4.2.5</w:t>
            </w:r>
          </w:p>
        </w:tc>
        <w:tc>
          <w:tcPr>
            <w:tcW w:w="2580" w:type="pct"/>
            <w:shd w:val="clear" w:color="auto" w:fill="FFFFFF"/>
            <w:vAlign w:val="center"/>
          </w:tcPr>
          <w:p w14:paraId="44128DA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 hợp nội dung dự báo triển vọng, nhu cầu phát triển và nguồn nhân lực ngành</w:t>
            </w:r>
          </w:p>
        </w:tc>
        <w:tc>
          <w:tcPr>
            <w:tcW w:w="486" w:type="pct"/>
            <w:shd w:val="clear" w:color="auto" w:fill="FFFFFF"/>
            <w:vAlign w:val="center"/>
          </w:tcPr>
          <w:p w14:paraId="16D1966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01842A5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c>
          <w:tcPr>
            <w:tcW w:w="479" w:type="pct"/>
            <w:shd w:val="clear" w:color="auto" w:fill="FFFFFF"/>
            <w:vAlign w:val="center"/>
          </w:tcPr>
          <w:p w14:paraId="465815A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90" w:type="pct"/>
            <w:shd w:val="clear" w:color="auto" w:fill="FFFFFF"/>
            <w:vAlign w:val="center"/>
          </w:tcPr>
          <w:p w14:paraId="3C448D2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5A916613"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57A5839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5</w:t>
            </w:r>
          </w:p>
        </w:tc>
        <w:tc>
          <w:tcPr>
            <w:tcW w:w="2580" w:type="pct"/>
            <w:shd w:val="clear" w:color="auto" w:fill="FFFFFF"/>
            <w:vAlign w:val="center"/>
          </w:tcPr>
          <w:p w14:paraId="03B6B0B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Xây dựng quan </w:t>
            </w:r>
            <w:r w:rsidR="00866EEB" w:rsidRPr="00866EEB">
              <w:rPr>
                <w:rStyle w:val="Khc"/>
                <w:rFonts w:ascii="Arial" w:hAnsi="Arial" w:cs="Arial"/>
                <w:b/>
                <w:bCs/>
                <w:sz w:val="20"/>
                <w:szCs w:val="20"/>
                <w:lang w:eastAsia="vi-VN"/>
              </w:rPr>
              <w:t>điểm</w:t>
            </w:r>
            <w:r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tiêu tổng quát, chỉ tiêu chung,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tiêu </w:t>
            </w:r>
            <w:r w:rsidR="00BA0EB9" w:rsidRPr="00866EEB">
              <w:rPr>
                <w:rStyle w:val="Khc"/>
                <w:rFonts w:ascii="Arial" w:hAnsi="Arial" w:cs="Arial"/>
                <w:b/>
                <w:bCs/>
                <w:sz w:val="20"/>
                <w:szCs w:val="20"/>
                <w:u w:color="FF0000"/>
                <w:lang w:eastAsia="vi-VN"/>
              </w:rPr>
              <w:t>cụ thể</w:t>
            </w:r>
            <w:r w:rsidRPr="00866EEB">
              <w:rPr>
                <w:rStyle w:val="Khc"/>
                <w:rFonts w:ascii="Arial" w:hAnsi="Arial" w:cs="Arial"/>
                <w:b/>
                <w:bCs/>
                <w:sz w:val="20"/>
                <w:szCs w:val="20"/>
                <w:u w:color="FF0000"/>
                <w:lang w:eastAsia="vi-VN"/>
              </w:rPr>
              <w:t xml:space="preserve"> </w:t>
            </w:r>
            <w:r w:rsidRPr="00866EEB">
              <w:rPr>
                <w:rStyle w:val="Khc"/>
                <w:rFonts w:ascii="Arial" w:hAnsi="Arial" w:cs="Arial"/>
                <w:b/>
                <w:bCs/>
                <w:sz w:val="20"/>
                <w:szCs w:val="20"/>
                <w:lang w:eastAsia="vi-VN"/>
              </w:rPr>
              <w:t>phát triển, ứng dụng bức xạ và đồng vị phóng xạ trong ngành nông nghiệp</w:t>
            </w:r>
          </w:p>
        </w:tc>
        <w:tc>
          <w:tcPr>
            <w:tcW w:w="486" w:type="pct"/>
            <w:shd w:val="clear" w:color="auto" w:fill="FFFFFF"/>
            <w:vAlign w:val="center"/>
          </w:tcPr>
          <w:p w14:paraId="12A558E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6C50979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6AD5725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1990942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F64B732"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1705DE0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5.1</w:t>
            </w:r>
          </w:p>
        </w:tc>
        <w:tc>
          <w:tcPr>
            <w:tcW w:w="2580" w:type="pct"/>
            <w:shd w:val="clear" w:color="auto" w:fill="FFFFFF"/>
            <w:vAlign w:val="center"/>
          </w:tcPr>
          <w:p w14:paraId="5723F82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quan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phát triển ứng dụng bức xạ và đồng vị phóng xạ trong nông nghiệp</w:t>
            </w:r>
          </w:p>
        </w:tc>
        <w:tc>
          <w:tcPr>
            <w:tcW w:w="486" w:type="pct"/>
            <w:shd w:val="clear" w:color="auto" w:fill="FFFFFF"/>
            <w:vAlign w:val="center"/>
          </w:tcPr>
          <w:p w14:paraId="19F2E34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79" w:type="pct"/>
            <w:shd w:val="clear" w:color="auto" w:fill="FFFFFF"/>
            <w:vAlign w:val="center"/>
          </w:tcPr>
          <w:p w14:paraId="1606EE9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9" w:type="pct"/>
            <w:shd w:val="clear" w:color="auto" w:fill="FFFFFF"/>
            <w:vAlign w:val="center"/>
          </w:tcPr>
          <w:p w14:paraId="22FC0D1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90" w:type="pct"/>
            <w:shd w:val="clear" w:color="auto" w:fill="FFFFFF"/>
            <w:vAlign w:val="center"/>
          </w:tcPr>
          <w:p w14:paraId="3A8F1D5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002842B7"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75D4BBE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5.2</w:t>
            </w:r>
          </w:p>
        </w:tc>
        <w:tc>
          <w:tcPr>
            <w:tcW w:w="2580" w:type="pct"/>
            <w:shd w:val="clear" w:color="auto" w:fill="FFFFFF"/>
            <w:vAlign w:val="center"/>
          </w:tcPr>
          <w:p w14:paraId="7D3A46D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w:t>
            </w:r>
            <w:r w:rsidRPr="00866EEB">
              <w:rPr>
                <w:rStyle w:val="Khc"/>
                <w:rFonts w:ascii="Arial" w:hAnsi="Arial" w:cs="Arial"/>
                <w:sz w:val="20"/>
                <w:szCs w:val="20"/>
                <w:u w:color="FF0000"/>
                <w:lang w:eastAsia="vi-VN"/>
              </w:rPr>
              <w:t xml:space="preserve">dựng </w:t>
            </w:r>
            <w:r w:rsidR="00866EEB" w:rsidRPr="00866EEB">
              <w:rPr>
                <w:rStyle w:val="Khc"/>
                <w:rFonts w:ascii="Arial" w:hAnsi="Arial" w:cs="Arial"/>
                <w:sz w:val="20"/>
                <w:szCs w:val="20"/>
                <w:u w:color="FF0000"/>
                <w:lang w:eastAsia="vi-VN"/>
              </w:rPr>
              <w:t>mục</w:t>
            </w:r>
            <w:r w:rsidRPr="00866EEB">
              <w:rPr>
                <w:rStyle w:val="Khc"/>
                <w:rFonts w:ascii="Arial" w:hAnsi="Arial" w:cs="Arial"/>
                <w:sz w:val="20"/>
                <w:szCs w:val="20"/>
                <w:lang w:eastAsia="vi-VN"/>
              </w:rPr>
              <w:t xml:space="preserve"> tiêu tổng quát, chỉ tiêu chung về phát triển ứng dụng bức xạ và đồng vị phóng xạ trong nông nghiệp</w:t>
            </w:r>
          </w:p>
        </w:tc>
        <w:tc>
          <w:tcPr>
            <w:tcW w:w="486" w:type="pct"/>
            <w:shd w:val="clear" w:color="auto" w:fill="FFFFFF"/>
            <w:vAlign w:val="center"/>
          </w:tcPr>
          <w:p w14:paraId="3FBD8F7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79" w:type="pct"/>
            <w:shd w:val="clear" w:color="auto" w:fill="FFFFFF"/>
            <w:vAlign w:val="center"/>
          </w:tcPr>
          <w:p w14:paraId="663663F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9" w:type="pct"/>
            <w:shd w:val="clear" w:color="auto" w:fill="FFFFFF"/>
            <w:vAlign w:val="center"/>
          </w:tcPr>
          <w:p w14:paraId="4FA68F8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90" w:type="pct"/>
            <w:shd w:val="clear" w:color="auto" w:fill="FFFFFF"/>
            <w:vAlign w:val="center"/>
          </w:tcPr>
          <w:p w14:paraId="43DC940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0DE32D1D"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23941C5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5.3</w:t>
            </w:r>
          </w:p>
        </w:tc>
        <w:tc>
          <w:tcPr>
            <w:tcW w:w="2580" w:type="pct"/>
            <w:shd w:val="clear" w:color="auto" w:fill="FFFFFF"/>
            <w:vAlign w:val="center"/>
          </w:tcPr>
          <w:p w14:paraId="0410998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cụ thể về phát triển ứng dụng bức xạ và đồng vị phóng xạ trong nông nghiệp</w:t>
            </w:r>
          </w:p>
        </w:tc>
        <w:tc>
          <w:tcPr>
            <w:tcW w:w="486" w:type="pct"/>
            <w:shd w:val="clear" w:color="auto" w:fill="FFFFFF"/>
            <w:vAlign w:val="center"/>
          </w:tcPr>
          <w:p w14:paraId="0BDF1A2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479" w:type="pct"/>
            <w:shd w:val="clear" w:color="auto" w:fill="FFFFFF"/>
            <w:vAlign w:val="center"/>
          </w:tcPr>
          <w:p w14:paraId="08FA130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79" w:type="pct"/>
            <w:shd w:val="clear" w:color="auto" w:fill="FFFFFF"/>
            <w:vAlign w:val="center"/>
          </w:tcPr>
          <w:p w14:paraId="7CB9698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90" w:type="pct"/>
            <w:shd w:val="clear" w:color="auto" w:fill="FFFFFF"/>
            <w:vAlign w:val="center"/>
          </w:tcPr>
          <w:p w14:paraId="70126CC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77837648"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5F4674E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6</w:t>
            </w:r>
          </w:p>
        </w:tc>
        <w:tc>
          <w:tcPr>
            <w:tcW w:w="2580" w:type="pct"/>
            <w:shd w:val="clear" w:color="auto" w:fill="FFFFFF"/>
            <w:vAlign w:val="center"/>
          </w:tcPr>
          <w:p w14:paraId="2CFF5A5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định hướng phát triển cơ sở nghiên cứu, ứng dụng và đào tạo về phát triển, ứng dụng bức xạ và đồng vị phóng xạ trong ngành nông nghiệp</w:t>
            </w:r>
          </w:p>
        </w:tc>
        <w:tc>
          <w:tcPr>
            <w:tcW w:w="486" w:type="pct"/>
            <w:shd w:val="clear" w:color="auto" w:fill="FFFFFF"/>
            <w:vAlign w:val="center"/>
          </w:tcPr>
          <w:p w14:paraId="5B39C40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5222F7A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2283556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236F14F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16F400F"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095D975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6.1</w:t>
            </w:r>
          </w:p>
        </w:tc>
        <w:tc>
          <w:tcPr>
            <w:tcW w:w="2580" w:type="pct"/>
            <w:shd w:val="clear" w:color="auto" w:fill="FFFFFF"/>
            <w:vAlign w:val="center"/>
          </w:tcPr>
          <w:p w14:paraId="6684207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định hướng phát triển cơ sở nghiên cứu, ứng dụng và đào tạo lĩnh vực </w:t>
            </w:r>
            <w:r w:rsidRPr="00866EEB">
              <w:rPr>
                <w:rStyle w:val="Khc"/>
                <w:rFonts w:ascii="Arial" w:hAnsi="Arial" w:cs="Arial"/>
                <w:sz w:val="20"/>
                <w:szCs w:val="20"/>
                <w:u w:color="FF0000"/>
                <w:lang w:eastAsia="vi-VN"/>
              </w:rPr>
              <w:t>chọn tạo</w:t>
            </w:r>
            <w:r w:rsidRPr="00866EEB">
              <w:rPr>
                <w:rStyle w:val="Khc"/>
                <w:rFonts w:ascii="Arial" w:hAnsi="Arial" w:cs="Arial"/>
                <w:sz w:val="20"/>
                <w:szCs w:val="20"/>
                <w:lang w:eastAsia="vi-VN"/>
              </w:rPr>
              <w:t xml:space="preserve"> giống cây trồng</w:t>
            </w:r>
          </w:p>
        </w:tc>
        <w:tc>
          <w:tcPr>
            <w:tcW w:w="486" w:type="pct"/>
            <w:shd w:val="clear" w:color="auto" w:fill="FFFFFF"/>
            <w:vAlign w:val="center"/>
          </w:tcPr>
          <w:p w14:paraId="75DDC3E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9" w:type="pct"/>
            <w:shd w:val="clear" w:color="auto" w:fill="FFFFFF"/>
            <w:vAlign w:val="center"/>
          </w:tcPr>
          <w:p w14:paraId="57B2475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9" w:type="pct"/>
            <w:shd w:val="clear" w:color="auto" w:fill="FFFFFF"/>
            <w:vAlign w:val="center"/>
          </w:tcPr>
          <w:p w14:paraId="6D68CD1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90" w:type="pct"/>
            <w:shd w:val="clear" w:color="auto" w:fill="FFFFFF"/>
            <w:vAlign w:val="center"/>
          </w:tcPr>
          <w:p w14:paraId="6891EE4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4AAE2543"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63F95B9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6.2</w:t>
            </w:r>
          </w:p>
        </w:tc>
        <w:tc>
          <w:tcPr>
            <w:tcW w:w="2580" w:type="pct"/>
            <w:shd w:val="clear" w:color="auto" w:fill="FFFFFF"/>
            <w:vAlign w:val="center"/>
          </w:tcPr>
          <w:p w14:paraId="703C598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định hướng phát triển cơ sở nghiên cứu, ứng dụng và đào tạo lĩnh vực bảo vệ thực vật</w:t>
            </w:r>
          </w:p>
        </w:tc>
        <w:tc>
          <w:tcPr>
            <w:tcW w:w="486" w:type="pct"/>
            <w:shd w:val="clear" w:color="auto" w:fill="FFFFFF"/>
            <w:vAlign w:val="center"/>
          </w:tcPr>
          <w:p w14:paraId="56441C9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9" w:type="pct"/>
            <w:shd w:val="clear" w:color="auto" w:fill="FFFFFF"/>
            <w:vAlign w:val="center"/>
          </w:tcPr>
          <w:p w14:paraId="0E09805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9" w:type="pct"/>
            <w:shd w:val="clear" w:color="auto" w:fill="FFFFFF"/>
            <w:vAlign w:val="center"/>
          </w:tcPr>
          <w:p w14:paraId="1D8D0E8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90" w:type="pct"/>
            <w:shd w:val="clear" w:color="auto" w:fill="FFFFFF"/>
            <w:vAlign w:val="center"/>
          </w:tcPr>
          <w:p w14:paraId="4774109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18D19CB4"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15D8471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6.3</w:t>
            </w:r>
          </w:p>
        </w:tc>
        <w:tc>
          <w:tcPr>
            <w:tcW w:w="2580" w:type="pct"/>
            <w:shd w:val="clear" w:color="auto" w:fill="FFFFFF"/>
            <w:vAlign w:val="center"/>
          </w:tcPr>
          <w:p w14:paraId="252C2FB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định hướng phát triển cơ sở nghiên cứu, ứng dụng và đào tạo trong lĩnh vực </w:t>
            </w:r>
            <w:r w:rsidR="00EF1ED3" w:rsidRPr="00866EEB">
              <w:rPr>
                <w:rStyle w:val="Khc"/>
                <w:rFonts w:ascii="Arial" w:hAnsi="Arial" w:cs="Arial"/>
                <w:sz w:val="20"/>
                <w:szCs w:val="20"/>
                <w:u w:color="FF0000"/>
                <w:lang w:eastAsia="vi-VN"/>
              </w:rPr>
              <w:t>nông h</w:t>
            </w:r>
            <w:r w:rsidR="00EF1ED3" w:rsidRPr="00866EEB">
              <w:rPr>
                <w:rStyle w:val="Khc"/>
                <w:rFonts w:ascii="Arial" w:hAnsi="Arial" w:cs="Arial"/>
                <w:sz w:val="20"/>
                <w:szCs w:val="20"/>
                <w:u w:color="FF0000"/>
                <w:lang w:val="en-US" w:eastAsia="vi-VN"/>
              </w:rPr>
              <w:t>óa</w:t>
            </w:r>
            <w:r w:rsidRPr="00866EEB">
              <w:rPr>
                <w:rStyle w:val="Khc"/>
                <w:rFonts w:ascii="Arial" w:hAnsi="Arial" w:cs="Arial"/>
                <w:sz w:val="20"/>
                <w:szCs w:val="20"/>
                <w:u w:color="FF0000"/>
                <w:lang w:eastAsia="vi-VN"/>
              </w:rPr>
              <w:t xml:space="preserve"> </w:t>
            </w:r>
            <w:r w:rsidR="00BA0EB9" w:rsidRPr="00866EEB">
              <w:rPr>
                <w:rStyle w:val="Khc"/>
                <w:rFonts w:ascii="Arial" w:hAnsi="Arial" w:cs="Arial"/>
                <w:sz w:val="20"/>
                <w:szCs w:val="20"/>
                <w:u w:color="FF0000"/>
                <w:lang w:eastAsia="vi-VN"/>
              </w:rPr>
              <w:t>thổ</w:t>
            </w:r>
            <w:r w:rsidRPr="00866EEB">
              <w:rPr>
                <w:rStyle w:val="Khc"/>
                <w:rFonts w:ascii="Arial" w:hAnsi="Arial" w:cs="Arial"/>
                <w:sz w:val="20"/>
                <w:szCs w:val="20"/>
                <w:u w:color="FF0000"/>
                <w:lang w:eastAsia="vi-VN"/>
              </w:rPr>
              <w:t xml:space="preserve"> </w:t>
            </w:r>
            <w:r w:rsidR="00BA0EB9" w:rsidRPr="00866EEB">
              <w:rPr>
                <w:rStyle w:val="Khc"/>
                <w:rFonts w:ascii="Arial" w:hAnsi="Arial" w:cs="Arial"/>
                <w:sz w:val="20"/>
                <w:szCs w:val="20"/>
                <w:u w:color="FF0000"/>
                <w:lang w:eastAsia="vi-VN"/>
              </w:rPr>
              <w:t>nhưỡ</w:t>
            </w:r>
            <w:r w:rsidRPr="00866EEB">
              <w:rPr>
                <w:rStyle w:val="Khc"/>
                <w:rFonts w:ascii="Arial" w:hAnsi="Arial" w:cs="Arial"/>
                <w:sz w:val="20"/>
                <w:szCs w:val="20"/>
                <w:u w:color="FF0000"/>
                <w:lang w:eastAsia="vi-VN"/>
              </w:rPr>
              <w:t>ng</w:t>
            </w:r>
            <w:r w:rsidRPr="00866EEB">
              <w:rPr>
                <w:rStyle w:val="Khc"/>
                <w:rFonts w:ascii="Arial" w:hAnsi="Arial" w:cs="Arial"/>
                <w:sz w:val="20"/>
                <w:szCs w:val="20"/>
                <w:lang w:eastAsia="vi-VN"/>
              </w:rPr>
              <w:t xml:space="preserve"> và </w:t>
            </w:r>
            <w:r w:rsidR="00BA0EB9" w:rsidRPr="00866EEB">
              <w:rPr>
                <w:rStyle w:val="Khc"/>
                <w:rFonts w:ascii="Arial" w:hAnsi="Arial" w:cs="Arial"/>
                <w:sz w:val="20"/>
                <w:szCs w:val="20"/>
                <w:u w:color="FF0000"/>
                <w:lang w:eastAsia="vi-VN"/>
              </w:rPr>
              <w:t>d</w:t>
            </w:r>
            <w:r w:rsidR="00DE1B8C" w:rsidRPr="00866EEB">
              <w:rPr>
                <w:rStyle w:val="Khc"/>
                <w:rFonts w:ascii="Arial" w:hAnsi="Arial" w:cs="Arial"/>
                <w:sz w:val="20"/>
                <w:szCs w:val="20"/>
                <w:u w:color="FF0000"/>
                <w:lang w:val="en-US" w:eastAsia="vi-VN"/>
              </w:rPr>
              <w:t>i</w:t>
            </w:r>
            <w:r w:rsidRPr="00866EEB">
              <w:rPr>
                <w:rStyle w:val="Khc"/>
                <w:rFonts w:ascii="Arial" w:hAnsi="Arial" w:cs="Arial"/>
                <w:sz w:val="20"/>
                <w:szCs w:val="20"/>
                <w:u w:color="FF0000"/>
                <w:lang w:eastAsia="vi-VN"/>
              </w:rPr>
              <w:t xml:space="preserve">nh </w:t>
            </w:r>
            <w:r w:rsidR="00BA0EB9" w:rsidRPr="00866EEB">
              <w:rPr>
                <w:rStyle w:val="Khc"/>
                <w:rFonts w:ascii="Arial" w:hAnsi="Arial" w:cs="Arial"/>
                <w:sz w:val="20"/>
                <w:szCs w:val="20"/>
                <w:u w:color="FF0000"/>
                <w:lang w:eastAsia="vi-VN"/>
              </w:rPr>
              <w:t>dưỡ</w:t>
            </w:r>
            <w:r w:rsidRPr="00866EEB">
              <w:rPr>
                <w:rStyle w:val="Khc"/>
                <w:rFonts w:ascii="Arial" w:hAnsi="Arial" w:cs="Arial"/>
                <w:sz w:val="20"/>
                <w:szCs w:val="20"/>
                <w:u w:color="FF0000"/>
                <w:lang w:eastAsia="vi-VN"/>
              </w:rPr>
              <w:t>ng</w:t>
            </w:r>
            <w:r w:rsidRPr="00866EEB">
              <w:rPr>
                <w:rStyle w:val="Khc"/>
                <w:rFonts w:ascii="Arial" w:hAnsi="Arial" w:cs="Arial"/>
                <w:sz w:val="20"/>
                <w:szCs w:val="20"/>
                <w:lang w:eastAsia="vi-VN"/>
              </w:rPr>
              <w:t xml:space="preserve"> cây trồng</w:t>
            </w:r>
          </w:p>
        </w:tc>
        <w:tc>
          <w:tcPr>
            <w:tcW w:w="486" w:type="pct"/>
            <w:shd w:val="clear" w:color="auto" w:fill="FFFFFF"/>
            <w:vAlign w:val="center"/>
          </w:tcPr>
          <w:p w14:paraId="2B2EA08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9" w:type="pct"/>
            <w:shd w:val="clear" w:color="auto" w:fill="FFFFFF"/>
            <w:vAlign w:val="center"/>
          </w:tcPr>
          <w:p w14:paraId="36D1EF6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9" w:type="pct"/>
            <w:shd w:val="clear" w:color="auto" w:fill="FFFFFF"/>
            <w:vAlign w:val="center"/>
          </w:tcPr>
          <w:p w14:paraId="2ED931E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90" w:type="pct"/>
            <w:shd w:val="clear" w:color="auto" w:fill="FFFFFF"/>
            <w:vAlign w:val="center"/>
          </w:tcPr>
          <w:p w14:paraId="5D5B762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0AA9823A"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3C755EA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6.4</w:t>
            </w:r>
          </w:p>
        </w:tc>
        <w:tc>
          <w:tcPr>
            <w:tcW w:w="2580" w:type="pct"/>
            <w:shd w:val="clear" w:color="auto" w:fill="FFFFFF"/>
            <w:vAlign w:val="center"/>
          </w:tcPr>
          <w:p w14:paraId="7DBC645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định hướng phát triển cơ sở nghiên cứu, ứng dụng và đào tạo trong lĩnh vực bảo quản chế biến sau thu hoạch</w:t>
            </w:r>
          </w:p>
        </w:tc>
        <w:tc>
          <w:tcPr>
            <w:tcW w:w="486" w:type="pct"/>
            <w:shd w:val="clear" w:color="auto" w:fill="FFFFFF"/>
            <w:vAlign w:val="center"/>
          </w:tcPr>
          <w:p w14:paraId="3F6312C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9" w:type="pct"/>
            <w:shd w:val="clear" w:color="auto" w:fill="FFFFFF"/>
            <w:vAlign w:val="center"/>
          </w:tcPr>
          <w:p w14:paraId="56D387B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9" w:type="pct"/>
            <w:shd w:val="clear" w:color="auto" w:fill="FFFFFF"/>
            <w:vAlign w:val="center"/>
          </w:tcPr>
          <w:p w14:paraId="0C09B51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90" w:type="pct"/>
            <w:shd w:val="clear" w:color="auto" w:fill="FFFFFF"/>
            <w:vAlign w:val="center"/>
          </w:tcPr>
          <w:p w14:paraId="6B75361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604E5EA2"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23F5AB70"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val="en-US" w:eastAsia="en-US"/>
              </w:rPr>
              <w:t>7.</w:t>
            </w:r>
          </w:p>
        </w:tc>
        <w:tc>
          <w:tcPr>
            <w:tcW w:w="2580" w:type="pct"/>
            <w:shd w:val="clear" w:color="auto" w:fill="FFFFFF"/>
            <w:vAlign w:val="center"/>
          </w:tcPr>
          <w:p w14:paraId="22BE9C4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Xây dựng Danh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các </w:t>
            </w:r>
            <w:r w:rsidR="00866EEB" w:rsidRPr="00866EEB">
              <w:rPr>
                <w:rStyle w:val="Khc"/>
                <w:rFonts w:ascii="Arial" w:hAnsi="Arial" w:cs="Arial"/>
                <w:b/>
                <w:bCs/>
                <w:sz w:val="20"/>
                <w:szCs w:val="20"/>
                <w:lang w:eastAsia="vi-VN"/>
              </w:rPr>
              <w:t>chương</w:t>
            </w:r>
            <w:r w:rsidRPr="00866EEB">
              <w:rPr>
                <w:rStyle w:val="Khc"/>
                <w:rFonts w:ascii="Arial" w:hAnsi="Arial" w:cs="Arial"/>
                <w:b/>
                <w:bCs/>
                <w:sz w:val="20"/>
                <w:szCs w:val="20"/>
                <w:lang w:eastAsia="vi-VN"/>
              </w:rPr>
              <w:t xml:space="preserve"> trình, dự án quan trọng, ưu tiên về phát triển, ứng dụng bức xạ và đồng vị phóng xạ trong ngành nông nghiệp</w:t>
            </w:r>
          </w:p>
        </w:tc>
        <w:tc>
          <w:tcPr>
            <w:tcW w:w="486" w:type="pct"/>
            <w:shd w:val="clear" w:color="auto" w:fill="FFFFFF"/>
            <w:vAlign w:val="center"/>
          </w:tcPr>
          <w:p w14:paraId="057E89F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6280973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7A35C67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7C0B808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613D5C6"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3991517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7.1</w:t>
            </w:r>
          </w:p>
        </w:tc>
        <w:tc>
          <w:tcPr>
            <w:tcW w:w="2580" w:type="pct"/>
            <w:shd w:val="clear" w:color="auto" w:fill="FFFFFF"/>
            <w:vAlign w:val="center"/>
          </w:tcPr>
          <w:p w14:paraId="16EFB35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tiêu chí xác định dự án ưu tiên đầu tư về phát triển, ứng dụng bức xạ và đồng vị phóng xạ trong nông nghiệp trong thời kỳ quy hoạch</w:t>
            </w:r>
          </w:p>
        </w:tc>
        <w:tc>
          <w:tcPr>
            <w:tcW w:w="486" w:type="pct"/>
            <w:shd w:val="clear" w:color="auto" w:fill="FFFFFF"/>
            <w:vAlign w:val="center"/>
          </w:tcPr>
          <w:p w14:paraId="04C04B1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600E024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79" w:type="pct"/>
            <w:shd w:val="clear" w:color="auto" w:fill="FFFFFF"/>
            <w:vAlign w:val="center"/>
          </w:tcPr>
          <w:p w14:paraId="1479615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90" w:type="pct"/>
            <w:shd w:val="clear" w:color="auto" w:fill="FFFFFF"/>
            <w:vAlign w:val="center"/>
          </w:tcPr>
          <w:p w14:paraId="0F98056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5957AF53"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51FCDDD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7.2</w:t>
            </w:r>
          </w:p>
        </w:tc>
        <w:tc>
          <w:tcPr>
            <w:tcW w:w="2580" w:type="pct"/>
            <w:shd w:val="clear" w:color="auto" w:fill="FFFFFF"/>
            <w:vAlign w:val="center"/>
          </w:tcPr>
          <w:p w14:paraId="6CD7D4A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Luận chứng xây dựng, xác định 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dự án quan trọng của ngành và sắp xếp thứ tự ưu tiên và phân kỳ thực hiện các dự án; luận chứng về </w:t>
            </w:r>
            <w:r w:rsidRPr="00866EEB">
              <w:rPr>
                <w:rStyle w:val="Khc"/>
                <w:rFonts w:ascii="Arial" w:hAnsi="Arial" w:cs="Arial"/>
                <w:sz w:val="20"/>
                <w:szCs w:val="20"/>
                <w:u w:color="FF0000"/>
                <w:lang w:eastAsia="vi-VN"/>
              </w:rPr>
              <w:t xml:space="preserve">khả </w:t>
            </w:r>
            <w:r w:rsidR="00BA0EB9" w:rsidRPr="00866EEB">
              <w:rPr>
                <w:rStyle w:val="Khc"/>
                <w:rFonts w:ascii="Arial" w:hAnsi="Arial" w:cs="Arial"/>
                <w:sz w:val="20"/>
                <w:szCs w:val="20"/>
                <w:u w:color="FF0000"/>
                <w:lang w:eastAsia="vi-VN"/>
              </w:rPr>
              <w:t>nă</w:t>
            </w:r>
            <w:r w:rsidRPr="00866EEB">
              <w:rPr>
                <w:rStyle w:val="Khc"/>
                <w:rFonts w:ascii="Arial" w:hAnsi="Arial" w:cs="Arial"/>
                <w:sz w:val="20"/>
                <w:szCs w:val="20"/>
                <w:u w:color="FF0000"/>
                <w:lang w:eastAsia="vi-VN"/>
              </w:rPr>
              <w:t>ng</w:t>
            </w:r>
            <w:r w:rsidRPr="00866EEB">
              <w:rPr>
                <w:rStyle w:val="Khc"/>
                <w:rFonts w:ascii="Arial" w:hAnsi="Arial" w:cs="Arial"/>
                <w:sz w:val="20"/>
                <w:szCs w:val="20"/>
                <w:lang w:eastAsia="vi-VN"/>
              </w:rPr>
              <w:t xml:space="preserve"> đáp ứng nguồn lực</w:t>
            </w:r>
          </w:p>
        </w:tc>
        <w:tc>
          <w:tcPr>
            <w:tcW w:w="486" w:type="pct"/>
            <w:shd w:val="clear" w:color="auto" w:fill="FFFFFF"/>
            <w:vAlign w:val="center"/>
          </w:tcPr>
          <w:p w14:paraId="2F04F59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79" w:type="pct"/>
            <w:shd w:val="clear" w:color="auto" w:fill="FFFFFF"/>
            <w:vAlign w:val="center"/>
          </w:tcPr>
          <w:p w14:paraId="6C4D5D7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6F079B5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90" w:type="pct"/>
            <w:shd w:val="clear" w:color="auto" w:fill="FFFFFF"/>
            <w:vAlign w:val="center"/>
          </w:tcPr>
          <w:p w14:paraId="11DFFF7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018351E8"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13EDE71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8.</w:t>
            </w:r>
          </w:p>
        </w:tc>
        <w:tc>
          <w:tcPr>
            <w:tcW w:w="2580" w:type="pct"/>
            <w:shd w:val="clear" w:color="auto" w:fill="FFFFFF"/>
            <w:vAlign w:val="center"/>
          </w:tcPr>
          <w:p w14:paraId="28C7DC7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các giải pháp, nguồn lực thực hiện hợp phần quy hoạch</w:t>
            </w:r>
          </w:p>
        </w:tc>
        <w:tc>
          <w:tcPr>
            <w:tcW w:w="486" w:type="pct"/>
            <w:shd w:val="clear" w:color="auto" w:fill="FFFFFF"/>
            <w:vAlign w:val="center"/>
          </w:tcPr>
          <w:p w14:paraId="16626D8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591147E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07017EE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5F6D5C8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C68E55B"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25E9E0D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8.1</w:t>
            </w:r>
          </w:p>
        </w:tc>
        <w:tc>
          <w:tcPr>
            <w:tcW w:w="2580" w:type="pct"/>
            <w:shd w:val="clear" w:color="auto" w:fill="FFFFFF"/>
            <w:vAlign w:val="center"/>
          </w:tcPr>
          <w:p w14:paraId="18643EE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Hoàn </w:t>
            </w:r>
            <w:r w:rsidRPr="00866EEB">
              <w:rPr>
                <w:rStyle w:val="Khc"/>
                <w:rFonts w:ascii="Arial" w:hAnsi="Arial" w:cs="Arial"/>
                <w:sz w:val="20"/>
                <w:szCs w:val="20"/>
                <w:u w:color="FF0000"/>
                <w:lang w:eastAsia="vi-VN"/>
              </w:rPr>
              <w:t xml:space="preserve">thiện </w:t>
            </w:r>
            <w:r w:rsidR="00E52C01" w:rsidRPr="00866EEB">
              <w:rPr>
                <w:rStyle w:val="Khc"/>
                <w:rFonts w:ascii="Arial" w:hAnsi="Arial" w:cs="Arial"/>
                <w:sz w:val="20"/>
                <w:szCs w:val="20"/>
                <w:u w:color="FF0000"/>
                <w:lang w:eastAsia="vi-VN"/>
              </w:rPr>
              <w:t>hệ thống</w:t>
            </w:r>
            <w:r w:rsidRPr="00866EEB">
              <w:rPr>
                <w:rStyle w:val="Khc"/>
                <w:rFonts w:ascii="Arial" w:hAnsi="Arial" w:cs="Arial"/>
                <w:sz w:val="20"/>
                <w:szCs w:val="20"/>
                <w:lang w:eastAsia="vi-VN"/>
              </w:rPr>
              <w:t xml:space="preserve"> tổ chức quản lý; Xây dựng và hoàn thiện hệ thống pháp luật và cơ chế, chính sách đối với hợp phần quy hoạch</w:t>
            </w:r>
          </w:p>
        </w:tc>
        <w:tc>
          <w:tcPr>
            <w:tcW w:w="486" w:type="pct"/>
            <w:shd w:val="clear" w:color="auto" w:fill="FFFFFF"/>
            <w:vAlign w:val="center"/>
          </w:tcPr>
          <w:p w14:paraId="58CCEC6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489534F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1F1EDE1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90" w:type="pct"/>
            <w:shd w:val="clear" w:color="auto" w:fill="FFFFFF"/>
            <w:vAlign w:val="center"/>
          </w:tcPr>
          <w:p w14:paraId="7E3A44A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D21D16C"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7F33A58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8.2</w:t>
            </w:r>
          </w:p>
        </w:tc>
        <w:tc>
          <w:tcPr>
            <w:tcW w:w="2580" w:type="pct"/>
            <w:shd w:val="clear" w:color="auto" w:fill="FFFFFF"/>
            <w:vAlign w:val="center"/>
          </w:tcPr>
          <w:p w14:paraId="7B6130B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Giải pháp về phát triển nguồn nhân lực</w:t>
            </w:r>
          </w:p>
        </w:tc>
        <w:tc>
          <w:tcPr>
            <w:tcW w:w="486" w:type="pct"/>
            <w:shd w:val="clear" w:color="auto" w:fill="FFFFFF"/>
            <w:vAlign w:val="center"/>
          </w:tcPr>
          <w:p w14:paraId="5A9690D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5D3FFA3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7A6E4BC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90" w:type="pct"/>
            <w:shd w:val="clear" w:color="auto" w:fill="FFFFFF"/>
            <w:vAlign w:val="center"/>
          </w:tcPr>
          <w:p w14:paraId="745E9FB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2168598F"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456C010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8.3</w:t>
            </w:r>
          </w:p>
        </w:tc>
        <w:tc>
          <w:tcPr>
            <w:tcW w:w="2580" w:type="pct"/>
            <w:shd w:val="clear" w:color="auto" w:fill="FFFFFF"/>
            <w:vAlign w:val="center"/>
          </w:tcPr>
          <w:p w14:paraId="5B6FB5C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phát triển tiềm lực khoa học và công nghệ</w:t>
            </w:r>
          </w:p>
        </w:tc>
        <w:tc>
          <w:tcPr>
            <w:tcW w:w="486" w:type="pct"/>
            <w:shd w:val="clear" w:color="auto" w:fill="FFFFFF"/>
            <w:vAlign w:val="center"/>
          </w:tcPr>
          <w:p w14:paraId="679D0CB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0EFD097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1C60FD4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90" w:type="pct"/>
            <w:shd w:val="clear" w:color="auto" w:fill="FFFFFF"/>
            <w:vAlign w:val="center"/>
          </w:tcPr>
          <w:p w14:paraId="4FE1B84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61444FCF"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3B4098E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8.4</w:t>
            </w:r>
          </w:p>
        </w:tc>
        <w:tc>
          <w:tcPr>
            <w:tcW w:w="2580" w:type="pct"/>
            <w:shd w:val="clear" w:color="auto" w:fill="FFFFFF"/>
            <w:vAlign w:val="center"/>
          </w:tcPr>
          <w:p w14:paraId="383649C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bảo đảm an toàn, an ninh</w:t>
            </w:r>
          </w:p>
        </w:tc>
        <w:tc>
          <w:tcPr>
            <w:tcW w:w="486" w:type="pct"/>
            <w:shd w:val="clear" w:color="auto" w:fill="FFFFFF"/>
            <w:vAlign w:val="center"/>
          </w:tcPr>
          <w:p w14:paraId="15B9472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7FEBD0F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14BDD66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90" w:type="pct"/>
            <w:shd w:val="clear" w:color="auto" w:fill="FFFFFF"/>
            <w:vAlign w:val="center"/>
          </w:tcPr>
          <w:p w14:paraId="51D7DCF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43481C57"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14B6A9D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8.5</w:t>
            </w:r>
          </w:p>
        </w:tc>
        <w:tc>
          <w:tcPr>
            <w:tcW w:w="2580" w:type="pct"/>
            <w:shd w:val="clear" w:color="auto" w:fill="FFFFFF"/>
            <w:vAlign w:val="center"/>
          </w:tcPr>
          <w:p w14:paraId="3E9F722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nâng cao nhận thức và sự ủng hộ của cộng đồng</w:t>
            </w:r>
          </w:p>
        </w:tc>
        <w:tc>
          <w:tcPr>
            <w:tcW w:w="486" w:type="pct"/>
            <w:shd w:val="clear" w:color="auto" w:fill="FFFFFF"/>
            <w:vAlign w:val="center"/>
          </w:tcPr>
          <w:p w14:paraId="05EC21F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4EDF864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702F163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90" w:type="pct"/>
            <w:shd w:val="clear" w:color="auto" w:fill="FFFFFF"/>
            <w:vAlign w:val="center"/>
          </w:tcPr>
          <w:p w14:paraId="59739C8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12F662D0"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40740BC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8.6</w:t>
            </w:r>
          </w:p>
        </w:tc>
        <w:tc>
          <w:tcPr>
            <w:tcW w:w="2580" w:type="pct"/>
            <w:shd w:val="clear" w:color="auto" w:fill="FFFFFF"/>
            <w:vAlign w:val="center"/>
          </w:tcPr>
          <w:p w14:paraId="3EF4806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đẩy mạnh hợp tác và hội nhập quốc tế</w:t>
            </w:r>
          </w:p>
        </w:tc>
        <w:tc>
          <w:tcPr>
            <w:tcW w:w="486" w:type="pct"/>
            <w:shd w:val="clear" w:color="auto" w:fill="FFFFFF"/>
            <w:vAlign w:val="center"/>
          </w:tcPr>
          <w:p w14:paraId="44EF92B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35DD3EE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03C28FB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90" w:type="pct"/>
            <w:shd w:val="clear" w:color="auto" w:fill="FFFFFF"/>
            <w:vAlign w:val="center"/>
          </w:tcPr>
          <w:p w14:paraId="5A0F2B2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71911606"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1139868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8.7</w:t>
            </w:r>
          </w:p>
        </w:tc>
        <w:tc>
          <w:tcPr>
            <w:tcW w:w="2580" w:type="pct"/>
            <w:shd w:val="clear" w:color="auto" w:fill="FFFFFF"/>
            <w:vAlign w:val="center"/>
          </w:tcPr>
          <w:p w14:paraId="66EAAF0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đầu tư, tài chính và huy động vốn</w:t>
            </w:r>
          </w:p>
        </w:tc>
        <w:tc>
          <w:tcPr>
            <w:tcW w:w="486" w:type="pct"/>
            <w:shd w:val="clear" w:color="auto" w:fill="FFFFFF"/>
            <w:vAlign w:val="center"/>
          </w:tcPr>
          <w:p w14:paraId="54496C0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1FC2CD4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9" w:type="pct"/>
            <w:shd w:val="clear" w:color="auto" w:fill="FFFFFF"/>
            <w:vAlign w:val="center"/>
          </w:tcPr>
          <w:p w14:paraId="0F4A944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90" w:type="pct"/>
            <w:shd w:val="clear" w:color="auto" w:fill="FFFFFF"/>
            <w:vAlign w:val="center"/>
          </w:tcPr>
          <w:p w14:paraId="3B27666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A9A7A0A"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6606C76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9</w:t>
            </w:r>
          </w:p>
        </w:tc>
        <w:tc>
          <w:tcPr>
            <w:tcW w:w="2580" w:type="pct"/>
            <w:shd w:val="clear" w:color="auto" w:fill="FFFFFF"/>
            <w:vAlign w:val="center"/>
          </w:tcPr>
          <w:p w14:paraId="2D1BE753" w14:textId="77777777" w:rsidR="004900FE" w:rsidRPr="00866EEB" w:rsidRDefault="006B11AF"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4900FE" w:rsidRPr="00866EEB">
              <w:rPr>
                <w:rStyle w:val="Khc"/>
                <w:rFonts w:ascii="Arial" w:hAnsi="Arial" w:cs="Arial"/>
                <w:b/>
                <w:bCs/>
                <w:sz w:val="20"/>
                <w:szCs w:val="20"/>
                <w:lang w:eastAsia="vi-VN"/>
              </w:rPr>
              <w:t xml:space="preserve"> dựng hồ sơ </w:t>
            </w:r>
            <w:r w:rsidR="007F2614" w:rsidRPr="00866EEB">
              <w:rPr>
                <w:rStyle w:val="Khc"/>
                <w:rFonts w:ascii="Arial" w:hAnsi="Arial" w:cs="Arial"/>
                <w:b/>
                <w:bCs/>
                <w:sz w:val="20"/>
                <w:szCs w:val="20"/>
                <w:u w:color="FF0000"/>
                <w:lang w:eastAsia="vi-VN"/>
              </w:rPr>
              <w:t>hợp</w:t>
            </w:r>
            <w:r w:rsidR="004900FE" w:rsidRPr="00866EEB">
              <w:rPr>
                <w:rStyle w:val="Khc"/>
                <w:rFonts w:ascii="Arial" w:hAnsi="Arial" w:cs="Arial"/>
                <w:b/>
                <w:bCs/>
                <w:sz w:val="20"/>
                <w:szCs w:val="20"/>
                <w:u w:color="FF0000"/>
                <w:lang w:eastAsia="vi-VN"/>
              </w:rPr>
              <w:t xml:space="preserve"> phần</w:t>
            </w:r>
            <w:r w:rsidR="004900FE" w:rsidRPr="00866EEB">
              <w:rPr>
                <w:rStyle w:val="Khc"/>
                <w:rFonts w:ascii="Arial" w:hAnsi="Arial" w:cs="Arial"/>
                <w:b/>
                <w:bCs/>
                <w:sz w:val="20"/>
                <w:szCs w:val="20"/>
                <w:lang w:eastAsia="vi-VN"/>
              </w:rPr>
              <w:t xml:space="preserve"> quy hoạch phát triển, ứng dụng bức xạ và đồng vị phóng xạ trong ngành nông nghiệp</w:t>
            </w:r>
          </w:p>
        </w:tc>
        <w:tc>
          <w:tcPr>
            <w:tcW w:w="486" w:type="pct"/>
            <w:shd w:val="clear" w:color="auto" w:fill="FFFFFF"/>
            <w:vAlign w:val="center"/>
          </w:tcPr>
          <w:p w14:paraId="2286242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0F25030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79" w:type="pct"/>
            <w:shd w:val="clear" w:color="auto" w:fill="FFFFFF"/>
            <w:vAlign w:val="center"/>
          </w:tcPr>
          <w:p w14:paraId="19F29CE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490" w:type="pct"/>
            <w:shd w:val="clear" w:color="auto" w:fill="FFFFFF"/>
            <w:vAlign w:val="center"/>
          </w:tcPr>
          <w:p w14:paraId="0B7A36F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r>
      <w:tr w:rsidR="004B3588" w:rsidRPr="00866EEB" w14:paraId="7D5EBDAC"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4348BE3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II</w:t>
            </w:r>
          </w:p>
        </w:tc>
        <w:tc>
          <w:tcPr>
            <w:tcW w:w="2580" w:type="pct"/>
            <w:shd w:val="clear" w:color="auto" w:fill="FFFFFF"/>
            <w:vAlign w:val="center"/>
          </w:tcPr>
          <w:p w14:paraId="58B5B24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Thẩm định hợp phần quy hoạch</w:t>
            </w:r>
          </w:p>
        </w:tc>
        <w:tc>
          <w:tcPr>
            <w:tcW w:w="486" w:type="pct"/>
            <w:shd w:val="clear" w:color="auto" w:fill="FFFFFF"/>
            <w:vAlign w:val="center"/>
          </w:tcPr>
          <w:p w14:paraId="4D85EC8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25D06FA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9" w:type="pct"/>
            <w:shd w:val="clear" w:color="auto" w:fill="FFFFFF"/>
            <w:vAlign w:val="center"/>
          </w:tcPr>
          <w:p w14:paraId="48584DB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7EAAE6A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3D73C9B"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369F742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1</w:t>
            </w:r>
          </w:p>
        </w:tc>
        <w:tc>
          <w:tcPr>
            <w:tcW w:w="2580" w:type="pct"/>
            <w:shd w:val="clear" w:color="auto" w:fill="FFFFFF"/>
            <w:vAlign w:val="center"/>
          </w:tcPr>
          <w:p w14:paraId="1E38FCE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Rà soát, đánh giá quy hoạch thời kỳ trước</w:t>
            </w:r>
          </w:p>
        </w:tc>
        <w:tc>
          <w:tcPr>
            <w:tcW w:w="486" w:type="pct"/>
            <w:shd w:val="clear" w:color="auto" w:fill="FFFFFF"/>
            <w:vAlign w:val="center"/>
          </w:tcPr>
          <w:p w14:paraId="0B4BDF6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9" w:type="pct"/>
            <w:shd w:val="clear" w:color="auto" w:fill="FFFFFF"/>
            <w:vAlign w:val="center"/>
          </w:tcPr>
          <w:p w14:paraId="78C5201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9" w:type="pct"/>
            <w:shd w:val="clear" w:color="auto" w:fill="FFFFFF"/>
            <w:vAlign w:val="center"/>
          </w:tcPr>
          <w:p w14:paraId="3D6D17B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90" w:type="pct"/>
            <w:shd w:val="clear" w:color="auto" w:fill="FFFFFF"/>
            <w:vAlign w:val="center"/>
          </w:tcPr>
          <w:p w14:paraId="1D3420B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0746C06"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233CEE6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w:t>
            </w:r>
          </w:p>
        </w:tc>
        <w:tc>
          <w:tcPr>
            <w:tcW w:w="2580" w:type="pct"/>
            <w:shd w:val="clear" w:color="auto" w:fill="FFFFFF"/>
            <w:vAlign w:val="center"/>
          </w:tcPr>
          <w:p w14:paraId="73920AF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xu thế phát triển</w:t>
            </w:r>
          </w:p>
        </w:tc>
        <w:tc>
          <w:tcPr>
            <w:tcW w:w="486" w:type="pct"/>
            <w:shd w:val="clear" w:color="auto" w:fill="FFFFFF"/>
            <w:vAlign w:val="center"/>
          </w:tcPr>
          <w:p w14:paraId="44BC0FC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9" w:type="pct"/>
            <w:shd w:val="clear" w:color="auto" w:fill="FFFFFF"/>
            <w:vAlign w:val="center"/>
          </w:tcPr>
          <w:p w14:paraId="7DB73CC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9" w:type="pct"/>
            <w:shd w:val="clear" w:color="auto" w:fill="FFFFFF"/>
            <w:vAlign w:val="center"/>
          </w:tcPr>
          <w:p w14:paraId="79A2C00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90" w:type="pct"/>
            <w:shd w:val="clear" w:color="auto" w:fill="FFFFFF"/>
            <w:vAlign w:val="center"/>
          </w:tcPr>
          <w:p w14:paraId="73ADDFE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7C3796A9"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3D6115C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w:t>
            </w:r>
          </w:p>
        </w:tc>
        <w:tc>
          <w:tcPr>
            <w:tcW w:w="2580" w:type="pct"/>
            <w:shd w:val="clear" w:color="auto" w:fill="FFFFFF"/>
            <w:vAlign w:val="center"/>
          </w:tcPr>
          <w:p w14:paraId="508DF11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Quan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và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phát triển</w:t>
            </w:r>
          </w:p>
        </w:tc>
        <w:tc>
          <w:tcPr>
            <w:tcW w:w="486" w:type="pct"/>
            <w:shd w:val="clear" w:color="auto" w:fill="FFFFFF"/>
            <w:vAlign w:val="center"/>
          </w:tcPr>
          <w:p w14:paraId="7066480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9" w:type="pct"/>
            <w:shd w:val="clear" w:color="auto" w:fill="FFFFFF"/>
            <w:vAlign w:val="center"/>
          </w:tcPr>
          <w:p w14:paraId="1EE73F5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9" w:type="pct"/>
            <w:shd w:val="clear" w:color="auto" w:fill="FFFFFF"/>
            <w:vAlign w:val="center"/>
          </w:tcPr>
          <w:p w14:paraId="2875C8F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90" w:type="pct"/>
            <w:shd w:val="clear" w:color="auto" w:fill="FFFFFF"/>
            <w:vAlign w:val="center"/>
          </w:tcPr>
          <w:p w14:paraId="49AC90B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767B4FA1"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7B9BD2B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val="en-US" w:eastAsia="en-US"/>
              </w:rPr>
              <w:t>4</w:t>
            </w:r>
          </w:p>
        </w:tc>
        <w:tc>
          <w:tcPr>
            <w:tcW w:w="2580" w:type="pct"/>
            <w:shd w:val="clear" w:color="auto" w:fill="FFFFFF"/>
            <w:vAlign w:val="center"/>
          </w:tcPr>
          <w:p w14:paraId="23EFCA7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phát triển các cơ sở nghiên cứu, ứng dụng và đào tạo</w:t>
            </w:r>
          </w:p>
        </w:tc>
        <w:tc>
          <w:tcPr>
            <w:tcW w:w="486" w:type="pct"/>
            <w:shd w:val="clear" w:color="auto" w:fill="FFFFFF"/>
            <w:vAlign w:val="center"/>
          </w:tcPr>
          <w:p w14:paraId="4137072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9" w:type="pct"/>
            <w:shd w:val="clear" w:color="auto" w:fill="FFFFFF"/>
            <w:vAlign w:val="center"/>
          </w:tcPr>
          <w:p w14:paraId="771B424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9" w:type="pct"/>
            <w:shd w:val="clear" w:color="auto" w:fill="FFFFFF"/>
            <w:vAlign w:val="center"/>
          </w:tcPr>
          <w:p w14:paraId="6BCAA47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90" w:type="pct"/>
            <w:shd w:val="clear" w:color="auto" w:fill="FFFFFF"/>
            <w:vAlign w:val="center"/>
          </w:tcPr>
          <w:p w14:paraId="5813464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1588B769"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73AAC4C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w:t>
            </w:r>
          </w:p>
        </w:tc>
        <w:tc>
          <w:tcPr>
            <w:tcW w:w="2580" w:type="pct"/>
            <w:shd w:val="clear" w:color="auto" w:fill="FFFFFF"/>
            <w:vAlign w:val="center"/>
          </w:tcPr>
          <w:p w14:paraId="794BF8B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 quan trọng quốc gia và thứ tự ưu tiên thực hiện</w:t>
            </w:r>
          </w:p>
        </w:tc>
        <w:tc>
          <w:tcPr>
            <w:tcW w:w="486" w:type="pct"/>
            <w:shd w:val="clear" w:color="auto" w:fill="FFFFFF"/>
            <w:vAlign w:val="center"/>
          </w:tcPr>
          <w:p w14:paraId="72911FA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79" w:type="pct"/>
            <w:shd w:val="clear" w:color="auto" w:fill="FFFFFF"/>
            <w:vAlign w:val="center"/>
          </w:tcPr>
          <w:p w14:paraId="44792DA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79" w:type="pct"/>
            <w:shd w:val="clear" w:color="auto" w:fill="FFFFFF"/>
            <w:vAlign w:val="center"/>
          </w:tcPr>
          <w:p w14:paraId="77D9389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90" w:type="pct"/>
            <w:shd w:val="clear" w:color="auto" w:fill="FFFFFF"/>
            <w:vAlign w:val="center"/>
          </w:tcPr>
          <w:p w14:paraId="635D837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213C5D4C" w14:textId="77777777">
        <w:tblPrEx>
          <w:tblCellMar>
            <w:top w:w="0" w:type="dxa"/>
            <w:left w:w="0" w:type="dxa"/>
            <w:bottom w:w="0" w:type="dxa"/>
            <w:right w:w="0" w:type="dxa"/>
          </w:tblCellMar>
        </w:tblPrEx>
        <w:trPr>
          <w:trHeight w:val="20"/>
          <w:jc w:val="center"/>
        </w:trPr>
        <w:tc>
          <w:tcPr>
            <w:tcW w:w="486" w:type="pct"/>
            <w:shd w:val="clear" w:color="auto" w:fill="FFFFFF"/>
            <w:vAlign w:val="center"/>
          </w:tcPr>
          <w:p w14:paraId="38F0E87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w:t>
            </w:r>
          </w:p>
        </w:tc>
        <w:tc>
          <w:tcPr>
            <w:tcW w:w="2580" w:type="pct"/>
            <w:shd w:val="clear" w:color="auto" w:fill="FFFFFF"/>
            <w:vAlign w:val="center"/>
          </w:tcPr>
          <w:p w14:paraId="0D124B3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Tính khả thi và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bảo đảm về giải pháp, nguồn lực thực hiện của hợp phần quy hoạch</w:t>
            </w:r>
          </w:p>
        </w:tc>
        <w:tc>
          <w:tcPr>
            <w:tcW w:w="486" w:type="pct"/>
            <w:shd w:val="clear" w:color="auto" w:fill="FFFFFF"/>
            <w:vAlign w:val="center"/>
          </w:tcPr>
          <w:p w14:paraId="11DB27E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9" w:type="pct"/>
            <w:shd w:val="clear" w:color="auto" w:fill="FFFFFF"/>
            <w:vAlign w:val="center"/>
          </w:tcPr>
          <w:p w14:paraId="1F95F2D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9" w:type="pct"/>
            <w:shd w:val="clear" w:color="auto" w:fill="FFFFFF"/>
            <w:vAlign w:val="center"/>
          </w:tcPr>
          <w:p w14:paraId="56916DC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90" w:type="pct"/>
            <w:shd w:val="clear" w:color="auto" w:fill="FFFFFF"/>
            <w:vAlign w:val="center"/>
          </w:tcPr>
          <w:p w14:paraId="242E59E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bl>
    <w:p w14:paraId="23D3E6AE"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r w:rsidRPr="00866EEB">
        <w:rPr>
          <w:rStyle w:val="Tiu1"/>
          <w:rFonts w:ascii="Arial" w:hAnsi="Arial" w:cs="Arial"/>
          <w:b/>
          <w:bCs/>
          <w:sz w:val="20"/>
          <w:szCs w:val="20"/>
          <w:lang w:eastAsia="vi-VN"/>
        </w:rPr>
        <w:t>d)</w:t>
      </w:r>
      <w:r w:rsidR="00CA67B9" w:rsidRPr="00866EEB">
        <w:rPr>
          <w:rStyle w:val="Tiu1"/>
          <w:rFonts w:ascii="Arial" w:hAnsi="Arial" w:cs="Arial"/>
          <w:b/>
          <w:bCs/>
          <w:sz w:val="20"/>
          <w:szCs w:val="20"/>
          <w:lang w:eastAsia="vi-VN"/>
        </w:rPr>
        <w:t xml:space="preserve"> Hợp </w:t>
      </w:r>
      <w:r w:rsidRPr="00866EEB">
        <w:rPr>
          <w:rStyle w:val="Tiu1"/>
          <w:rFonts w:ascii="Arial" w:hAnsi="Arial" w:cs="Arial"/>
          <w:b/>
          <w:bCs/>
          <w:sz w:val="20"/>
          <w:szCs w:val="20"/>
          <w:lang w:eastAsia="vi-VN"/>
        </w:rPr>
        <w:t>phần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quy</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hoạch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triển,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ứng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dụng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bức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đồng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vị</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phóng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xạ</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trong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ngành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công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nghiệp</w:t>
      </w:r>
    </w:p>
    <w:p w14:paraId="13457249"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u w:color="FF0000"/>
          <w:lang w:eastAsia="vi-VN"/>
        </w:rPr>
        <w:t>Đơn</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vị</w:t>
      </w:r>
      <w:r w:rsidR="00CA67B9" w:rsidRPr="00866EEB">
        <w:rPr>
          <w:rStyle w:val="Chthchbng"/>
          <w:rFonts w:ascii="Arial" w:hAnsi="Arial" w:cs="Arial"/>
          <w:i/>
          <w:iCs/>
          <w:sz w:val="20"/>
          <w:szCs w:val="20"/>
          <w:u w:color="FF0000"/>
          <w:lang w:eastAsia="vi-VN"/>
        </w:rPr>
        <w:t xml:space="preserve"> </w:t>
      </w:r>
      <w:r w:rsidRPr="00866EEB">
        <w:rPr>
          <w:rStyle w:val="Chthchbng"/>
          <w:rFonts w:ascii="Arial" w:hAnsi="Arial" w:cs="Arial"/>
          <w:i/>
          <w:iCs/>
          <w:sz w:val="20"/>
          <w:szCs w:val="20"/>
          <w:u w:color="FF0000"/>
          <w:lang w:eastAsia="vi-VN"/>
        </w:rPr>
        <w:t>tính</w:t>
      </w:r>
      <w:r w:rsidRPr="00866EEB">
        <w:rPr>
          <w:rStyle w:val="Chthchbng"/>
          <w:rFonts w:ascii="Arial" w:hAnsi="Arial" w:cs="Arial"/>
          <w:i/>
          <w:iCs/>
          <w:sz w:val="20"/>
          <w:szCs w:val="20"/>
          <w:lang w:eastAsia="vi-VN"/>
        </w:rPr>
        <w:t>:</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công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968"/>
        <w:gridCol w:w="4599"/>
        <w:gridCol w:w="860"/>
        <w:gridCol w:w="867"/>
        <w:gridCol w:w="847"/>
        <w:gridCol w:w="927"/>
      </w:tblGrid>
      <w:tr w:rsidR="004B3588" w:rsidRPr="00866EEB" w14:paraId="692D9136" w14:textId="77777777">
        <w:tblPrEx>
          <w:tblCellMar>
            <w:top w:w="0" w:type="dxa"/>
            <w:left w:w="0" w:type="dxa"/>
            <w:bottom w:w="0" w:type="dxa"/>
            <w:right w:w="0" w:type="dxa"/>
          </w:tblCellMar>
        </w:tblPrEx>
        <w:trPr>
          <w:trHeight w:val="20"/>
          <w:jc w:val="center"/>
        </w:trPr>
        <w:tc>
          <w:tcPr>
            <w:tcW w:w="534" w:type="pct"/>
            <w:vMerge w:val="restart"/>
            <w:shd w:val="clear" w:color="auto" w:fill="FFFFFF"/>
            <w:vAlign w:val="center"/>
          </w:tcPr>
          <w:p w14:paraId="6A3E228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TT</w:t>
            </w:r>
          </w:p>
        </w:tc>
        <w:tc>
          <w:tcPr>
            <w:tcW w:w="2536" w:type="pct"/>
            <w:vMerge w:val="restart"/>
            <w:shd w:val="clear" w:color="auto" w:fill="FFFFFF"/>
            <w:vAlign w:val="center"/>
          </w:tcPr>
          <w:p w14:paraId="6CBF5DD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1930" w:type="pct"/>
            <w:gridSpan w:val="4"/>
            <w:shd w:val="clear" w:color="auto" w:fill="FFFFFF"/>
            <w:vAlign w:val="center"/>
          </w:tcPr>
          <w:p w14:paraId="0481232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lao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p>
        </w:tc>
      </w:tr>
      <w:tr w:rsidR="004B3588" w:rsidRPr="00866EEB" w14:paraId="2FD2C5C6" w14:textId="77777777">
        <w:tblPrEx>
          <w:tblCellMar>
            <w:top w:w="0" w:type="dxa"/>
            <w:left w:w="0" w:type="dxa"/>
            <w:bottom w:w="0" w:type="dxa"/>
            <w:right w:w="0" w:type="dxa"/>
          </w:tblCellMar>
        </w:tblPrEx>
        <w:trPr>
          <w:trHeight w:val="20"/>
          <w:jc w:val="center"/>
        </w:trPr>
        <w:tc>
          <w:tcPr>
            <w:tcW w:w="534" w:type="pct"/>
            <w:vMerge/>
            <w:shd w:val="clear" w:color="auto" w:fill="FFFFFF"/>
            <w:vAlign w:val="center"/>
          </w:tcPr>
          <w:p w14:paraId="1428B7DC"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536" w:type="pct"/>
            <w:vMerge/>
            <w:shd w:val="clear" w:color="auto" w:fill="FFFFFF"/>
            <w:vAlign w:val="center"/>
          </w:tcPr>
          <w:p w14:paraId="79223455" w14:textId="77777777" w:rsidR="00B31E8A" w:rsidRPr="00866EEB" w:rsidRDefault="00B31E8A" w:rsidP="003F20BE">
            <w:pPr>
              <w:pStyle w:val="Khc0"/>
              <w:adjustRightInd w:val="0"/>
              <w:snapToGrid w:val="0"/>
              <w:spacing w:before="120"/>
              <w:rPr>
                <w:rFonts w:ascii="Arial" w:hAnsi="Arial" w:cs="Arial"/>
                <w:sz w:val="20"/>
                <w:szCs w:val="20"/>
              </w:rPr>
            </w:pPr>
          </w:p>
        </w:tc>
        <w:tc>
          <w:tcPr>
            <w:tcW w:w="474" w:type="pct"/>
            <w:shd w:val="clear" w:color="auto" w:fill="FFFFFF"/>
            <w:vAlign w:val="center"/>
          </w:tcPr>
          <w:p w14:paraId="303E90A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78" w:type="pct"/>
            <w:shd w:val="clear" w:color="auto" w:fill="FFFFFF"/>
            <w:vAlign w:val="center"/>
          </w:tcPr>
          <w:p w14:paraId="6B40F09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67" w:type="pct"/>
            <w:shd w:val="clear" w:color="auto" w:fill="FFFFFF"/>
            <w:vAlign w:val="center"/>
          </w:tcPr>
          <w:p w14:paraId="355BF14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511" w:type="pct"/>
            <w:shd w:val="clear" w:color="auto" w:fill="FFFFFF"/>
            <w:vAlign w:val="center"/>
          </w:tcPr>
          <w:p w14:paraId="23452CC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558025B4"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43FA18B8" w14:textId="77777777" w:rsidR="00B31E8A"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eastAsia="vi-VN"/>
              </w:rPr>
              <w:t>I</w:t>
            </w:r>
            <w:r w:rsidR="00B31E8A" w:rsidRPr="00866EEB">
              <w:rPr>
                <w:rStyle w:val="Khc"/>
                <w:rFonts w:ascii="Arial" w:hAnsi="Arial" w:cs="Arial"/>
                <w:b/>
                <w:sz w:val="20"/>
                <w:szCs w:val="20"/>
                <w:lang w:eastAsia="vi-VN"/>
              </w:rPr>
              <w:t>.</w:t>
            </w:r>
          </w:p>
        </w:tc>
        <w:tc>
          <w:tcPr>
            <w:tcW w:w="2536" w:type="pct"/>
            <w:shd w:val="clear" w:color="auto" w:fill="FFFFFF"/>
            <w:vAlign w:val="center"/>
          </w:tcPr>
          <w:p w14:paraId="6C9311E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474" w:type="pct"/>
            <w:shd w:val="clear" w:color="auto" w:fill="FFFFFF"/>
            <w:vAlign w:val="center"/>
          </w:tcPr>
          <w:p w14:paraId="61219FB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61F8BAC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1E22E7F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3C2AEAD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1C1C9509"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30333DF0" w14:textId="77777777" w:rsidR="00B31E8A" w:rsidRPr="00866EEB" w:rsidRDefault="00B31E8A" w:rsidP="003F20BE">
            <w:pPr>
              <w:pStyle w:val="Khc0"/>
              <w:adjustRightInd w:val="0"/>
              <w:snapToGrid w:val="0"/>
              <w:spacing w:before="120"/>
              <w:jc w:val="center"/>
              <w:rPr>
                <w:rFonts w:ascii="Arial" w:hAnsi="Arial" w:cs="Arial"/>
                <w:b/>
                <w:sz w:val="20"/>
                <w:szCs w:val="20"/>
                <w:lang w:val="en-US"/>
              </w:rPr>
            </w:pPr>
            <w:r w:rsidRPr="00866EEB">
              <w:rPr>
                <w:rStyle w:val="Khc"/>
                <w:rFonts w:ascii="Arial" w:hAnsi="Arial" w:cs="Arial"/>
                <w:b/>
                <w:sz w:val="20"/>
                <w:szCs w:val="20"/>
                <w:lang w:eastAsia="vi-VN"/>
              </w:rPr>
              <w:t>1</w:t>
            </w:r>
            <w:r w:rsidR="006B11AF" w:rsidRPr="00866EEB">
              <w:rPr>
                <w:rStyle w:val="Khc"/>
                <w:rFonts w:ascii="Arial" w:hAnsi="Arial" w:cs="Arial"/>
                <w:b/>
                <w:sz w:val="20"/>
                <w:szCs w:val="20"/>
                <w:lang w:val="en-US" w:eastAsia="vi-VN"/>
              </w:rPr>
              <w:t>.</w:t>
            </w:r>
          </w:p>
        </w:tc>
        <w:tc>
          <w:tcPr>
            <w:tcW w:w="2536" w:type="pct"/>
            <w:shd w:val="clear" w:color="auto" w:fill="FFFFFF"/>
            <w:vAlign w:val="center"/>
          </w:tcPr>
          <w:p w14:paraId="38DBE7F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w:t>
            </w:r>
            <w:r w:rsidR="004900FE" w:rsidRPr="00866EEB">
              <w:rPr>
                <w:rStyle w:val="Khc"/>
                <w:rFonts w:ascii="Arial" w:hAnsi="Arial" w:cs="Arial"/>
                <w:b/>
                <w:bCs/>
                <w:sz w:val="20"/>
                <w:szCs w:val="20"/>
                <w:lang w:eastAsia="vi-VN"/>
              </w:rPr>
              <w:t>bổ sung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trạng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ứng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đồng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vị</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phóng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ngành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nghiệp</w:t>
            </w:r>
          </w:p>
        </w:tc>
        <w:tc>
          <w:tcPr>
            <w:tcW w:w="474" w:type="pct"/>
            <w:shd w:val="clear" w:color="auto" w:fill="FFFFFF"/>
            <w:vAlign w:val="center"/>
          </w:tcPr>
          <w:p w14:paraId="675EEF61"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401257B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1ABC14D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3C797F7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165F90CD"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0F8E3DB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1.1</w:t>
            </w:r>
          </w:p>
        </w:tc>
        <w:tc>
          <w:tcPr>
            <w:tcW w:w="2536" w:type="pct"/>
            <w:shd w:val="clear" w:color="auto" w:fill="FFFFFF"/>
            <w:vAlign w:val="center"/>
          </w:tcPr>
          <w:p w14:paraId="5EE20E8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74" w:type="pct"/>
            <w:shd w:val="clear" w:color="auto" w:fill="FFFFFF"/>
            <w:vAlign w:val="center"/>
          </w:tcPr>
          <w:p w14:paraId="2153958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1E9D138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0B02B23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511" w:type="pct"/>
            <w:shd w:val="clear" w:color="auto" w:fill="FFFFFF"/>
            <w:vAlign w:val="center"/>
          </w:tcPr>
          <w:p w14:paraId="017C3DE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214734BA"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6B42BFB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w:t>
            </w:r>
          </w:p>
        </w:tc>
        <w:tc>
          <w:tcPr>
            <w:tcW w:w="2536" w:type="pct"/>
            <w:shd w:val="clear" w:color="auto" w:fill="FFFFFF"/>
            <w:vAlign w:val="center"/>
          </w:tcPr>
          <w:p w14:paraId="7AC0EFFB"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bổ </w:t>
            </w:r>
            <w:r w:rsidRPr="00866EEB">
              <w:rPr>
                <w:rStyle w:val="Khc"/>
                <w:rFonts w:ascii="Arial" w:hAnsi="Arial" w:cs="Arial"/>
                <w:sz w:val="20"/>
                <w:szCs w:val="20"/>
                <w:lang w:eastAsia="vi-VN"/>
              </w:rPr>
              <w:t>sung</w:t>
            </w:r>
          </w:p>
        </w:tc>
        <w:tc>
          <w:tcPr>
            <w:tcW w:w="474" w:type="pct"/>
            <w:shd w:val="clear" w:color="auto" w:fill="FFFFFF"/>
            <w:vAlign w:val="center"/>
          </w:tcPr>
          <w:p w14:paraId="56C3706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22BB57B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0820C17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511" w:type="pct"/>
            <w:shd w:val="clear" w:color="auto" w:fill="FFFFFF"/>
            <w:vAlign w:val="center"/>
          </w:tcPr>
          <w:p w14:paraId="6BAB2F6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7823DBC3"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43BE8C0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1.3</w:t>
            </w:r>
          </w:p>
        </w:tc>
        <w:tc>
          <w:tcPr>
            <w:tcW w:w="2536" w:type="pct"/>
            <w:shd w:val="clear" w:color="auto" w:fill="FFFFFF"/>
            <w:vAlign w:val="center"/>
          </w:tcPr>
          <w:p w14:paraId="000EB4D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w:t>
            </w:r>
            <w:r w:rsidR="006B11AF" w:rsidRPr="00866EEB">
              <w:rPr>
                <w:rStyle w:val="Khc"/>
                <w:rFonts w:ascii="Arial" w:hAnsi="Arial" w:cs="Arial"/>
                <w:sz w:val="20"/>
                <w:szCs w:val="20"/>
                <w:u w:color="FF0000"/>
                <w:lang w:eastAsia="vi-VN"/>
              </w:rPr>
              <w:t>bổ</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p>
        </w:tc>
        <w:tc>
          <w:tcPr>
            <w:tcW w:w="474" w:type="pct"/>
            <w:shd w:val="clear" w:color="auto" w:fill="FFFFFF"/>
            <w:vAlign w:val="center"/>
          </w:tcPr>
          <w:p w14:paraId="4F3BB2A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4042A79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5824F07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511" w:type="pct"/>
            <w:shd w:val="clear" w:color="auto" w:fill="FFFFFF"/>
            <w:vAlign w:val="center"/>
          </w:tcPr>
          <w:p w14:paraId="1C29516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550EB102"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12B2CCC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1.4</w:t>
            </w:r>
          </w:p>
        </w:tc>
        <w:tc>
          <w:tcPr>
            <w:tcW w:w="2536" w:type="pct"/>
            <w:shd w:val="clear" w:color="auto" w:fill="FFFFFF"/>
            <w:vAlign w:val="center"/>
          </w:tcPr>
          <w:p w14:paraId="706637AB"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tổ</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p>
        </w:tc>
        <w:tc>
          <w:tcPr>
            <w:tcW w:w="474" w:type="pct"/>
            <w:shd w:val="clear" w:color="auto" w:fill="FFFFFF"/>
            <w:vAlign w:val="center"/>
          </w:tcPr>
          <w:p w14:paraId="1C728B5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71594C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67" w:type="pct"/>
            <w:shd w:val="clear" w:color="auto" w:fill="FFFFFF"/>
            <w:vAlign w:val="center"/>
          </w:tcPr>
          <w:p w14:paraId="09D96D1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511" w:type="pct"/>
            <w:shd w:val="clear" w:color="auto" w:fill="FFFFFF"/>
            <w:vAlign w:val="center"/>
          </w:tcPr>
          <w:p w14:paraId="753A34F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3686348F"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2FA98C7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2</w:t>
            </w:r>
          </w:p>
        </w:tc>
        <w:tc>
          <w:tcPr>
            <w:tcW w:w="2536" w:type="pct"/>
            <w:shd w:val="clear" w:color="auto" w:fill="FFFFFF"/>
            <w:vAlign w:val="center"/>
          </w:tcPr>
          <w:p w14:paraId="167DA86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w:t>
            </w:r>
            <w:r w:rsidR="008233E6" w:rsidRPr="00866EEB">
              <w:rPr>
                <w:rStyle w:val="Khc"/>
                <w:rFonts w:ascii="Arial" w:hAnsi="Arial" w:cs="Arial"/>
                <w:b/>
                <w:bCs/>
                <w:sz w:val="20"/>
                <w:szCs w:val="20"/>
                <w:lang w:eastAsia="vi-VN"/>
              </w:rPr>
              <w:t>bổ</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điều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yếu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tố</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đến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ứng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bức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đồng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vị</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phóng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xạ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ngành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nghiệp</w:t>
            </w:r>
          </w:p>
        </w:tc>
        <w:tc>
          <w:tcPr>
            <w:tcW w:w="474" w:type="pct"/>
            <w:shd w:val="clear" w:color="auto" w:fill="FFFFFF"/>
            <w:vAlign w:val="center"/>
          </w:tcPr>
          <w:p w14:paraId="6DB2AA6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7A40C8B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22624D9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3047334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0366BD3E"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559B13A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2.1</w:t>
            </w:r>
          </w:p>
        </w:tc>
        <w:tc>
          <w:tcPr>
            <w:tcW w:w="2536" w:type="pct"/>
            <w:shd w:val="clear" w:color="auto" w:fill="FFFFFF"/>
            <w:vAlign w:val="center"/>
          </w:tcPr>
          <w:p w14:paraId="394E1FB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474" w:type="pct"/>
            <w:shd w:val="clear" w:color="auto" w:fill="FFFFFF"/>
            <w:vAlign w:val="center"/>
          </w:tcPr>
          <w:p w14:paraId="0522DFB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25EC054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6A926FC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511" w:type="pct"/>
            <w:shd w:val="clear" w:color="auto" w:fill="FFFFFF"/>
            <w:vAlign w:val="center"/>
          </w:tcPr>
          <w:p w14:paraId="0ED7AF2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07C07BE9"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177699B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2.2</w:t>
            </w:r>
          </w:p>
        </w:tc>
        <w:tc>
          <w:tcPr>
            <w:tcW w:w="2536" w:type="pct"/>
            <w:shd w:val="clear" w:color="auto" w:fill="FFFFFF"/>
            <w:vAlign w:val="center"/>
          </w:tcPr>
          <w:p w14:paraId="3BF4B39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bổ </w:t>
            </w:r>
            <w:r w:rsidRPr="00866EEB">
              <w:rPr>
                <w:rStyle w:val="Khc"/>
                <w:rFonts w:ascii="Arial" w:hAnsi="Arial" w:cs="Arial"/>
                <w:sz w:val="20"/>
                <w:szCs w:val="20"/>
                <w:lang w:eastAsia="vi-VN"/>
              </w:rPr>
              <w:t>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môi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trường</w:t>
            </w:r>
          </w:p>
        </w:tc>
        <w:tc>
          <w:tcPr>
            <w:tcW w:w="474" w:type="pct"/>
            <w:shd w:val="clear" w:color="auto" w:fill="FFFFFF"/>
            <w:vAlign w:val="center"/>
          </w:tcPr>
          <w:p w14:paraId="3599753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5B330AB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502EBD6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511" w:type="pct"/>
            <w:shd w:val="clear" w:color="auto" w:fill="FFFFFF"/>
            <w:vAlign w:val="center"/>
          </w:tcPr>
          <w:p w14:paraId="2C244D9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7445770A"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7E5E510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2.3</w:t>
            </w:r>
          </w:p>
        </w:tc>
        <w:tc>
          <w:tcPr>
            <w:tcW w:w="2536" w:type="pct"/>
            <w:shd w:val="clear" w:color="auto" w:fill="FFFFFF"/>
            <w:vAlign w:val="center"/>
          </w:tcPr>
          <w:p w14:paraId="0356E93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bổ </w:t>
            </w:r>
            <w:r w:rsidRPr="00866EEB">
              <w:rPr>
                <w:rStyle w:val="Khc"/>
                <w:rFonts w:ascii="Arial" w:hAnsi="Arial" w:cs="Arial"/>
                <w:sz w:val="20"/>
                <w:szCs w:val="20"/>
                <w:lang w:eastAsia="vi-VN"/>
              </w:rPr>
              <w:t>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tế,</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hội</w:t>
            </w:r>
          </w:p>
        </w:tc>
        <w:tc>
          <w:tcPr>
            <w:tcW w:w="474" w:type="pct"/>
            <w:shd w:val="clear" w:color="auto" w:fill="FFFFFF"/>
            <w:vAlign w:val="center"/>
          </w:tcPr>
          <w:p w14:paraId="383D7FA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2A57FF7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0CF150F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511" w:type="pct"/>
            <w:shd w:val="clear" w:color="auto" w:fill="FFFFFF"/>
            <w:vAlign w:val="center"/>
          </w:tcPr>
          <w:p w14:paraId="20BC563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4C78708"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27F4B7C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3</w:t>
            </w:r>
          </w:p>
        </w:tc>
        <w:tc>
          <w:tcPr>
            <w:tcW w:w="2536" w:type="pct"/>
            <w:shd w:val="clear" w:color="auto" w:fill="FFFFFF"/>
            <w:vAlign w:val="center"/>
          </w:tcPr>
          <w:p w14:paraId="723A9AD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Rà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soát,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đánh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giá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w:t>
            </w:r>
            <w:r w:rsidR="00CA67B9" w:rsidRPr="00866EEB">
              <w:rPr>
                <w:rStyle w:val="Khc"/>
                <w:rFonts w:ascii="Arial" w:hAnsi="Arial" w:cs="Arial"/>
                <w:b/>
                <w:bCs/>
                <w:sz w:val="20"/>
                <w:szCs w:val="20"/>
                <w:lang w:eastAsia="vi-VN"/>
              </w:rPr>
              <w:t xml:space="preserve">ời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trước</w:t>
            </w:r>
          </w:p>
        </w:tc>
        <w:tc>
          <w:tcPr>
            <w:tcW w:w="474" w:type="pct"/>
            <w:shd w:val="clear" w:color="auto" w:fill="FFFFFF"/>
            <w:vAlign w:val="center"/>
          </w:tcPr>
          <w:p w14:paraId="4D54071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2BA20D6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02E8D36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3903E07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6C1C4E8B"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55941F2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3.1</w:t>
            </w:r>
          </w:p>
        </w:tc>
        <w:tc>
          <w:tcPr>
            <w:tcW w:w="2536" w:type="pct"/>
            <w:shd w:val="clear" w:color="auto" w:fill="FFFFFF"/>
            <w:vAlign w:val="center"/>
          </w:tcPr>
          <w:p w14:paraId="2E7C5F4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Rà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soát,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w:t>
            </w:r>
            <w:r w:rsidR="0093174C" w:rsidRPr="00866EEB">
              <w:rPr>
                <w:rStyle w:val="Khc"/>
                <w:rFonts w:ascii="Arial" w:hAnsi="Arial" w:cs="Arial"/>
                <w:sz w:val="20"/>
                <w:szCs w:val="20"/>
                <w:lang w:eastAsia="vi-VN"/>
              </w:rPr>
              <w:t>iệ</w:t>
            </w:r>
            <w:r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mục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nhiệm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vụ</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giải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trước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00736F63"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74" w:type="pct"/>
            <w:shd w:val="clear" w:color="auto" w:fill="FFFFFF"/>
            <w:vAlign w:val="center"/>
          </w:tcPr>
          <w:p w14:paraId="745F280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018EEE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67" w:type="pct"/>
            <w:shd w:val="clear" w:color="auto" w:fill="FFFFFF"/>
            <w:vAlign w:val="center"/>
          </w:tcPr>
          <w:p w14:paraId="635CD43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511" w:type="pct"/>
            <w:shd w:val="clear" w:color="auto" w:fill="FFFFFF"/>
            <w:vAlign w:val="center"/>
          </w:tcPr>
          <w:p w14:paraId="7B46F46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793B49DF"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14FE0D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3.2</w:t>
            </w:r>
          </w:p>
        </w:tc>
        <w:tc>
          <w:tcPr>
            <w:tcW w:w="2536" w:type="pct"/>
            <w:shd w:val="clear" w:color="auto" w:fill="FFFFFF"/>
            <w:vAlign w:val="center"/>
          </w:tcPr>
          <w:p w14:paraId="714699F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bức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đồng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vị</w:t>
            </w:r>
            <w:r w:rsidR="00CA67B9"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phóng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nghiệp</w:t>
            </w:r>
          </w:p>
        </w:tc>
        <w:tc>
          <w:tcPr>
            <w:tcW w:w="474" w:type="pct"/>
            <w:shd w:val="clear" w:color="auto" w:fill="FFFFFF"/>
            <w:vAlign w:val="center"/>
          </w:tcPr>
          <w:p w14:paraId="3C8E4D9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3A4342D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416819A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511" w:type="pct"/>
            <w:shd w:val="clear" w:color="auto" w:fill="FFFFFF"/>
            <w:vAlign w:val="center"/>
          </w:tcPr>
          <w:p w14:paraId="51AD1CE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r>
      <w:tr w:rsidR="004B3588" w:rsidRPr="00866EEB" w14:paraId="31101F1E"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728DDC6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3.3</w:t>
            </w:r>
          </w:p>
        </w:tc>
        <w:tc>
          <w:tcPr>
            <w:tcW w:w="2536" w:type="pct"/>
            <w:shd w:val="clear" w:color="auto" w:fill="FFFFFF"/>
            <w:vAlign w:val="center"/>
          </w:tcPr>
          <w:p w14:paraId="474E61DF"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gian</w:t>
            </w:r>
            <w:r w:rsidR="00CA67B9" w:rsidRPr="00866EEB">
              <w:rPr>
                <w:rStyle w:val="Khc"/>
                <w:rFonts w:ascii="Arial" w:hAnsi="Arial" w:cs="Arial"/>
                <w:sz w:val="20"/>
                <w:szCs w:val="20"/>
                <w:lang w:eastAsia="vi-VN"/>
              </w:rPr>
              <w:t xml:space="preserve"> </w:t>
            </w:r>
            <w:r w:rsidR="0093174C"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cứu,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đào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p>
        </w:tc>
        <w:tc>
          <w:tcPr>
            <w:tcW w:w="474" w:type="pct"/>
            <w:shd w:val="clear" w:color="auto" w:fill="FFFFFF"/>
            <w:vAlign w:val="center"/>
          </w:tcPr>
          <w:p w14:paraId="250D6FD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0F8978E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67" w:type="pct"/>
            <w:shd w:val="clear" w:color="auto" w:fill="FFFFFF"/>
            <w:vAlign w:val="center"/>
          </w:tcPr>
          <w:p w14:paraId="27F02D4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4405E43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18CFE9B8"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52868A4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4</w:t>
            </w:r>
          </w:p>
        </w:tc>
        <w:tc>
          <w:tcPr>
            <w:tcW w:w="2536" w:type="pct"/>
            <w:shd w:val="clear" w:color="auto" w:fill="FFFFFF"/>
            <w:vAlign w:val="center"/>
          </w:tcPr>
          <w:p w14:paraId="0E73B17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Dự</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báo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vọng,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nguồn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nhân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w:t>
            </w:r>
            <w:r w:rsidR="00CA67B9" w:rsidRPr="00866EEB">
              <w:rPr>
                <w:rStyle w:val="Khc"/>
                <w:rFonts w:ascii="Arial" w:hAnsi="Arial" w:cs="Arial"/>
                <w:b/>
                <w:bCs/>
                <w:sz w:val="20"/>
                <w:szCs w:val="20"/>
                <w:lang w:eastAsia="vi-VN"/>
              </w:rPr>
              <w:t xml:space="preserve">ời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474" w:type="pct"/>
            <w:shd w:val="clear" w:color="auto" w:fill="FFFFFF"/>
            <w:vAlign w:val="center"/>
          </w:tcPr>
          <w:p w14:paraId="076BFCB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54CBEF0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2E9E7A0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10BC09C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179A428C"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7B45E3D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4.1</w:t>
            </w:r>
          </w:p>
        </w:tc>
        <w:tc>
          <w:tcPr>
            <w:tcW w:w="2536" w:type="pct"/>
            <w:shd w:val="clear" w:color="auto" w:fill="FFFFFF"/>
            <w:vAlign w:val="center"/>
          </w:tcPr>
          <w:p w14:paraId="4342076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p>
        </w:tc>
        <w:tc>
          <w:tcPr>
            <w:tcW w:w="474" w:type="pct"/>
            <w:shd w:val="clear" w:color="auto" w:fill="FFFFFF"/>
            <w:vAlign w:val="center"/>
          </w:tcPr>
          <w:p w14:paraId="57227D5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612F4FAA"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6F101D8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584985A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15E9E5DD"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13F7C2A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4.1.1</w:t>
            </w:r>
          </w:p>
        </w:tc>
        <w:tc>
          <w:tcPr>
            <w:tcW w:w="2536" w:type="pct"/>
            <w:shd w:val="clear" w:color="auto" w:fill="FFFFFF"/>
            <w:vAlign w:val="center"/>
          </w:tcPr>
          <w:p w14:paraId="22F2AF8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đánh giá các tác động từ các chủ trương, chính sách, định hướng phát triển, các quy hoạch, kế hoạch có liên quan</w:t>
            </w:r>
          </w:p>
        </w:tc>
        <w:tc>
          <w:tcPr>
            <w:tcW w:w="474" w:type="pct"/>
            <w:shd w:val="clear" w:color="auto" w:fill="FFFFFF"/>
            <w:vAlign w:val="center"/>
          </w:tcPr>
          <w:p w14:paraId="5344660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020AAC7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6E86A16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3DEBB0C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44892687"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492416C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4.1.2</w:t>
            </w:r>
          </w:p>
        </w:tc>
        <w:tc>
          <w:tcPr>
            <w:tcW w:w="2536" w:type="pct"/>
            <w:shd w:val="clear" w:color="auto" w:fill="FFFFFF"/>
            <w:vAlign w:val="center"/>
          </w:tcPr>
          <w:p w14:paraId="088A41F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dự báo các yếu tố,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w:t>
            </w:r>
            <w:r w:rsidRPr="00866EEB">
              <w:rPr>
                <w:rStyle w:val="Khc"/>
                <w:rFonts w:ascii="Arial" w:hAnsi="Arial" w:cs="Arial"/>
                <w:sz w:val="20"/>
                <w:szCs w:val="20"/>
                <w:u w:color="FF0000"/>
                <w:lang w:eastAsia="vi-VN"/>
              </w:rPr>
              <w:t xml:space="preserve">bối </w:t>
            </w:r>
            <w:r w:rsidR="00E52C01" w:rsidRPr="00866EEB">
              <w:rPr>
                <w:rStyle w:val="Khc"/>
                <w:rFonts w:ascii="Arial" w:hAnsi="Arial" w:cs="Arial"/>
                <w:sz w:val="20"/>
                <w:szCs w:val="20"/>
                <w:u w:color="FF0000"/>
                <w:lang w:eastAsia="vi-VN"/>
              </w:rPr>
              <w:t>cản</w:t>
            </w:r>
            <w:r w:rsidRPr="00866EEB">
              <w:rPr>
                <w:rStyle w:val="Khc"/>
                <w:rFonts w:ascii="Arial" w:hAnsi="Arial" w:cs="Arial"/>
                <w:sz w:val="20"/>
                <w:szCs w:val="20"/>
                <w:u w:color="FF0000"/>
                <w:lang w:eastAsia="vi-VN"/>
              </w:rPr>
              <w:t>h</w:t>
            </w:r>
            <w:r w:rsidRPr="00866EEB">
              <w:rPr>
                <w:rStyle w:val="Khc"/>
                <w:rFonts w:ascii="Arial" w:hAnsi="Arial" w:cs="Arial"/>
                <w:sz w:val="20"/>
                <w:szCs w:val="20"/>
                <w:lang w:eastAsia="vi-VN"/>
              </w:rPr>
              <w:t>, xu thế phát triển kinh tế - xã hội, biến đổi khí hậu... trong thời kỳ quy hoạch</w:t>
            </w:r>
          </w:p>
        </w:tc>
        <w:tc>
          <w:tcPr>
            <w:tcW w:w="474" w:type="pct"/>
            <w:shd w:val="clear" w:color="auto" w:fill="FFFFFF"/>
            <w:vAlign w:val="center"/>
          </w:tcPr>
          <w:p w14:paraId="3B121FC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415A478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7" w:type="pct"/>
            <w:shd w:val="clear" w:color="auto" w:fill="FFFFFF"/>
            <w:vAlign w:val="center"/>
          </w:tcPr>
          <w:p w14:paraId="3F77A46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511" w:type="pct"/>
            <w:shd w:val="clear" w:color="auto" w:fill="FFFFFF"/>
            <w:vAlign w:val="center"/>
          </w:tcPr>
          <w:p w14:paraId="6BEB7F8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0364C8FB"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5C97EED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w:t>
            </w:r>
          </w:p>
        </w:tc>
        <w:tc>
          <w:tcPr>
            <w:tcW w:w="2536" w:type="pct"/>
            <w:shd w:val="clear" w:color="auto" w:fill="FFFFFF"/>
            <w:vAlign w:val="center"/>
          </w:tcPr>
          <w:p w14:paraId="4BB3B51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triển vọng, nhu cầu phát triển và nguồn nhân lực trong thời kỳ quy hoạch</w:t>
            </w:r>
          </w:p>
        </w:tc>
        <w:tc>
          <w:tcPr>
            <w:tcW w:w="474" w:type="pct"/>
            <w:shd w:val="clear" w:color="auto" w:fill="FFFFFF"/>
            <w:vAlign w:val="center"/>
          </w:tcPr>
          <w:p w14:paraId="4836B8D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765D5A7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7664123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781CC95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54F7936"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4C7EE57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4.2.1</w:t>
            </w:r>
          </w:p>
        </w:tc>
        <w:tc>
          <w:tcPr>
            <w:tcW w:w="2536" w:type="pct"/>
            <w:shd w:val="clear" w:color="auto" w:fill="FFFFFF"/>
            <w:vAlign w:val="center"/>
          </w:tcPr>
          <w:p w14:paraId="3B365E2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xu hướng, nhu cầu phát triển công nghệ mới, tiên tiến ứng dụng bức xạ và đồng vị phóng xạ trong công nghiệp</w:t>
            </w:r>
          </w:p>
        </w:tc>
        <w:tc>
          <w:tcPr>
            <w:tcW w:w="474" w:type="pct"/>
            <w:shd w:val="clear" w:color="auto" w:fill="FFFFFF"/>
            <w:vAlign w:val="center"/>
          </w:tcPr>
          <w:p w14:paraId="2FC7AA8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19E6EAF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4AD1F13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w:t>
            </w:r>
          </w:p>
        </w:tc>
        <w:tc>
          <w:tcPr>
            <w:tcW w:w="511" w:type="pct"/>
            <w:shd w:val="clear" w:color="auto" w:fill="FFFFFF"/>
            <w:vAlign w:val="center"/>
          </w:tcPr>
          <w:p w14:paraId="731F5D6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w:t>
            </w:r>
          </w:p>
        </w:tc>
      </w:tr>
      <w:tr w:rsidR="004B3588" w:rsidRPr="00866EEB" w14:paraId="0C45E752"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24E9CE0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4.2.2</w:t>
            </w:r>
          </w:p>
        </w:tc>
        <w:tc>
          <w:tcPr>
            <w:tcW w:w="2536" w:type="pct"/>
            <w:shd w:val="clear" w:color="auto" w:fill="FFFFFF"/>
            <w:vAlign w:val="center"/>
          </w:tcPr>
          <w:p w14:paraId="3891D25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nhận định và dự báo bối cảnh và xu hướng hợp tác trong nước và quốc tế đặc biệt là hợp tác với các nước trong khu vực, các nước phát triển nhằm đẩy mạnh phát triển, ứng dụng bức xạ và đồng vị phóng xạ trong công nghiệp</w:t>
            </w:r>
          </w:p>
        </w:tc>
        <w:tc>
          <w:tcPr>
            <w:tcW w:w="474" w:type="pct"/>
            <w:shd w:val="clear" w:color="auto" w:fill="FFFFFF"/>
            <w:vAlign w:val="center"/>
          </w:tcPr>
          <w:p w14:paraId="4D3F076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060B01C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6F5044E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757107D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2D12CC8D"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70C7FB2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4.2.3</w:t>
            </w:r>
          </w:p>
        </w:tc>
        <w:tc>
          <w:tcPr>
            <w:tcW w:w="2536" w:type="pct"/>
            <w:shd w:val="clear" w:color="auto" w:fill="FFFFFF"/>
            <w:vAlign w:val="center"/>
          </w:tcPr>
          <w:p w14:paraId="42FAA9C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mạnh,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yếu, rủi ro, cơ hội và thách thức trong phát triển, ứng dụng bức xạ và đồng vị phóng xạ trong công nghiệp đối với quốc gia, vùng, địa phương và các vùng kinh tế trọng </w:t>
            </w:r>
            <w:r w:rsidR="00866EEB" w:rsidRPr="00866EEB">
              <w:rPr>
                <w:rStyle w:val="Khc"/>
                <w:rFonts w:ascii="Arial" w:hAnsi="Arial" w:cs="Arial"/>
                <w:sz w:val="20"/>
                <w:szCs w:val="20"/>
                <w:lang w:eastAsia="vi-VN"/>
              </w:rPr>
              <w:t>điểm</w:t>
            </w:r>
          </w:p>
        </w:tc>
        <w:tc>
          <w:tcPr>
            <w:tcW w:w="474" w:type="pct"/>
            <w:shd w:val="clear" w:color="auto" w:fill="FFFFFF"/>
            <w:vAlign w:val="center"/>
          </w:tcPr>
          <w:p w14:paraId="25505AD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16BA97C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67" w:type="pct"/>
            <w:shd w:val="clear" w:color="auto" w:fill="FFFFFF"/>
            <w:vAlign w:val="center"/>
          </w:tcPr>
          <w:p w14:paraId="0F5D1EF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027A68C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1379CFF1"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453DF56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4.2.4</w:t>
            </w:r>
          </w:p>
        </w:tc>
        <w:tc>
          <w:tcPr>
            <w:tcW w:w="2536" w:type="pct"/>
            <w:shd w:val="clear" w:color="auto" w:fill="FFFFFF"/>
            <w:vAlign w:val="center"/>
          </w:tcPr>
          <w:p w14:paraId="74FD038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phương án phát triển mạng lưới các cơ sở nghiên cứu, ứng dụng, đào tạo và phương án phát triển, đánh giá nhu cầu nguồn nhân lực, đặc biệt là chuyên gia cho phát triển, ứng dụng bức xạ và đồng vị phóng xạ trong công nghiệp</w:t>
            </w:r>
          </w:p>
        </w:tc>
        <w:tc>
          <w:tcPr>
            <w:tcW w:w="474" w:type="pct"/>
            <w:shd w:val="clear" w:color="auto" w:fill="FFFFFF"/>
            <w:vAlign w:val="center"/>
          </w:tcPr>
          <w:p w14:paraId="297E37D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6A30806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61B9E43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511" w:type="pct"/>
            <w:shd w:val="clear" w:color="auto" w:fill="FFFFFF"/>
            <w:vAlign w:val="center"/>
          </w:tcPr>
          <w:p w14:paraId="3374660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66E588DE"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432AFE0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4.2.5</w:t>
            </w:r>
          </w:p>
        </w:tc>
        <w:tc>
          <w:tcPr>
            <w:tcW w:w="2536" w:type="pct"/>
            <w:shd w:val="clear" w:color="auto" w:fill="FFFFFF"/>
            <w:vAlign w:val="center"/>
          </w:tcPr>
          <w:p w14:paraId="63605C8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 hợp nội dung dự báo triển vọng, nhu cầu phát triển và nguồn nhân lực ngành</w:t>
            </w:r>
          </w:p>
        </w:tc>
        <w:tc>
          <w:tcPr>
            <w:tcW w:w="474" w:type="pct"/>
            <w:shd w:val="clear" w:color="auto" w:fill="FFFFFF"/>
            <w:vAlign w:val="center"/>
          </w:tcPr>
          <w:p w14:paraId="02CBCA1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5F15B78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5F2E1BE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06F101F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1D406253"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0EC09D9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5</w:t>
            </w:r>
          </w:p>
        </w:tc>
        <w:tc>
          <w:tcPr>
            <w:tcW w:w="2536" w:type="pct"/>
            <w:shd w:val="clear" w:color="auto" w:fill="FFFFFF"/>
            <w:vAlign w:val="center"/>
          </w:tcPr>
          <w:p w14:paraId="0E69934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Xây dựng quan </w:t>
            </w:r>
            <w:r w:rsidR="00866EEB" w:rsidRPr="00866EEB">
              <w:rPr>
                <w:rStyle w:val="Khc"/>
                <w:rFonts w:ascii="Arial" w:hAnsi="Arial" w:cs="Arial"/>
                <w:b/>
                <w:bCs/>
                <w:sz w:val="20"/>
                <w:szCs w:val="20"/>
                <w:lang w:eastAsia="vi-VN"/>
              </w:rPr>
              <w:t>điểm</w:t>
            </w:r>
            <w:r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tiêu tổng quát, chỉ tiêu chung,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tiêu cụ thể phát triển, ứng dụng bức xạ và đồng vị phóng xạ trong ngành công nghiệp</w:t>
            </w:r>
          </w:p>
        </w:tc>
        <w:tc>
          <w:tcPr>
            <w:tcW w:w="474" w:type="pct"/>
            <w:shd w:val="clear" w:color="auto" w:fill="FFFFFF"/>
            <w:vAlign w:val="center"/>
          </w:tcPr>
          <w:p w14:paraId="0342D45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35D9027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6141836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295AD8E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ECB85BF"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4A08D16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5.1</w:t>
            </w:r>
          </w:p>
        </w:tc>
        <w:tc>
          <w:tcPr>
            <w:tcW w:w="2536" w:type="pct"/>
            <w:shd w:val="clear" w:color="auto" w:fill="FFFFFF"/>
            <w:vAlign w:val="center"/>
          </w:tcPr>
          <w:p w14:paraId="4F56790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quan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phát triển ứng dụng bức xạ và đồng vị phóng xạ trong công nghiệp</w:t>
            </w:r>
          </w:p>
        </w:tc>
        <w:tc>
          <w:tcPr>
            <w:tcW w:w="474" w:type="pct"/>
            <w:shd w:val="clear" w:color="auto" w:fill="FFFFFF"/>
            <w:vAlign w:val="center"/>
          </w:tcPr>
          <w:p w14:paraId="436D806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8" w:type="pct"/>
            <w:shd w:val="clear" w:color="auto" w:fill="FFFFFF"/>
            <w:vAlign w:val="center"/>
          </w:tcPr>
          <w:p w14:paraId="5AE46D4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7" w:type="pct"/>
            <w:shd w:val="clear" w:color="auto" w:fill="FFFFFF"/>
            <w:vAlign w:val="center"/>
          </w:tcPr>
          <w:p w14:paraId="0840FF8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511" w:type="pct"/>
            <w:shd w:val="clear" w:color="auto" w:fill="FFFFFF"/>
            <w:vAlign w:val="center"/>
          </w:tcPr>
          <w:p w14:paraId="4098BE5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3B5A8F5A"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20D6BE5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5.2</w:t>
            </w:r>
          </w:p>
        </w:tc>
        <w:tc>
          <w:tcPr>
            <w:tcW w:w="2536" w:type="pct"/>
            <w:shd w:val="clear" w:color="auto" w:fill="FFFFFF"/>
            <w:vAlign w:val="center"/>
          </w:tcPr>
          <w:p w14:paraId="694FD94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w:t>
            </w:r>
            <w:r w:rsidRPr="00866EEB">
              <w:rPr>
                <w:rStyle w:val="Khc"/>
                <w:rFonts w:ascii="Arial" w:hAnsi="Arial" w:cs="Arial"/>
                <w:sz w:val="20"/>
                <w:szCs w:val="20"/>
                <w:u w:color="FF0000"/>
                <w:lang w:eastAsia="vi-VN"/>
              </w:rPr>
              <w:t xml:space="preserve">dựng </w:t>
            </w:r>
            <w:r w:rsidR="00866EEB" w:rsidRPr="00866EEB">
              <w:rPr>
                <w:rStyle w:val="Khc"/>
                <w:rFonts w:ascii="Arial" w:hAnsi="Arial" w:cs="Arial"/>
                <w:sz w:val="20"/>
                <w:szCs w:val="20"/>
                <w:u w:color="FF0000"/>
                <w:lang w:eastAsia="vi-VN"/>
              </w:rPr>
              <w:t>mục</w:t>
            </w:r>
            <w:r w:rsidRPr="00866EEB">
              <w:rPr>
                <w:rStyle w:val="Khc"/>
                <w:rFonts w:ascii="Arial" w:hAnsi="Arial" w:cs="Arial"/>
                <w:sz w:val="20"/>
                <w:szCs w:val="20"/>
                <w:lang w:eastAsia="vi-VN"/>
              </w:rPr>
              <w:t xml:space="preserve"> tiêu tổng quát, chỉ tiêu chung về phát triển ứng dụng bức xạ và đồng vị phóng xạ trong công nghiệp</w:t>
            </w:r>
          </w:p>
        </w:tc>
        <w:tc>
          <w:tcPr>
            <w:tcW w:w="474" w:type="pct"/>
            <w:shd w:val="clear" w:color="auto" w:fill="FFFFFF"/>
            <w:vAlign w:val="center"/>
          </w:tcPr>
          <w:p w14:paraId="375061C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8" w:type="pct"/>
            <w:shd w:val="clear" w:color="auto" w:fill="FFFFFF"/>
            <w:vAlign w:val="center"/>
          </w:tcPr>
          <w:p w14:paraId="21C4AE7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1166FA6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511" w:type="pct"/>
            <w:shd w:val="clear" w:color="auto" w:fill="FFFFFF"/>
            <w:vAlign w:val="center"/>
          </w:tcPr>
          <w:p w14:paraId="36A0369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7B3BF664"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1C3A436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5.3</w:t>
            </w:r>
          </w:p>
        </w:tc>
        <w:tc>
          <w:tcPr>
            <w:tcW w:w="2536" w:type="pct"/>
            <w:shd w:val="clear" w:color="auto" w:fill="FFFFFF"/>
            <w:vAlign w:val="center"/>
          </w:tcPr>
          <w:p w14:paraId="0238290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cụ thể về phát triển ứng dụng bức xạ và đồng vị phóng xạ trong công nghiệp</w:t>
            </w:r>
          </w:p>
        </w:tc>
        <w:tc>
          <w:tcPr>
            <w:tcW w:w="474" w:type="pct"/>
            <w:shd w:val="clear" w:color="auto" w:fill="FFFFFF"/>
            <w:vAlign w:val="center"/>
          </w:tcPr>
          <w:p w14:paraId="3F8B836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8" w:type="pct"/>
            <w:shd w:val="clear" w:color="auto" w:fill="FFFFFF"/>
            <w:vAlign w:val="center"/>
          </w:tcPr>
          <w:p w14:paraId="663D02A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4D9B914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6421AEC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7BB6FA94"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4668473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6</w:t>
            </w:r>
          </w:p>
        </w:tc>
        <w:tc>
          <w:tcPr>
            <w:tcW w:w="2536" w:type="pct"/>
            <w:shd w:val="clear" w:color="auto" w:fill="FFFFFF"/>
            <w:vAlign w:val="center"/>
          </w:tcPr>
          <w:p w14:paraId="2980468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Xây dựng định hướng phát triển </w:t>
            </w:r>
            <w:r w:rsidRPr="00866EEB">
              <w:rPr>
                <w:rStyle w:val="Khc"/>
                <w:rFonts w:ascii="Arial" w:hAnsi="Arial" w:cs="Arial"/>
                <w:b/>
                <w:bCs/>
                <w:sz w:val="20"/>
                <w:szCs w:val="20"/>
                <w:u w:color="FF0000"/>
                <w:lang w:eastAsia="vi-VN"/>
              </w:rPr>
              <w:t>cơ s</w:t>
            </w:r>
            <w:r w:rsidR="006B11AF" w:rsidRPr="00866EEB">
              <w:rPr>
                <w:rStyle w:val="Khc"/>
                <w:rFonts w:ascii="Arial" w:hAnsi="Arial" w:cs="Arial"/>
                <w:b/>
                <w:bCs/>
                <w:sz w:val="20"/>
                <w:szCs w:val="20"/>
                <w:u w:color="FF0000"/>
                <w:lang w:val="en-US" w:eastAsia="vi-VN"/>
              </w:rPr>
              <w:t>ở</w:t>
            </w:r>
            <w:r w:rsidRPr="00866EEB">
              <w:rPr>
                <w:rStyle w:val="Khc"/>
                <w:rFonts w:ascii="Arial" w:hAnsi="Arial" w:cs="Arial"/>
                <w:b/>
                <w:bCs/>
                <w:sz w:val="20"/>
                <w:szCs w:val="20"/>
                <w:lang w:eastAsia="vi-VN"/>
              </w:rPr>
              <w:t xml:space="preserve"> nghiên cứu, ứng dụng và đào tạo về phát triển, ứng dụng bức xạ và đồng vị phóng xạ trong ngành công nghiệp</w:t>
            </w:r>
          </w:p>
        </w:tc>
        <w:tc>
          <w:tcPr>
            <w:tcW w:w="474" w:type="pct"/>
            <w:shd w:val="clear" w:color="auto" w:fill="FFFFFF"/>
            <w:vAlign w:val="center"/>
          </w:tcPr>
          <w:p w14:paraId="391E31B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5666D5D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422632B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4E750E6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B3984BA"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35B80C8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6.1</w:t>
            </w:r>
          </w:p>
        </w:tc>
        <w:tc>
          <w:tcPr>
            <w:tcW w:w="2536" w:type="pct"/>
            <w:shd w:val="clear" w:color="auto" w:fill="FFFFFF"/>
            <w:vAlign w:val="center"/>
          </w:tcPr>
          <w:p w14:paraId="70C6891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định hướng phát triển cơ sở nghiên cứu, ứng dụng và đào tạo về </w:t>
            </w:r>
            <w:r w:rsidR="006B11AF" w:rsidRPr="00866EEB">
              <w:rPr>
                <w:rStyle w:val="Khc"/>
                <w:rFonts w:ascii="Arial" w:hAnsi="Arial" w:cs="Arial"/>
                <w:sz w:val="20"/>
                <w:szCs w:val="20"/>
                <w:u w:color="FF0000"/>
                <w:lang w:eastAsia="vi-VN"/>
              </w:rPr>
              <w:t>kiể</w:t>
            </w:r>
            <w:r w:rsidRPr="00866EEB">
              <w:rPr>
                <w:rStyle w:val="Khc"/>
                <w:rFonts w:ascii="Arial" w:hAnsi="Arial" w:cs="Arial"/>
                <w:sz w:val="20"/>
                <w:szCs w:val="20"/>
                <w:u w:color="FF0000"/>
                <w:lang w:eastAsia="vi-VN"/>
              </w:rPr>
              <w:t>m tra</w:t>
            </w:r>
            <w:r w:rsidRPr="00866EEB">
              <w:rPr>
                <w:rStyle w:val="Khc"/>
                <w:rFonts w:ascii="Arial" w:hAnsi="Arial" w:cs="Arial"/>
                <w:sz w:val="20"/>
                <w:szCs w:val="20"/>
                <w:lang w:eastAsia="vi-VN"/>
              </w:rPr>
              <w:t xml:space="preserve"> không phá hủy (NDT), đánh dấu phóng xạ trong công nghiệp </w:t>
            </w:r>
            <w:r w:rsidRPr="00866EEB">
              <w:rPr>
                <w:rStyle w:val="Khc"/>
                <w:rFonts w:ascii="Arial" w:hAnsi="Arial" w:cs="Arial"/>
                <w:sz w:val="20"/>
                <w:szCs w:val="20"/>
                <w:lang w:val="en-US" w:eastAsia="en-US"/>
              </w:rPr>
              <w:t>(</w:t>
            </w:r>
            <w:r w:rsidRPr="00866EEB">
              <w:rPr>
                <w:rStyle w:val="Khc"/>
                <w:rFonts w:ascii="Arial" w:hAnsi="Arial" w:cs="Arial"/>
                <w:sz w:val="20"/>
                <w:szCs w:val="20"/>
                <w:u w:color="FF0000"/>
                <w:lang w:val="en-US" w:eastAsia="en-US"/>
              </w:rPr>
              <w:t>tracer</w:t>
            </w:r>
            <w:r w:rsidRPr="00866EEB">
              <w:rPr>
                <w:rStyle w:val="Khc"/>
                <w:rFonts w:ascii="Arial" w:hAnsi="Arial" w:cs="Arial"/>
                <w:sz w:val="20"/>
                <w:szCs w:val="20"/>
                <w:lang w:val="en-US" w:eastAsia="en-US"/>
              </w:rPr>
              <w:t>)</w:t>
            </w:r>
          </w:p>
        </w:tc>
        <w:tc>
          <w:tcPr>
            <w:tcW w:w="474" w:type="pct"/>
            <w:shd w:val="clear" w:color="auto" w:fill="FFFFFF"/>
            <w:vAlign w:val="center"/>
          </w:tcPr>
          <w:p w14:paraId="0B86FC1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78" w:type="pct"/>
            <w:shd w:val="clear" w:color="auto" w:fill="FFFFFF"/>
            <w:vAlign w:val="center"/>
          </w:tcPr>
          <w:p w14:paraId="5482078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67" w:type="pct"/>
            <w:shd w:val="clear" w:color="auto" w:fill="FFFFFF"/>
            <w:vAlign w:val="center"/>
          </w:tcPr>
          <w:p w14:paraId="1B68761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511" w:type="pct"/>
            <w:shd w:val="clear" w:color="auto" w:fill="FFFFFF"/>
            <w:vAlign w:val="center"/>
          </w:tcPr>
          <w:p w14:paraId="1187A10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8902961"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08A59EB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6.2</w:t>
            </w:r>
          </w:p>
        </w:tc>
        <w:tc>
          <w:tcPr>
            <w:tcW w:w="2536" w:type="pct"/>
            <w:shd w:val="clear" w:color="auto" w:fill="FFFFFF"/>
            <w:vAlign w:val="center"/>
          </w:tcPr>
          <w:p w14:paraId="54C7002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định hướng phát triển cơ sở nghiên cứu, ứng dụng và đào tạo về hệ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khiển hạt nhân (NCS), chiếu xạ công nghiệp và các lĩnh vực công nghiệp khác</w:t>
            </w:r>
          </w:p>
        </w:tc>
        <w:tc>
          <w:tcPr>
            <w:tcW w:w="474" w:type="pct"/>
            <w:shd w:val="clear" w:color="auto" w:fill="FFFFFF"/>
            <w:vAlign w:val="center"/>
          </w:tcPr>
          <w:p w14:paraId="715E26B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78" w:type="pct"/>
            <w:shd w:val="clear" w:color="auto" w:fill="FFFFFF"/>
            <w:vAlign w:val="center"/>
          </w:tcPr>
          <w:p w14:paraId="44013EE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67" w:type="pct"/>
            <w:shd w:val="clear" w:color="auto" w:fill="FFFFFF"/>
            <w:vAlign w:val="center"/>
          </w:tcPr>
          <w:p w14:paraId="7ED73C1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15</w:t>
            </w:r>
          </w:p>
        </w:tc>
        <w:tc>
          <w:tcPr>
            <w:tcW w:w="511" w:type="pct"/>
            <w:shd w:val="clear" w:color="auto" w:fill="FFFFFF"/>
            <w:vAlign w:val="center"/>
          </w:tcPr>
          <w:p w14:paraId="2229618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F1151CA"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3D9028D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7</w:t>
            </w:r>
          </w:p>
        </w:tc>
        <w:tc>
          <w:tcPr>
            <w:tcW w:w="2536" w:type="pct"/>
            <w:shd w:val="clear" w:color="auto" w:fill="FFFFFF"/>
            <w:vAlign w:val="center"/>
          </w:tcPr>
          <w:p w14:paraId="5E7B4ED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Xây dựng danh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các </w:t>
            </w:r>
            <w:r w:rsidR="00866EEB" w:rsidRPr="00866EEB">
              <w:rPr>
                <w:rStyle w:val="Khc"/>
                <w:rFonts w:ascii="Arial" w:hAnsi="Arial" w:cs="Arial"/>
                <w:b/>
                <w:bCs/>
                <w:sz w:val="20"/>
                <w:szCs w:val="20"/>
                <w:lang w:eastAsia="vi-VN"/>
              </w:rPr>
              <w:t>chương</w:t>
            </w:r>
            <w:r w:rsidRPr="00866EEB">
              <w:rPr>
                <w:rStyle w:val="Khc"/>
                <w:rFonts w:ascii="Arial" w:hAnsi="Arial" w:cs="Arial"/>
                <w:b/>
                <w:bCs/>
                <w:sz w:val="20"/>
                <w:szCs w:val="20"/>
                <w:lang w:eastAsia="vi-VN"/>
              </w:rPr>
              <w:t xml:space="preserve"> trình, dự án quan trọng, ưu tiên về phát triển, ứng dụng bức xạ và đồng vị phóng xạ trong ngành công nghiệp</w:t>
            </w:r>
          </w:p>
        </w:tc>
        <w:tc>
          <w:tcPr>
            <w:tcW w:w="474" w:type="pct"/>
            <w:shd w:val="clear" w:color="auto" w:fill="FFFFFF"/>
            <w:vAlign w:val="center"/>
          </w:tcPr>
          <w:p w14:paraId="3B8D6C2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3B7B9F7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10A0622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73E2638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C221E33"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667B961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7.1</w:t>
            </w:r>
          </w:p>
        </w:tc>
        <w:tc>
          <w:tcPr>
            <w:tcW w:w="2536" w:type="pct"/>
            <w:shd w:val="clear" w:color="auto" w:fill="FFFFFF"/>
            <w:vAlign w:val="center"/>
          </w:tcPr>
          <w:p w14:paraId="2E3AA74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tiêu chí xác định dự án ưu tiên đầu tư về phát triển, ứng dụng bức xạ và đồng vị phóng xạ trong công nghiệp trong thời kỳ quy hoạch</w:t>
            </w:r>
          </w:p>
        </w:tc>
        <w:tc>
          <w:tcPr>
            <w:tcW w:w="474" w:type="pct"/>
            <w:shd w:val="clear" w:color="auto" w:fill="FFFFFF"/>
            <w:vAlign w:val="center"/>
          </w:tcPr>
          <w:p w14:paraId="1B31543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4E77DB7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67" w:type="pct"/>
            <w:shd w:val="clear" w:color="auto" w:fill="FFFFFF"/>
            <w:vAlign w:val="center"/>
          </w:tcPr>
          <w:p w14:paraId="672BC4F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511" w:type="pct"/>
            <w:shd w:val="clear" w:color="auto" w:fill="FFFFFF"/>
            <w:vAlign w:val="center"/>
          </w:tcPr>
          <w:p w14:paraId="152F216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05187519"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53ED6EE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7.2</w:t>
            </w:r>
          </w:p>
        </w:tc>
        <w:tc>
          <w:tcPr>
            <w:tcW w:w="2536" w:type="pct"/>
            <w:shd w:val="clear" w:color="auto" w:fill="FFFFFF"/>
            <w:vAlign w:val="center"/>
          </w:tcPr>
          <w:p w14:paraId="56C5899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Luận chứng xây dựng, xác định 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dự án quan trọng của ngành và sắp xếp thứ tự ưu tiên và phân kỳ thực hiện các dự án; luận chứng về khả năng đáp ứng nguồn lực</w:t>
            </w:r>
          </w:p>
        </w:tc>
        <w:tc>
          <w:tcPr>
            <w:tcW w:w="474" w:type="pct"/>
            <w:shd w:val="clear" w:color="auto" w:fill="FFFFFF"/>
            <w:vAlign w:val="center"/>
          </w:tcPr>
          <w:p w14:paraId="733C134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8" w:type="pct"/>
            <w:shd w:val="clear" w:color="auto" w:fill="FFFFFF"/>
            <w:vAlign w:val="center"/>
          </w:tcPr>
          <w:p w14:paraId="62BBCE0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67" w:type="pct"/>
            <w:shd w:val="clear" w:color="auto" w:fill="FFFFFF"/>
            <w:vAlign w:val="center"/>
          </w:tcPr>
          <w:p w14:paraId="59DBB08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5C10A1B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18570D28"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1650F97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8</w:t>
            </w:r>
          </w:p>
        </w:tc>
        <w:tc>
          <w:tcPr>
            <w:tcW w:w="2536" w:type="pct"/>
            <w:shd w:val="clear" w:color="auto" w:fill="FFFFFF"/>
            <w:vAlign w:val="center"/>
          </w:tcPr>
          <w:p w14:paraId="3B7F9C6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các giải pháp, nguồn lực thực hiện hợp phần quy hoạch</w:t>
            </w:r>
          </w:p>
        </w:tc>
        <w:tc>
          <w:tcPr>
            <w:tcW w:w="474" w:type="pct"/>
            <w:shd w:val="clear" w:color="auto" w:fill="FFFFFF"/>
            <w:vAlign w:val="center"/>
          </w:tcPr>
          <w:p w14:paraId="29A0088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7B73756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176C259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2AEB1A2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285BA07"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5EA079D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8.1</w:t>
            </w:r>
          </w:p>
        </w:tc>
        <w:tc>
          <w:tcPr>
            <w:tcW w:w="2536" w:type="pct"/>
            <w:shd w:val="clear" w:color="auto" w:fill="FFFFFF"/>
            <w:vAlign w:val="center"/>
          </w:tcPr>
          <w:p w14:paraId="4D6F23C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Hoàn </w:t>
            </w:r>
            <w:r w:rsidRPr="00866EEB">
              <w:rPr>
                <w:rStyle w:val="Khc"/>
                <w:rFonts w:ascii="Arial" w:hAnsi="Arial" w:cs="Arial"/>
                <w:sz w:val="20"/>
                <w:szCs w:val="20"/>
                <w:u w:color="FF0000"/>
                <w:lang w:eastAsia="vi-VN"/>
              </w:rPr>
              <w:t xml:space="preserve">thiện hệ </w:t>
            </w:r>
            <w:r w:rsidR="006B11AF" w:rsidRPr="00866EEB">
              <w:rPr>
                <w:rStyle w:val="Khc"/>
                <w:rFonts w:ascii="Arial" w:hAnsi="Arial" w:cs="Arial"/>
                <w:sz w:val="20"/>
                <w:szCs w:val="20"/>
                <w:u w:color="FF0000"/>
                <w:lang w:eastAsia="vi-VN"/>
              </w:rPr>
              <w:t>thố</w:t>
            </w:r>
            <w:r w:rsidRPr="00866EEB">
              <w:rPr>
                <w:rStyle w:val="Khc"/>
                <w:rFonts w:ascii="Arial" w:hAnsi="Arial" w:cs="Arial"/>
                <w:sz w:val="20"/>
                <w:szCs w:val="20"/>
                <w:u w:color="FF0000"/>
                <w:lang w:eastAsia="vi-VN"/>
              </w:rPr>
              <w:t xml:space="preserve">ng </w:t>
            </w:r>
            <w:r w:rsidRPr="00866EEB">
              <w:rPr>
                <w:rStyle w:val="Khc"/>
                <w:rFonts w:ascii="Arial" w:hAnsi="Arial" w:cs="Arial"/>
                <w:sz w:val="20"/>
                <w:szCs w:val="20"/>
                <w:lang w:eastAsia="vi-VN"/>
              </w:rPr>
              <w:t xml:space="preserve">tổ chức quản lý, xây dựng và hoàn thiện hệ thống pháp luật và cơ chế, chính sách đối với hợp phần quy </w:t>
            </w:r>
            <w:r w:rsidRPr="00866EEB">
              <w:rPr>
                <w:rStyle w:val="Khc"/>
                <w:rFonts w:ascii="Arial" w:hAnsi="Arial" w:cs="Arial"/>
                <w:sz w:val="20"/>
                <w:szCs w:val="20"/>
                <w:u w:color="FF0000"/>
                <w:lang w:eastAsia="vi-VN"/>
              </w:rPr>
              <w:t>hoạc</w:t>
            </w:r>
            <w:r w:rsidRPr="00866EEB">
              <w:rPr>
                <w:rStyle w:val="Khc"/>
                <w:rFonts w:ascii="Arial" w:hAnsi="Arial" w:cs="Arial"/>
                <w:sz w:val="20"/>
                <w:szCs w:val="20"/>
                <w:lang w:eastAsia="vi-VN"/>
              </w:rPr>
              <w:t>h</w:t>
            </w:r>
          </w:p>
        </w:tc>
        <w:tc>
          <w:tcPr>
            <w:tcW w:w="474" w:type="pct"/>
            <w:shd w:val="clear" w:color="auto" w:fill="FFFFFF"/>
            <w:vAlign w:val="center"/>
          </w:tcPr>
          <w:p w14:paraId="3BBCF1C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8" w:type="pct"/>
            <w:shd w:val="clear" w:color="auto" w:fill="FFFFFF"/>
            <w:vAlign w:val="center"/>
          </w:tcPr>
          <w:p w14:paraId="5A94EAC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1E000C6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02E83D5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5310757E"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7F3E515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8.2</w:t>
            </w:r>
          </w:p>
        </w:tc>
        <w:tc>
          <w:tcPr>
            <w:tcW w:w="2536" w:type="pct"/>
            <w:shd w:val="clear" w:color="auto" w:fill="FFFFFF"/>
            <w:vAlign w:val="center"/>
          </w:tcPr>
          <w:p w14:paraId="14C393A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phát triển nguồn nhân lực</w:t>
            </w:r>
          </w:p>
        </w:tc>
        <w:tc>
          <w:tcPr>
            <w:tcW w:w="474" w:type="pct"/>
            <w:shd w:val="clear" w:color="auto" w:fill="FFFFFF"/>
            <w:vAlign w:val="center"/>
          </w:tcPr>
          <w:p w14:paraId="2E04631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8" w:type="pct"/>
            <w:shd w:val="clear" w:color="auto" w:fill="FFFFFF"/>
            <w:vAlign w:val="center"/>
          </w:tcPr>
          <w:p w14:paraId="7959E84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0931E3B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59F97BD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4E3179B1"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397837D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8.3</w:t>
            </w:r>
          </w:p>
        </w:tc>
        <w:tc>
          <w:tcPr>
            <w:tcW w:w="2536" w:type="pct"/>
            <w:shd w:val="clear" w:color="auto" w:fill="FFFFFF"/>
            <w:vAlign w:val="center"/>
          </w:tcPr>
          <w:p w14:paraId="54022CF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phát triển tiềm lực khoa học và công nghệ</w:t>
            </w:r>
          </w:p>
        </w:tc>
        <w:tc>
          <w:tcPr>
            <w:tcW w:w="474" w:type="pct"/>
            <w:shd w:val="clear" w:color="auto" w:fill="FFFFFF"/>
            <w:vAlign w:val="center"/>
          </w:tcPr>
          <w:p w14:paraId="7284942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8" w:type="pct"/>
            <w:shd w:val="clear" w:color="auto" w:fill="FFFFFF"/>
            <w:vAlign w:val="center"/>
          </w:tcPr>
          <w:p w14:paraId="633405B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5DCB1E4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5454A45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4EB16B73"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5B165E3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8.4</w:t>
            </w:r>
          </w:p>
        </w:tc>
        <w:tc>
          <w:tcPr>
            <w:tcW w:w="2536" w:type="pct"/>
            <w:shd w:val="clear" w:color="auto" w:fill="FFFFFF"/>
            <w:vAlign w:val="center"/>
          </w:tcPr>
          <w:p w14:paraId="0428E81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bảo đảm an toàn, an ninh</w:t>
            </w:r>
          </w:p>
        </w:tc>
        <w:tc>
          <w:tcPr>
            <w:tcW w:w="474" w:type="pct"/>
            <w:shd w:val="clear" w:color="auto" w:fill="FFFFFF"/>
            <w:vAlign w:val="center"/>
          </w:tcPr>
          <w:p w14:paraId="305D06E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8" w:type="pct"/>
            <w:shd w:val="clear" w:color="auto" w:fill="FFFFFF"/>
            <w:vAlign w:val="center"/>
          </w:tcPr>
          <w:p w14:paraId="7BDEEDD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325718B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525CD70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6A70E550"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0774010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8.5</w:t>
            </w:r>
          </w:p>
        </w:tc>
        <w:tc>
          <w:tcPr>
            <w:tcW w:w="2536" w:type="pct"/>
            <w:shd w:val="clear" w:color="auto" w:fill="FFFFFF"/>
            <w:vAlign w:val="center"/>
          </w:tcPr>
          <w:p w14:paraId="08594D9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nâng cao nhận thức và sự ủng hộ của cộng đồng</w:t>
            </w:r>
          </w:p>
        </w:tc>
        <w:tc>
          <w:tcPr>
            <w:tcW w:w="474" w:type="pct"/>
            <w:shd w:val="clear" w:color="auto" w:fill="FFFFFF"/>
            <w:vAlign w:val="center"/>
          </w:tcPr>
          <w:p w14:paraId="6502ECC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8" w:type="pct"/>
            <w:shd w:val="clear" w:color="auto" w:fill="FFFFFF"/>
            <w:vAlign w:val="center"/>
          </w:tcPr>
          <w:p w14:paraId="3C42745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5C763CF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3F0CD5B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3499F2C9"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081A219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8.6</w:t>
            </w:r>
          </w:p>
        </w:tc>
        <w:tc>
          <w:tcPr>
            <w:tcW w:w="2536" w:type="pct"/>
            <w:shd w:val="clear" w:color="auto" w:fill="FFFFFF"/>
            <w:vAlign w:val="center"/>
          </w:tcPr>
          <w:p w14:paraId="6D87EE3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giải pháp về </w:t>
            </w:r>
            <w:r w:rsidR="002D5138" w:rsidRPr="00866EEB">
              <w:rPr>
                <w:rStyle w:val="Khc"/>
                <w:rFonts w:ascii="Arial" w:hAnsi="Arial" w:cs="Arial"/>
                <w:sz w:val="20"/>
                <w:szCs w:val="20"/>
                <w:u w:color="FF0000"/>
                <w:lang w:eastAsia="vi-VN"/>
              </w:rPr>
              <w:t>đẩy</w:t>
            </w:r>
            <w:r w:rsidRPr="00866EEB">
              <w:rPr>
                <w:rStyle w:val="Khc"/>
                <w:rFonts w:ascii="Arial" w:hAnsi="Arial" w:cs="Arial"/>
                <w:sz w:val="20"/>
                <w:szCs w:val="20"/>
                <w:u w:color="FF0000"/>
                <w:lang w:eastAsia="vi-VN"/>
              </w:rPr>
              <w:t xml:space="preserve"> mạnh</w:t>
            </w:r>
            <w:r w:rsidRPr="00866EEB">
              <w:rPr>
                <w:rStyle w:val="Khc"/>
                <w:rFonts w:ascii="Arial" w:hAnsi="Arial" w:cs="Arial"/>
                <w:sz w:val="20"/>
                <w:szCs w:val="20"/>
                <w:lang w:eastAsia="vi-VN"/>
              </w:rPr>
              <w:t xml:space="preserve"> hợp tác và hội nhập quốc tế</w:t>
            </w:r>
          </w:p>
        </w:tc>
        <w:tc>
          <w:tcPr>
            <w:tcW w:w="474" w:type="pct"/>
            <w:shd w:val="clear" w:color="auto" w:fill="FFFFFF"/>
            <w:vAlign w:val="center"/>
          </w:tcPr>
          <w:p w14:paraId="12CB2CB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8" w:type="pct"/>
            <w:shd w:val="clear" w:color="auto" w:fill="FFFFFF"/>
            <w:vAlign w:val="center"/>
          </w:tcPr>
          <w:p w14:paraId="178050A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30A342D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02488EC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18CFBEA6"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1103CCF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8.7</w:t>
            </w:r>
          </w:p>
        </w:tc>
        <w:tc>
          <w:tcPr>
            <w:tcW w:w="2536" w:type="pct"/>
            <w:shd w:val="clear" w:color="auto" w:fill="FFFFFF"/>
            <w:vAlign w:val="center"/>
          </w:tcPr>
          <w:p w14:paraId="59DBA05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giải pháp về </w:t>
            </w:r>
            <w:r w:rsidR="006B11AF" w:rsidRPr="00866EEB">
              <w:rPr>
                <w:rStyle w:val="Khc"/>
                <w:rFonts w:ascii="Arial" w:hAnsi="Arial" w:cs="Arial"/>
                <w:sz w:val="20"/>
                <w:szCs w:val="20"/>
                <w:u w:color="FF0000"/>
                <w:lang w:eastAsia="vi-VN"/>
              </w:rPr>
              <w:t>đầ</w:t>
            </w:r>
            <w:r w:rsidRPr="00866EEB">
              <w:rPr>
                <w:rStyle w:val="Khc"/>
                <w:rFonts w:ascii="Arial" w:hAnsi="Arial" w:cs="Arial"/>
                <w:sz w:val="20"/>
                <w:szCs w:val="20"/>
                <w:u w:color="FF0000"/>
                <w:lang w:eastAsia="vi-VN"/>
              </w:rPr>
              <w:t>u tư</w:t>
            </w:r>
            <w:r w:rsidRPr="00866EEB">
              <w:rPr>
                <w:rStyle w:val="Khc"/>
                <w:rFonts w:ascii="Arial" w:hAnsi="Arial" w:cs="Arial"/>
                <w:sz w:val="20"/>
                <w:szCs w:val="20"/>
                <w:lang w:eastAsia="vi-VN"/>
              </w:rPr>
              <w:t>, tài chính và huy động vốn</w:t>
            </w:r>
          </w:p>
        </w:tc>
        <w:tc>
          <w:tcPr>
            <w:tcW w:w="474" w:type="pct"/>
            <w:shd w:val="clear" w:color="auto" w:fill="FFFFFF"/>
            <w:vAlign w:val="center"/>
          </w:tcPr>
          <w:p w14:paraId="59A3C7D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8" w:type="pct"/>
            <w:shd w:val="clear" w:color="auto" w:fill="FFFFFF"/>
            <w:vAlign w:val="center"/>
          </w:tcPr>
          <w:p w14:paraId="7B360B1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67" w:type="pct"/>
            <w:shd w:val="clear" w:color="auto" w:fill="FFFFFF"/>
            <w:vAlign w:val="center"/>
          </w:tcPr>
          <w:p w14:paraId="63558EC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511" w:type="pct"/>
            <w:shd w:val="clear" w:color="auto" w:fill="FFFFFF"/>
            <w:vAlign w:val="center"/>
          </w:tcPr>
          <w:p w14:paraId="6454806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278B40FC"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74D1B31A"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eastAsia="vi-VN"/>
              </w:rPr>
              <w:t>9</w:t>
            </w:r>
          </w:p>
        </w:tc>
        <w:tc>
          <w:tcPr>
            <w:tcW w:w="2536" w:type="pct"/>
            <w:shd w:val="clear" w:color="auto" w:fill="FFFFFF"/>
            <w:vAlign w:val="center"/>
          </w:tcPr>
          <w:p w14:paraId="2BD0F39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hồ sơ hợp phần quy hoạch phát triển, ứng dụng bức xạ và đồng vị phóng xạ trong ngành công nghiệp</w:t>
            </w:r>
          </w:p>
        </w:tc>
        <w:tc>
          <w:tcPr>
            <w:tcW w:w="474" w:type="pct"/>
            <w:shd w:val="clear" w:color="auto" w:fill="FFFFFF"/>
            <w:vAlign w:val="center"/>
          </w:tcPr>
          <w:p w14:paraId="0A1EC1F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5903610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10</w:t>
            </w:r>
          </w:p>
        </w:tc>
        <w:tc>
          <w:tcPr>
            <w:tcW w:w="467" w:type="pct"/>
            <w:shd w:val="clear" w:color="auto" w:fill="FFFFFF"/>
            <w:vAlign w:val="center"/>
          </w:tcPr>
          <w:p w14:paraId="71AEADB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20</w:t>
            </w:r>
          </w:p>
        </w:tc>
        <w:tc>
          <w:tcPr>
            <w:tcW w:w="511" w:type="pct"/>
            <w:shd w:val="clear" w:color="auto" w:fill="FFFFFF"/>
            <w:vAlign w:val="center"/>
          </w:tcPr>
          <w:p w14:paraId="554A898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20</w:t>
            </w:r>
          </w:p>
        </w:tc>
      </w:tr>
      <w:tr w:rsidR="004B3588" w:rsidRPr="00866EEB" w14:paraId="7718AB06"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2448D2D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II</w:t>
            </w:r>
          </w:p>
        </w:tc>
        <w:tc>
          <w:tcPr>
            <w:tcW w:w="2536" w:type="pct"/>
            <w:shd w:val="clear" w:color="auto" w:fill="FFFFFF"/>
            <w:vAlign w:val="center"/>
          </w:tcPr>
          <w:p w14:paraId="18CCA2E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Thẩm định hợp phần quy hoạch</w:t>
            </w:r>
          </w:p>
        </w:tc>
        <w:tc>
          <w:tcPr>
            <w:tcW w:w="474" w:type="pct"/>
            <w:shd w:val="clear" w:color="auto" w:fill="FFFFFF"/>
            <w:vAlign w:val="center"/>
          </w:tcPr>
          <w:p w14:paraId="7D91240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8" w:type="pct"/>
            <w:shd w:val="clear" w:color="auto" w:fill="FFFFFF"/>
            <w:vAlign w:val="center"/>
          </w:tcPr>
          <w:p w14:paraId="441FB9F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67" w:type="pct"/>
            <w:shd w:val="clear" w:color="auto" w:fill="FFFFFF"/>
            <w:vAlign w:val="center"/>
          </w:tcPr>
          <w:p w14:paraId="102D429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335FA3B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3F8CE39"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0865F59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2536" w:type="pct"/>
            <w:shd w:val="clear" w:color="auto" w:fill="FFFFFF"/>
            <w:vAlign w:val="center"/>
          </w:tcPr>
          <w:p w14:paraId="4A8ACD9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Rà soát, đánh giá quy hoạch thời kỳ trước</w:t>
            </w:r>
          </w:p>
        </w:tc>
        <w:tc>
          <w:tcPr>
            <w:tcW w:w="474" w:type="pct"/>
            <w:shd w:val="clear" w:color="auto" w:fill="FFFFFF"/>
            <w:vAlign w:val="center"/>
          </w:tcPr>
          <w:p w14:paraId="49FCD9E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8" w:type="pct"/>
            <w:shd w:val="clear" w:color="auto" w:fill="FFFFFF"/>
            <w:vAlign w:val="center"/>
          </w:tcPr>
          <w:p w14:paraId="043FCBB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67" w:type="pct"/>
            <w:shd w:val="clear" w:color="auto" w:fill="FFFFFF"/>
            <w:vAlign w:val="center"/>
          </w:tcPr>
          <w:p w14:paraId="1E779ED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511" w:type="pct"/>
            <w:shd w:val="clear" w:color="auto" w:fill="FFFFFF"/>
            <w:vAlign w:val="center"/>
          </w:tcPr>
          <w:p w14:paraId="6E15C37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F200858"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0B0C55D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2536" w:type="pct"/>
            <w:shd w:val="clear" w:color="auto" w:fill="FFFFFF"/>
            <w:vAlign w:val="center"/>
          </w:tcPr>
          <w:p w14:paraId="73452F7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xu thế phát triển</w:t>
            </w:r>
          </w:p>
        </w:tc>
        <w:tc>
          <w:tcPr>
            <w:tcW w:w="474" w:type="pct"/>
            <w:shd w:val="clear" w:color="auto" w:fill="FFFFFF"/>
            <w:vAlign w:val="center"/>
          </w:tcPr>
          <w:p w14:paraId="403A70F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8" w:type="pct"/>
            <w:shd w:val="clear" w:color="auto" w:fill="FFFFFF"/>
            <w:vAlign w:val="center"/>
          </w:tcPr>
          <w:p w14:paraId="1D0DCA3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67" w:type="pct"/>
            <w:shd w:val="clear" w:color="auto" w:fill="FFFFFF"/>
            <w:vAlign w:val="center"/>
          </w:tcPr>
          <w:p w14:paraId="3513892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511" w:type="pct"/>
            <w:shd w:val="clear" w:color="auto" w:fill="FFFFFF"/>
            <w:vAlign w:val="center"/>
          </w:tcPr>
          <w:p w14:paraId="4982847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3ECA8DE1"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7AECE64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2536" w:type="pct"/>
            <w:shd w:val="clear" w:color="auto" w:fill="FFFFFF"/>
            <w:vAlign w:val="center"/>
          </w:tcPr>
          <w:p w14:paraId="6D4AB7C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Quan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và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phát triển</w:t>
            </w:r>
          </w:p>
        </w:tc>
        <w:tc>
          <w:tcPr>
            <w:tcW w:w="474" w:type="pct"/>
            <w:shd w:val="clear" w:color="auto" w:fill="FFFFFF"/>
            <w:vAlign w:val="center"/>
          </w:tcPr>
          <w:p w14:paraId="6679883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8" w:type="pct"/>
            <w:shd w:val="clear" w:color="auto" w:fill="FFFFFF"/>
            <w:vAlign w:val="center"/>
          </w:tcPr>
          <w:p w14:paraId="5F6C6D7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7" w:type="pct"/>
            <w:shd w:val="clear" w:color="auto" w:fill="FFFFFF"/>
            <w:vAlign w:val="center"/>
          </w:tcPr>
          <w:p w14:paraId="5DB152B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511" w:type="pct"/>
            <w:shd w:val="clear" w:color="auto" w:fill="FFFFFF"/>
            <w:vAlign w:val="center"/>
          </w:tcPr>
          <w:p w14:paraId="76BFFFF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558DA422"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7BB1B59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2536" w:type="pct"/>
            <w:shd w:val="clear" w:color="auto" w:fill="FFFFFF"/>
            <w:vAlign w:val="center"/>
          </w:tcPr>
          <w:p w14:paraId="6B9085A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phát triển các cơ sở nghiên cứu, ứng dụng và đào tạo</w:t>
            </w:r>
          </w:p>
        </w:tc>
        <w:tc>
          <w:tcPr>
            <w:tcW w:w="474" w:type="pct"/>
            <w:shd w:val="clear" w:color="auto" w:fill="FFFFFF"/>
            <w:vAlign w:val="center"/>
          </w:tcPr>
          <w:p w14:paraId="22640DD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8" w:type="pct"/>
            <w:shd w:val="clear" w:color="auto" w:fill="FFFFFF"/>
            <w:vAlign w:val="center"/>
          </w:tcPr>
          <w:p w14:paraId="7373D78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67" w:type="pct"/>
            <w:shd w:val="clear" w:color="auto" w:fill="FFFFFF"/>
            <w:vAlign w:val="center"/>
          </w:tcPr>
          <w:p w14:paraId="3E2061D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511" w:type="pct"/>
            <w:shd w:val="clear" w:color="auto" w:fill="FFFFFF"/>
            <w:vAlign w:val="center"/>
          </w:tcPr>
          <w:p w14:paraId="7B570CA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7F0AF307"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35DE863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2536" w:type="pct"/>
            <w:shd w:val="clear" w:color="auto" w:fill="FFFFFF"/>
            <w:vAlign w:val="center"/>
          </w:tcPr>
          <w:p w14:paraId="34CED77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 quan trọng quốc gia và thứ tự ưu tiên thực hiện</w:t>
            </w:r>
          </w:p>
        </w:tc>
        <w:tc>
          <w:tcPr>
            <w:tcW w:w="474" w:type="pct"/>
            <w:shd w:val="clear" w:color="auto" w:fill="FFFFFF"/>
            <w:vAlign w:val="center"/>
          </w:tcPr>
          <w:p w14:paraId="7E2D165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78" w:type="pct"/>
            <w:shd w:val="clear" w:color="auto" w:fill="FFFFFF"/>
            <w:vAlign w:val="center"/>
          </w:tcPr>
          <w:p w14:paraId="22BF228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67" w:type="pct"/>
            <w:shd w:val="clear" w:color="auto" w:fill="FFFFFF"/>
            <w:vAlign w:val="center"/>
          </w:tcPr>
          <w:p w14:paraId="199D93B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511" w:type="pct"/>
            <w:shd w:val="clear" w:color="auto" w:fill="FFFFFF"/>
            <w:vAlign w:val="center"/>
          </w:tcPr>
          <w:p w14:paraId="4D382C5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263084D3" w14:textId="77777777">
        <w:tblPrEx>
          <w:tblCellMar>
            <w:top w:w="0" w:type="dxa"/>
            <w:left w:w="0" w:type="dxa"/>
            <w:bottom w:w="0" w:type="dxa"/>
            <w:right w:w="0" w:type="dxa"/>
          </w:tblCellMar>
        </w:tblPrEx>
        <w:trPr>
          <w:trHeight w:val="20"/>
          <w:jc w:val="center"/>
        </w:trPr>
        <w:tc>
          <w:tcPr>
            <w:tcW w:w="534" w:type="pct"/>
            <w:shd w:val="clear" w:color="auto" w:fill="FFFFFF"/>
            <w:vAlign w:val="center"/>
          </w:tcPr>
          <w:p w14:paraId="621A4E6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2536" w:type="pct"/>
            <w:shd w:val="clear" w:color="auto" w:fill="FFFFFF"/>
            <w:vAlign w:val="center"/>
          </w:tcPr>
          <w:p w14:paraId="263F813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Tính khả thi và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bảo đảm về giải pháp, nguồn lực thực hiện của hợp phần quy hoạch</w:t>
            </w:r>
          </w:p>
        </w:tc>
        <w:tc>
          <w:tcPr>
            <w:tcW w:w="474" w:type="pct"/>
            <w:shd w:val="clear" w:color="auto" w:fill="FFFFFF"/>
            <w:vAlign w:val="center"/>
          </w:tcPr>
          <w:p w14:paraId="6D4DF29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8" w:type="pct"/>
            <w:shd w:val="clear" w:color="auto" w:fill="FFFFFF"/>
            <w:vAlign w:val="center"/>
          </w:tcPr>
          <w:p w14:paraId="6260D7E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67" w:type="pct"/>
            <w:shd w:val="clear" w:color="auto" w:fill="FFFFFF"/>
            <w:vAlign w:val="center"/>
          </w:tcPr>
          <w:p w14:paraId="3848CB8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511" w:type="pct"/>
            <w:shd w:val="clear" w:color="auto" w:fill="FFFFFF"/>
            <w:vAlign w:val="center"/>
          </w:tcPr>
          <w:p w14:paraId="5BB4125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bl>
    <w:p w14:paraId="2E6457BD" w14:textId="77777777" w:rsidR="00B31E8A" w:rsidRPr="00866EEB" w:rsidRDefault="00B31E8A" w:rsidP="003F20BE">
      <w:pPr>
        <w:pStyle w:val="Tiu10"/>
        <w:adjustRightInd w:val="0"/>
        <w:snapToGrid w:val="0"/>
        <w:spacing w:before="120" w:after="0" w:line="240" w:lineRule="auto"/>
        <w:ind w:firstLine="0"/>
        <w:outlineLvl w:val="9"/>
        <w:rPr>
          <w:rFonts w:ascii="Arial" w:hAnsi="Arial" w:cs="Arial"/>
          <w:sz w:val="20"/>
          <w:szCs w:val="20"/>
        </w:rPr>
      </w:pPr>
      <w:r w:rsidRPr="00866EEB">
        <w:rPr>
          <w:rStyle w:val="Tiu1"/>
          <w:rFonts w:ascii="Arial" w:hAnsi="Arial" w:cs="Arial"/>
          <w:b/>
          <w:bCs/>
          <w:sz w:val="20"/>
          <w:szCs w:val="20"/>
          <w:lang w:eastAsia="vi-VN"/>
        </w:rPr>
        <w:t>đ)</w:t>
      </w:r>
      <w:r w:rsidR="00CA67B9" w:rsidRPr="00866EEB">
        <w:rPr>
          <w:rStyle w:val="Tiu1"/>
          <w:rFonts w:ascii="Arial" w:hAnsi="Arial" w:cs="Arial"/>
          <w:b/>
          <w:bCs/>
          <w:sz w:val="20"/>
          <w:szCs w:val="20"/>
          <w:lang w:eastAsia="vi-VN"/>
        </w:rPr>
        <w:t xml:space="preserve"> Hợp </w:t>
      </w:r>
      <w:r w:rsidRPr="00866EEB">
        <w:rPr>
          <w:rStyle w:val="Tiu1"/>
          <w:rFonts w:ascii="Arial" w:hAnsi="Arial" w:cs="Arial"/>
          <w:b/>
          <w:bCs/>
          <w:sz w:val="20"/>
          <w:szCs w:val="20"/>
          <w:lang w:eastAsia="vi-VN"/>
        </w:rPr>
        <w:t>phần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phát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triển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tiềm</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lực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khoa</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học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và</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công</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nghệ</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nhân,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đào</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tạo</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nguồn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nhân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lực,</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đảm</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bảo</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an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toàn,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an</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ninh</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hạt</w:t>
      </w:r>
      <w:r w:rsidR="00CA67B9" w:rsidRPr="00866EEB">
        <w:rPr>
          <w:rStyle w:val="Tiu1"/>
          <w:rFonts w:ascii="Arial" w:hAnsi="Arial" w:cs="Arial"/>
          <w:b/>
          <w:bCs/>
          <w:sz w:val="20"/>
          <w:szCs w:val="20"/>
          <w:lang w:eastAsia="vi-VN"/>
        </w:rPr>
        <w:t xml:space="preserve"> </w:t>
      </w:r>
      <w:r w:rsidRPr="00866EEB">
        <w:rPr>
          <w:rStyle w:val="Tiu1"/>
          <w:rFonts w:ascii="Arial" w:hAnsi="Arial" w:cs="Arial"/>
          <w:b/>
          <w:bCs/>
          <w:sz w:val="20"/>
          <w:szCs w:val="20"/>
          <w:lang w:eastAsia="vi-VN"/>
        </w:rPr>
        <w:t>nhân</w:t>
      </w:r>
    </w:p>
    <w:p w14:paraId="5A86B344" w14:textId="77777777" w:rsidR="00B31E8A" w:rsidRPr="00866EEB" w:rsidRDefault="00B31E8A" w:rsidP="003F20BE">
      <w:pPr>
        <w:pStyle w:val="Chthchbng0"/>
        <w:adjustRightInd w:val="0"/>
        <w:snapToGrid w:val="0"/>
        <w:spacing w:before="120"/>
        <w:jc w:val="right"/>
        <w:rPr>
          <w:rFonts w:ascii="Arial" w:hAnsi="Arial" w:cs="Arial"/>
          <w:sz w:val="20"/>
          <w:szCs w:val="20"/>
        </w:rPr>
      </w:pPr>
      <w:r w:rsidRPr="00866EEB">
        <w:rPr>
          <w:rStyle w:val="Chthchbng"/>
          <w:rFonts w:ascii="Arial" w:hAnsi="Arial" w:cs="Arial"/>
          <w:i/>
          <w:iCs/>
          <w:sz w:val="20"/>
          <w:szCs w:val="20"/>
          <w:u w:color="FF0000"/>
          <w:lang w:eastAsia="vi-VN"/>
        </w:rPr>
        <w:t>Đơn</w:t>
      </w:r>
      <w:r w:rsidR="00CA67B9" w:rsidRPr="00866EEB">
        <w:rPr>
          <w:rStyle w:val="Chthchbng"/>
          <w:rFonts w:ascii="Arial" w:hAnsi="Arial" w:cs="Arial"/>
          <w:i/>
          <w:iCs/>
          <w:sz w:val="20"/>
          <w:szCs w:val="20"/>
          <w:u w:color="FF0000"/>
          <w:lang w:eastAsia="vi-VN"/>
        </w:rPr>
        <w:t xml:space="preserve"> </w:t>
      </w:r>
      <w:r w:rsidR="00D96A26" w:rsidRPr="00866EEB">
        <w:rPr>
          <w:rStyle w:val="Chthchbng"/>
          <w:rFonts w:ascii="Arial" w:hAnsi="Arial" w:cs="Arial"/>
          <w:i/>
          <w:iCs/>
          <w:sz w:val="20"/>
          <w:szCs w:val="20"/>
          <w:u w:color="FF0000"/>
          <w:lang w:eastAsia="vi-VN"/>
        </w:rPr>
        <w:t>vị tính</w:t>
      </w:r>
      <w:r w:rsidRPr="00866EEB">
        <w:rPr>
          <w:rStyle w:val="Chthchbng"/>
          <w:rFonts w:ascii="Arial" w:hAnsi="Arial" w:cs="Arial"/>
          <w:i/>
          <w:iCs/>
          <w:sz w:val="20"/>
          <w:szCs w:val="20"/>
          <w:lang w:eastAsia="vi-VN"/>
        </w:rPr>
        <w:t>:</w:t>
      </w:r>
      <w:r w:rsidR="00CA67B9" w:rsidRPr="00866EEB">
        <w:rPr>
          <w:rStyle w:val="Chthchbng"/>
          <w:rFonts w:ascii="Arial" w:hAnsi="Arial" w:cs="Arial"/>
          <w:i/>
          <w:iCs/>
          <w:sz w:val="20"/>
          <w:szCs w:val="20"/>
          <w:lang w:eastAsia="vi-VN"/>
        </w:rPr>
        <w:t xml:space="preserve"> </w:t>
      </w:r>
      <w:r w:rsidRPr="00866EEB">
        <w:rPr>
          <w:rStyle w:val="Chthchbng"/>
          <w:rFonts w:ascii="Arial" w:hAnsi="Arial" w:cs="Arial"/>
          <w:i/>
          <w:iCs/>
          <w:sz w:val="20"/>
          <w:szCs w:val="20"/>
          <w:lang w:eastAsia="vi-VN"/>
        </w:rPr>
        <w:t>công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971"/>
        <w:gridCol w:w="4949"/>
        <w:gridCol w:w="756"/>
        <w:gridCol w:w="785"/>
        <w:gridCol w:w="751"/>
        <w:gridCol w:w="856"/>
      </w:tblGrid>
      <w:tr w:rsidR="004B3588" w:rsidRPr="00866EEB" w14:paraId="75016883" w14:textId="77777777" w:rsidTr="00185BF2">
        <w:tblPrEx>
          <w:tblCellMar>
            <w:top w:w="0" w:type="dxa"/>
            <w:left w:w="0" w:type="dxa"/>
            <w:bottom w:w="0" w:type="dxa"/>
            <w:right w:w="0" w:type="dxa"/>
          </w:tblCellMar>
        </w:tblPrEx>
        <w:trPr>
          <w:trHeight w:val="20"/>
          <w:jc w:val="center"/>
        </w:trPr>
        <w:tc>
          <w:tcPr>
            <w:tcW w:w="535" w:type="pct"/>
            <w:vMerge w:val="restart"/>
            <w:shd w:val="clear" w:color="auto" w:fill="FFFFFF"/>
          </w:tcPr>
          <w:p w14:paraId="7C982E1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2729" w:type="pct"/>
            <w:vMerge w:val="restart"/>
            <w:shd w:val="clear" w:color="auto" w:fill="FFFFFF"/>
          </w:tcPr>
          <w:p w14:paraId="752D01E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 dung</w:t>
            </w:r>
          </w:p>
        </w:tc>
        <w:tc>
          <w:tcPr>
            <w:tcW w:w="1736" w:type="pct"/>
            <w:gridSpan w:val="4"/>
            <w:shd w:val="clear" w:color="auto" w:fill="FFFFFF"/>
          </w:tcPr>
          <w:p w14:paraId="5AAE8A6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w:t>
            </w:r>
            <w:r w:rsidRPr="00866EEB">
              <w:rPr>
                <w:rStyle w:val="Khc"/>
                <w:rFonts w:ascii="Arial" w:hAnsi="Arial" w:cs="Arial"/>
                <w:b/>
                <w:bCs/>
                <w:sz w:val="20"/>
                <w:szCs w:val="20"/>
                <w:lang w:val="en-US" w:eastAsia="vi-VN"/>
              </w:rPr>
              <w:t>ị</w:t>
            </w:r>
            <w:r w:rsidRPr="00866EEB">
              <w:rPr>
                <w:rStyle w:val="Khc"/>
                <w:rFonts w:ascii="Arial" w:hAnsi="Arial" w:cs="Arial"/>
                <w:b/>
                <w:bCs/>
                <w:sz w:val="20"/>
                <w:szCs w:val="20"/>
                <w:lang w:eastAsia="vi-VN"/>
              </w:rPr>
              <w:t>nh mức lao động</w:t>
            </w:r>
          </w:p>
        </w:tc>
      </w:tr>
      <w:tr w:rsidR="004B3588" w:rsidRPr="00866EEB" w14:paraId="511C679D" w14:textId="77777777" w:rsidTr="00185BF2">
        <w:tblPrEx>
          <w:tblCellMar>
            <w:top w:w="0" w:type="dxa"/>
            <w:left w:w="0" w:type="dxa"/>
            <w:bottom w:w="0" w:type="dxa"/>
            <w:right w:w="0" w:type="dxa"/>
          </w:tblCellMar>
        </w:tblPrEx>
        <w:trPr>
          <w:trHeight w:val="20"/>
          <w:jc w:val="center"/>
        </w:trPr>
        <w:tc>
          <w:tcPr>
            <w:tcW w:w="535" w:type="pct"/>
            <w:vMerge/>
            <w:shd w:val="clear" w:color="auto" w:fill="FFFFFF"/>
          </w:tcPr>
          <w:p w14:paraId="52135F8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2729" w:type="pct"/>
            <w:vMerge/>
            <w:shd w:val="clear" w:color="auto" w:fill="FFFFFF"/>
          </w:tcPr>
          <w:p w14:paraId="4C449449" w14:textId="77777777" w:rsidR="00B31E8A" w:rsidRPr="00866EEB" w:rsidRDefault="00B31E8A" w:rsidP="003F20BE">
            <w:pPr>
              <w:pStyle w:val="Khc0"/>
              <w:adjustRightInd w:val="0"/>
              <w:snapToGrid w:val="0"/>
              <w:spacing w:before="120"/>
              <w:rPr>
                <w:rFonts w:ascii="Arial" w:hAnsi="Arial" w:cs="Arial"/>
                <w:sz w:val="20"/>
                <w:szCs w:val="20"/>
              </w:rPr>
            </w:pPr>
          </w:p>
        </w:tc>
        <w:tc>
          <w:tcPr>
            <w:tcW w:w="417" w:type="pct"/>
            <w:shd w:val="clear" w:color="auto" w:fill="FFFFFF"/>
          </w:tcPr>
          <w:p w14:paraId="7DF990F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CG1</w:t>
            </w:r>
          </w:p>
        </w:tc>
        <w:tc>
          <w:tcPr>
            <w:tcW w:w="433" w:type="pct"/>
            <w:shd w:val="clear" w:color="auto" w:fill="FFFFFF"/>
          </w:tcPr>
          <w:p w14:paraId="6A3BCC9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CG2</w:t>
            </w:r>
          </w:p>
        </w:tc>
        <w:tc>
          <w:tcPr>
            <w:tcW w:w="414" w:type="pct"/>
            <w:shd w:val="clear" w:color="auto" w:fill="FFFFFF"/>
          </w:tcPr>
          <w:p w14:paraId="1323B95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CG3</w:t>
            </w:r>
          </w:p>
        </w:tc>
        <w:tc>
          <w:tcPr>
            <w:tcW w:w="472" w:type="pct"/>
            <w:shd w:val="clear" w:color="auto" w:fill="FFFFFF"/>
          </w:tcPr>
          <w:p w14:paraId="5C8ABA5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CG4</w:t>
            </w:r>
          </w:p>
        </w:tc>
      </w:tr>
      <w:tr w:rsidR="004B3588" w:rsidRPr="00866EEB" w14:paraId="1B56254E"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49BFC61B" w14:textId="77777777" w:rsidR="00B31E8A" w:rsidRPr="00866EEB" w:rsidRDefault="00B31E8A"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eastAsia="vi-VN"/>
              </w:rPr>
              <w:t>I.</w:t>
            </w:r>
          </w:p>
        </w:tc>
        <w:tc>
          <w:tcPr>
            <w:tcW w:w="2729" w:type="pct"/>
            <w:shd w:val="clear" w:color="auto" w:fill="FFFFFF"/>
            <w:vAlign w:val="center"/>
          </w:tcPr>
          <w:p w14:paraId="5D1FCC01" w14:textId="77777777" w:rsidR="00B31E8A" w:rsidRPr="00866EEB" w:rsidRDefault="00B31E8A" w:rsidP="003F20BE">
            <w:pPr>
              <w:pStyle w:val="Khc0"/>
              <w:adjustRightInd w:val="0"/>
              <w:snapToGrid w:val="0"/>
              <w:spacing w:before="120"/>
              <w:rPr>
                <w:rFonts w:ascii="Arial" w:hAnsi="Arial" w:cs="Arial"/>
                <w:b/>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phần</w:t>
            </w:r>
          </w:p>
        </w:tc>
        <w:tc>
          <w:tcPr>
            <w:tcW w:w="417" w:type="pct"/>
            <w:shd w:val="clear" w:color="auto" w:fill="FFFFFF"/>
            <w:vAlign w:val="center"/>
          </w:tcPr>
          <w:p w14:paraId="27E2262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29DF175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6E90192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2922139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7D1AEFC"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52E1E392" w14:textId="77777777" w:rsidR="00B31E8A" w:rsidRPr="00866EEB" w:rsidRDefault="00B31E8A"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eastAsia="vi-VN"/>
              </w:rPr>
              <w:t>1.</w:t>
            </w:r>
          </w:p>
        </w:tc>
        <w:tc>
          <w:tcPr>
            <w:tcW w:w="2729" w:type="pct"/>
            <w:shd w:val="clear" w:color="auto" w:fill="FFFFFF"/>
            <w:vAlign w:val="center"/>
          </w:tcPr>
          <w:p w14:paraId="3EE447C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bổ</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trạng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tiềm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khoa</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học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nghệ</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nhân,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đào</w:t>
            </w:r>
            <w:r w:rsidR="00CA67B9" w:rsidRPr="00866EEB">
              <w:rPr>
                <w:rStyle w:val="Khc"/>
                <w:rFonts w:ascii="Arial" w:hAnsi="Arial" w:cs="Arial"/>
                <w:b/>
                <w:bCs/>
                <w:sz w:val="20"/>
                <w:szCs w:val="20"/>
                <w:lang w:eastAsia="vi-VN"/>
              </w:rPr>
              <w:t xml:space="preserve"> </w:t>
            </w:r>
            <w:r w:rsidR="00A42D6C" w:rsidRPr="00866EEB">
              <w:rPr>
                <w:rStyle w:val="Khc"/>
                <w:rFonts w:ascii="Arial" w:hAnsi="Arial" w:cs="Arial"/>
                <w:b/>
                <w:bCs/>
                <w:sz w:val="20"/>
                <w:szCs w:val="20"/>
                <w:lang w:eastAsia="vi-VN"/>
              </w:rPr>
              <w:t>tạo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nguồn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nhân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đảm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toàn,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ninh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nhân</w:t>
            </w:r>
          </w:p>
        </w:tc>
        <w:tc>
          <w:tcPr>
            <w:tcW w:w="417" w:type="pct"/>
            <w:shd w:val="clear" w:color="auto" w:fill="FFFFFF"/>
            <w:vAlign w:val="center"/>
          </w:tcPr>
          <w:p w14:paraId="56A1B0A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14029B9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4318783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1CC8362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5D4D9FC4"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5232E45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1.1</w:t>
            </w:r>
          </w:p>
        </w:tc>
        <w:tc>
          <w:tcPr>
            <w:tcW w:w="2729" w:type="pct"/>
            <w:shd w:val="clear" w:color="auto" w:fill="FFFFFF"/>
            <w:vAlign w:val="center"/>
          </w:tcPr>
          <w:p w14:paraId="056DF16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p>
        </w:tc>
        <w:tc>
          <w:tcPr>
            <w:tcW w:w="417" w:type="pct"/>
            <w:shd w:val="clear" w:color="auto" w:fill="FFFFFF"/>
            <w:vAlign w:val="center"/>
          </w:tcPr>
          <w:p w14:paraId="65D317E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6E48825B"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6EBDD8E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72" w:type="pct"/>
            <w:shd w:val="clear" w:color="auto" w:fill="FFFFFF"/>
            <w:vAlign w:val="center"/>
          </w:tcPr>
          <w:p w14:paraId="04376C9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258D05F2"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05F703E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w:t>
            </w:r>
          </w:p>
        </w:tc>
        <w:tc>
          <w:tcPr>
            <w:tcW w:w="2729" w:type="pct"/>
            <w:shd w:val="clear" w:color="auto" w:fill="FFFFFF"/>
            <w:vAlign w:val="center"/>
          </w:tcPr>
          <w:p w14:paraId="705DD61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bổ</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sung</w:t>
            </w:r>
          </w:p>
        </w:tc>
        <w:tc>
          <w:tcPr>
            <w:tcW w:w="417" w:type="pct"/>
            <w:shd w:val="clear" w:color="auto" w:fill="FFFFFF"/>
            <w:vAlign w:val="center"/>
          </w:tcPr>
          <w:p w14:paraId="5AEAFF0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0446A54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253E962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72" w:type="pct"/>
            <w:shd w:val="clear" w:color="auto" w:fill="FFFFFF"/>
            <w:vAlign w:val="center"/>
          </w:tcPr>
          <w:p w14:paraId="6D13A42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28C9E030"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2E29DAF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1.3</w:t>
            </w:r>
          </w:p>
        </w:tc>
        <w:tc>
          <w:tcPr>
            <w:tcW w:w="2729" w:type="pct"/>
            <w:shd w:val="clear" w:color="auto" w:fill="FFFFFF"/>
            <w:vAlign w:val="center"/>
          </w:tcPr>
          <w:p w14:paraId="16C255E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w:t>
            </w:r>
            <w:r w:rsidR="004900FE" w:rsidRPr="00866EEB">
              <w:rPr>
                <w:rStyle w:val="Khc"/>
                <w:rFonts w:ascii="Arial" w:hAnsi="Arial" w:cs="Arial"/>
                <w:sz w:val="20"/>
                <w:szCs w:val="20"/>
                <w:lang w:eastAsia="vi-VN"/>
              </w:rPr>
              <w:t>bổ 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p>
        </w:tc>
        <w:tc>
          <w:tcPr>
            <w:tcW w:w="417" w:type="pct"/>
            <w:shd w:val="clear" w:color="auto" w:fill="FFFFFF"/>
            <w:vAlign w:val="center"/>
          </w:tcPr>
          <w:p w14:paraId="38674C4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6DE5F7D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2A61C7D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472" w:type="pct"/>
            <w:shd w:val="clear" w:color="auto" w:fill="FFFFFF"/>
            <w:vAlign w:val="center"/>
          </w:tcPr>
          <w:p w14:paraId="043CBA7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45FC8017"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63AA686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1.4</w:t>
            </w:r>
          </w:p>
        </w:tc>
        <w:tc>
          <w:tcPr>
            <w:tcW w:w="2729" w:type="pct"/>
            <w:shd w:val="clear" w:color="auto" w:fill="FFFFFF"/>
            <w:vAlign w:val="center"/>
          </w:tcPr>
          <w:p w14:paraId="1B751962" w14:textId="77777777" w:rsidR="00B31E8A"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tổ</w:t>
            </w:r>
            <w:r w:rsidR="00B31E8A"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tin</w:t>
            </w:r>
          </w:p>
        </w:tc>
        <w:tc>
          <w:tcPr>
            <w:tcW w:w="417" w:type="pct"/>
            <w:shd w:val="clear" w:color="auto" w:fill="FFFFFF"/>
            <w:vAlign w:val="center"/>
          </w:tcPr>
          <w:p w14:paraId="765B7AC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2E81E44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4" w:type="pct"/>
            <w:shd w:val="clear" w:color="auto" w:fill="FFFFFF"/>
            <w:vAlign w:val="center"/>
          </w:tcPr>
          <w:p w14:paraId="481F7CC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2" w:type="pct"/>
            <w:shd w:val="clear" w:color="auto" w:fill="FFFFFF"/>
            <w:vAlign w:val="center"/>
          </w:tcPr>
          <w:p w14:paraId="7B033B0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697C6104"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02CAD8A3" w14:textId="77777777" w:rsidR="00B31E8A" w:rsidRPr="00866EEB" w:rsidRDefault="00B31E8A"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eastAsia="vi-VN"/>
              </w:rPr>
              <w:t>2.</w:t>
            </w:r>
          </w:p>
        </w:tc>
        <w:tc>
          <w:tcPr>
            <w:tcW w:w="2729" w:type="pct"/>
            <w:shd w:val="clear" w:color="auto" w:fill="FFFFFF"/>
            <w:vAlign w:val="center"/>
          </w:tcPr>
          <w:p w14:paraId="3AE5965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bổ </w:t>
            </w:r>
            <w:r w:rsidRPr="00866EEB">
              <w:rPr>
                <w:rStyle w:val="Khc"/>
                <w:rFonts w:ascii="Arial" w:hAnsi="Arial" w:cs="Arial"/>
                <w:b/>
                <w:bCs/>
                <w:sz w:val="20"/>
                <w:szCs w:val="20"/>
                <w:lang w:eastAsia="vi-VN"/>
              </w:rPr>
              <w:t>sung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về</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điều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yếu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tố</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động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đến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val="en-US" w:eastAsia="en-US"/>
              </w:rPr>
              <w:t>tr</w:t>
            </w:r>
            <w:r w:rsidR="00A42D6C" w:rsidRPr="00866EEB">
              <w:rPr>
                <w:rStyle w:val="Khc"/>
                <w:rFonts w:ascii="Arial" w:hAnsi="Arial" w:cs="Arial"/>
                <w:b/>
                <w:bCs/>
                <w:sz w:val="20"/>
                <w:szCs w:val="20"/>
                <w:lang w:val="en-US" w:eastAsia="en-US"/>
              </w:rPr>
              <w:t>iể</w:t>
            </w:r>
            <w:r w:rsidRPr="00866EEB">
              <w:rPr>
                <w:rStyle w:val="Khc"/>
                <w:rFonts w:ascii="Arial" w:hAnsi="Arial" w:cs="Arial"/>
                <w:b/>
                <w:bCs/>
                <w:sz w:val="20"/>
                <w:szCs w:val="20"/>
                <w:lang w:val="en-US" w:eastAsia="en-US"/>
              </w:rPr>
              <w:t>n</w:t>
            </w:r>
            <w:r w:rsidR="00CA67B9" w:rsidRPr="00866EEB">
              <w:rPr>
                <w:rStyle w:val="Khc"/>
                <w:rFonts w:ascii="Arial" w:hAnsi="Arial" w:cs="Arial"/>
                <w:b/>
                <w:bCs/>
                <w:sz w:val="20"/>
                <w:szCs w:val="20"/>
                <w:lang w:val="en-US" w:eastAsia="en-US"/>
              </w:rPr>
              <w:t xml:space="preserve"> </w:t>
            </w:r>
            <w:r w:rsidRPr="00866EEB">
              <w:rPr>
                <w:rStyle w:val="Khc"/>
                <w:rFonts w:ascii="Arial" w:hAnsi="Arial" w:cs="Arial"/>
                <w:b/>
                <w:bCs/>
                <w:sz w:val="20"/>
                <w:szCs w:val="20"/>
                <w:lang w:eastAsia="vi-VN"/>
              </w:rPr>
              <w:t>tiềm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khoa</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học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00A42D6C" w:rsidRPr="00866EEB">
              <w:rPr>
                <w:rStyle w:val="Khc"/>
                <w:rFonts w:ascii="Arial" w:hAnsi="Arial" w:cs="Arial"/>
                <w:b/>
                <w:bCs/>
                <w:sz w:val="20"/>
                <w:szCs w:val="20"/>
                <w:lang w:eastAsia="vi-VN"/>
              </w:rPr>
              <w:t>cô</w:t>
            </w:r>
            <w:r w:rsidRPr="00866EEB">
              <w:rPr>
                <w:rStyle w:val="Khc"/>
                <w:rFonts w:ascii="Arial" w:hAnsi="Arial" w:cs="Arial"/>
                <w:b/>
                <w:bCs/>
                <w:sz w:val="20"/>
                <w:szCs w:val="20"/>
                <w:lang w:eastAsia="vi-VN"/>
              </w:rPr>
              <w:t>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nghệ</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nhân,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đào</w:t>
            </w:r>
            <w:r w:rsidR="00CA67B9" w:rsidRPr="00866EEB">
              <w:rPr>
                <w:rStyle w:val="Khc"/>
                <w:rFonts w:ascii="Arial" w:hAnsi="Arial" w:cs="Arial"/>
                <w:b/>
                <w:bCs/>
                <w:sz w:val="20"/>
                <w:szCs w:val="20"/>
                <w:lang w:eastAsia="vi-VN"/>
              </w:rPr>
              <w:t xml:space="preserve"> </w:t>
            </w:r>
            <w:r w:rsidR="00A42D6C" w:rsidRPr="00866EEB">
              <w:rPr>
                <w:rStyle w:val="Khc"/>
                <w:rFonts w:ascii="Arial" w:hAnsi="Arial" w:cs="Arial"/>
                <w:b/>
                <w:bCs/>
                <w:sz w:val="20"/>
                <w:szCs w:val="20"/>
                <w:lang w:eastAsia="vi-VN"/>
              </w:rPr>
              <w:t>tạo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nguồn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nhân</w:t>
            </w:r>
            <w:r w:rsidR="00CA67B9" w:rsidRPr="00866EEB">
              <w:rPr>
                <w:rStyle w:val="Khc"/>
                <w:rFonts w:ascii="Arial" w:hAnsi="Arial" w:cs="Arial"/>
                <w:b/>
                <w:bCs/>
                <w:sz w:val="20"/>
                <w:szCs w:val="20"/>
                <w:lang w:eastAsia="vi-VN"/>
              </w:rPr>
              <w:t xml:space="preserve"> </w:t>
            </w:r>
            <w:r w:rsidR="004900FE" w:rsidRPr="00866EEB">
              <w:rPr>
                <w:rStyle w:val="Khc"/>
                <w:rFonts w:ascii="Arial" w:hAnsi="Arial" w:cs="Arial"/>
                <w:b/>
                <w:bCs/>
                <w:sz w:val="20"/>
                <w:szCs w:val="20"/>
                <w:lang w:eastAsia="vi-VN"/>
              </w:rPr>
              <w:t>lự</w:t>
            </w:r>
            <w:r w:rsidRPr="00866EEB">
              <w:rPr>
                <w:rStyle w:val="Khc"/>
                <w:rFonts w:ascii="Arial" w:hAnsi="Arial" w:cs="Arial"/>
                <w:b/>
                <w:bCs/>
                <w:sz w:val="20"/>
                <w:szCs w:val="20"/>
                <w:lang w:eastAsia="vi-VN"/>
              </w:rPr>
              <w:t>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đảm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toàn,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ninh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nhân</w:t>
            </w:r>
          </w:p>
        </w:tc>
        <w:tc>
          <w:tcPr>
            <w:tcW w:w="417" w:type="pct"/>
            <w:shd w:val="clear" w:color="auto" w:fill="FFFFFF"/>
            <w:vAlign w:val="center"/>
          </w:tcPr>
          <w:p w14:paraId="14C673F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1C5C613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1F0B4112"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0DCC1633"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267FE621"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63A2C30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2.1</w:t>
            </w:r>
          </w:p>
        </w:tc>
        <w:tc>
          <w:tcPr>
            <w:tcW w:w="2729" w:type="pct"/>
            <w:shd w:val="clear" w:color="auto" w:fill="FFFFFF"/>
            <w:vAlign w:val="center"/>
          </w:tcPr>
          <w:p w14:paraId="76209E9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bộ</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417" w:type="pct"/>
            <w:shd w:val="clear" w:color="auto" w:fill="FFFFFF"/>
            <w:vAlign w:val="center"/>
          </w:tcPr>
          <w:p w14:paraId="5C70BF6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6C6C97D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1D099B0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148DFF1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7A635298"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13AC527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2.2</w:t>
            </w:r>
          </w:p>
        </w:tc>
        <w:tc>
          <w:tcPr>
            <w:tcW w:w="2729" w:type="pct"/>
            <w:shd w:val="clear" w:color="auto" w:fill="FFFFFF"/>
            <w:vAlign w:val="center"/>
          </w:tcPr>
          <w:p w14:paraId="54E5385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 thập số liệu, tài liệu bổ sung các yếu tố tự nhiên, môi trường</w:t>
            </w:r>
          </w:p>
        </w:tc>
        <w:tc>
          <w:tcPr>
            <w:tcW w:w="417" w:type="pct"/>
            <w:shd w:val="clear" w:color="auto" w:fill="FFFFFF"/>
            <w:vAlign w:val="center"/>
          </w:tcPr>
          <w:p w14:paraId="78B00F0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153DE8D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031B7EC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50DAF12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55F01411"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4F647CB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2.3</w:t>
            </w:r>
          </w:p>
        </w:tc>
        <w:tc>
          <w:tcPr>
            <w:tcW w:w="2729" w:type="pct"/>
            <w:shd w:val="clear" w:color="auto" w:fill="FFFFFF"/>
            <w:vAlign w:val="center"/>
          </w:tcPr>
          <w:p w14:paraId="5D1251A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 thập số liệu, tài liệu bổ sung về các yếu tố kinh tế, xã hội</w:t>
            </w:r>
          </w:p>
        </w:tc>
        <w:tc>
          <w:tcPr>
            <w:tcW w:w="417" w:type="pct"/>
            <w:shd w:val="clear" w:color="auto" w:fill="FFFFFF"/>
            <w:vAlign w:val="center"/>
          </w:tcPr>
          <w:p w14:paraId="22D42CB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40C464A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49559A3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740A9B2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5C0EC054"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763EC0CA"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val="en-US" w:eastAsia="en-US"/>
              </w:rPr>
              <w:t>3.</w:t>
            </w:r>
          </w:p>
        </w:tc>
        <w:tc>
          <w:tcPr>
            <w:tcW w:w="2729" w:type="pct"/>
            <w:shd w:val="clear" w:color="auto" w:fill="FFFFFF"/>
            <w:vAlign w:val="center"/>
          </w:tcPr>
          <w:p w14:paraId="607705C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Rà soát, đánh giá quy hoạch thời kỳ trước</w:t>
            </w:r>
          </w:p>
        </w:tc>
        <w:tc>
          <w:tcPr>
            <w:tcW w:w="417" w:type="pct"/>
            <w:shd w:val="clear" w:color="auto" w:fill="FFFFFF"/>
            <w:vAlign w:val="center"/>
          </w:tcPr>
          <w:p w14:paraId="5126BCE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562AAB0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3DF14BE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6CFA5EA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7108C585"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3CF53A3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3.1</w:t>
            </w:r>
          </w:p>
        </w:tc>
        <w:tc>
          <w:tcPr>
            <w:tcW w:w="2729" w:type="pct"/>
            <w:shd w:val="clear" w:color="auto" w:fill="FFFFFF"/>
            <w:vAlign w:val="center"/>
          </w:tcPr>
          <w:p w14:paraId="26C853A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Rà soát, đánh giá tình hình và kết quả thực hiện các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nhiệm vụ và giải pháp về phát triển tiềm lực khoa học và công nghệ hạt nhân, đào tạo nguồn nhân lực, bảo đảm an toàn, an ninh hạt nhân theo Quy hoạch, Chiến lược thời kỳ trước</w:t>
            </w:r>
          </w:p>
        </w:tc>
        <w:tc>
          <w:tcPr>
            <w:tcW w:w="417" w:type="pct"/>
            <w:shd w:val="clear" w:color="auto" w:fill="FFFFFF"/>
            <w:vAlign w:val="center"/>
          </w:tcPr>
          <w:p w14:paraId="6E3E4CE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6718A02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36C472B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29710CE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D00EA4D"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788E63B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3.1.1</w:t>
            </w:r>
          </w:p>
        </w:tc>
        <w:tc>
          <w:tcPr>
            <w:tcW w:w="2729" w:type="pct"/>
            <w:shd w:val="clear" w:color="auto" w:fill="FFFFFF"/>
            <w:vAlign w:val="center"/>
          </w:tcPr>
          <w:p w14:paraId="099472F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 quan tình hình đào tạo và phát triển nguồn nhân lực</w:t>
            </w:r>
          </w:p>
        </w:tc>
        <w:tc>
          <w:tcPr>
            <w:tcW w:w="417" w:type="pct"/>
            <w:shd w:val="clear" w:color="auto" w:fill="FFFFFF"/>
            <w:vAlign w:val="center"/>
          </w:tcPr>
          <w:p w14:paraId="1F0B67F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139F45D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4" w:type="pct"/>
            <w:shd w:val="clear" w:color="auto" w:fill="FFFFFF"/>
            <w:vAlign w:val="center"/>
          </w:tcPr>
          <w:p w14:paraId="6047394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2" w:type="pct"/>
            <w:shd w:val="clear" w:color="auto" w:fill="FFFFFF"/>
            <w:vAlign w:val="center"/>
          </w:tcPr>
          <w:p w14:paraId="276D090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35C1A83"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472956C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3.1.2</w:t>
            </w:r>
          </w:p>
        </w:tc>
        <w:tc>
          <w:tcPr>
            <w:tcW w:w="2729" w:type="pct"/>
            <w:shd w:val="clear" w:color="auto" w:fill="FFFFFF"/>
            <w:vAlign w:val="center"/>
          </w:tcPr>
          <w:p w14:paraId="17F1E83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Định hướng quy hoạch địa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lưu giữ, chôn cất chất thải phóng xạ, quy hoạch mạng lưới quan trắc và </w:t>
            </w:r>
            <w:r w:rsidR="00E52C01" w:rsidRPr="00866EEB">
              <w:rPr>
                <w:rStyle w:val="Khc"/>
                <w:rFonts w:ascii="Arial" w:hAnsi="Arial" w:cs="Arial"/>
                <w:sz w:val="20"/>
                <w:szCs w:val="20"/>
                <w:lang w:eastAsia="vi-VN"/>
              </w:rPr>
              <w:t>cản</w:t>
            </w:r>
            <w:r w:rsidRPr="00866EEB">
              <w:rPr>
                <w:rStyle w:val="Khc"/>
                <w:rFonts w:ascii="Arial" w:hAnsi="Arial" w:cs="Arial"/>
                <w:sz w:val="20"/>
                <w:szCs w:val="20"/>
                <w:lang w:eastAsia="vi-VN"/>
              </w:rPr>
              <w:t>h báo phóng xạ môi trường quốc gia</w:t>
            </w:r>
          </w:p>
        </w:tc>
        <w:tc>
          <w:tcPr>
            <w:tcW w:w="417" w:type="pct"/>
            <w:shd w:val="clear" w:color="auto" w:fill="FFFFFF"/>
            <w:vAlign w:val="center"/>
          </w:tcPr>
          <w:p w14:paraId="3666E92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250BBFE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4" w:type="pct"/>
            <w:shd w:val="clear" w:color="auto" w:fill="FFFFFF"/>
            <w:vAlign w:val="center"/>
          </w:tcPr>
          <w:p w14:paraId="4ECE045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2" w:type="pct"/>
            <w:shd w:val="clear" w:color="auto" w:fill="FFFFFF"/>
            <w:vAlign w:val="center"/>
          </w:tcPr>
          <w:p w14:paraId="50896E5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9DFA141"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3F71F1E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3.1.3</w:t>
            </w:r>
          </w:p>
        </w:tc>
        <w:tc>
          <w:tcPr>
            <w:tcW w:w="2729" w:type="pct"/>
            <w:shd w:val="clear" w:color="auto" w:fill="FFFFFF"/>
            <w:vAlign w:val="center"/>
          </w:tcPr>
          <w:p w14:paraId="115ADEE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Tổng quan hoạt động </w:t>
            </w:r>
            <w:r w:rsidRPr="00866EEB">
              <w:rPr>
                <w:rStyle w:val="Khc"/>
                <w:rFonts w:ascii="Arial" w:hAnsi="Arial" w:cs="Arial"/>
                <w:sz w:val="20"/>
                <w:szCs w:val="20"/>
                <w:u w:color="FF0000"/>
                <w:lang w:eastAsia="vi-VN"/>
              </w:rPr>
              <w:t>tăn</w:t>
            </w:r>
            <w:r w:rsidRPr="00866EEB">
              <w:rPr>
                <w:rStyle w:val="Khc"/>
                <w:rFonts w:ascii="Arial" w:hAnsi="Arial" w:cs="Arial"/>
                <w:sz w:val="20"/>
                <w:szCs w:val="20"/>
                <w:lang w:eastAsia="vi-VN"/>
              </w:rPr>
              <w:t>g cường năng lực nghiên cứu - triển khai và hỗ trợ kỹ thuật phục vụ phát triển ứng dụng năng lượng nguyên tử và đảm bảo an toàn, an ninh</w:t>
            </w:r>
          </w:p>
        </w:tc>
        <w:tc>
          <w:tcPr>
            <w:tcW w:w="417" w:type="pct"/>
            <w:shd w:val="clear" w:color="auto" w:fill="FFFFFF"/>
            <w:vAlign w:val="center"/>
          </w:tcPr>
          <w:p w14:paraId="6624FFA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34719AE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4" w:type="pct"/>
            <w:shd w:val="clear" w:color="auto" w:fill="FFFFFF"/>
            <w:vAlign w:val="center"/>
          </w:tcPr>
          <w:p w14:paraId="0550E1A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2" w:type="pct"/>
            <w:shd w:val="clear" w:color="auto" w:fill="FFFFFF"/>
            <w:vAlign w:val="center"/>
          </w:tcPr>
          <w:p w14:paraId="0AED3A3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0078AF4"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233A20D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w:t>
            </w:r>
          </w:p>
        </w:tc>
        <w:tc>
          <w:tcPr>
            <w:tcW w:w="2729" w:type="pct"/>
            <w:shd w:val="clear" w:color="auto" w:fill="FFFFFF"/>
            <w:vAlign w:val="center"/>
          </w:tcPr>
          <w:p w14:paraId="0809C27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đánh giá hiện trạng phát triển tiềm lực khoa học và công nghệ hạt nhân, đào tạo nguồn nhân lực, bảo đảm an toàn, an ninh hạt nhân</w:t>
            </w:r>
          </w:p>
        </w:tc>
        <w:tc>
          <w:tcPr>
            <w:tcW w:w="417" w:type="pct"/>
            <w:shd w:val="clear" w:color="auto" w:fill="FFFFFF"/>
            <w:vAlign w:val="center"/>
          </w:tcPr>
          <w:p w14:paraId="79767FE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5215F35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2F247D5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25EA13D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D86AC24"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5C6A6B6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3.2.1</w:t>
            </w:r>
          </w:p>
        </w:tc>
        <w:tc>
          <w:tcPr>
            <w:tcW w:w="2729" w:type="pct"/>
            <w:shd w:val="clear" w:color="auto" w:fill="FFFFFF"/>
            <w:vAlign w:val="center"/>
          </w:tcPr>
          <w:p w14:paraId="79A8756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Đánh giá về thực trạng và kết quả các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nghiên cứu khoa học và công nghệ hạt nhân</w:t>
            </w:r>
          </w:p>
        </w:tc>
        <w:tc>
          <w:tcPr>
            <w:tcW w:w="417" w:type="pct"/>
            <w:shd w:val="clear" w:color="auto" w:fill="FFFFFF"/>
            <w:vAlign w:val="center"/>
          </w:tcPr>
          <w:p w14:paraId="4EAC3EA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40ECE89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5BA37A6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2" w:type="pct"/>
            <w:shd w:val="clear" w:color="auto" w:fill="FFFFFF"/>
            <w:vAlign w:val="center"/>
          </w:tcPr>
          <w:p w14:paraId="299B152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0F8BFD8F"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7286C56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3.2.2</w:t>
            </w:r>
          </w:p>
        </w:tc>
        <w:tc>
          <w:tcPr>
            <w:tcW w:w="2729" w:type="pct"/>
            <w:shd w:val="clear" w:color="auto" w:fill="FFFFFF"/>
            <w:vAlign w:val="center"/>
          </w:tcPr>
          <w:p w14:paraId="375008F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Đánh giá việc thực hiện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điện hạt nhân</w:t>
            </w:r>
          </w:p>
        </w:tc>
        <w:tc>
          <w:tcPr>
            <w:tcW w:w="417" w:type="pct"/>
            <w:shd w:val="clear" w:color="auto" w:fill="FFFFFF"/>
            <w:vAlign w:val="center"/>
          </w:tcPr>
          <w:p w14:paraId="1473B73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3649165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2CEA10F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2" w:type="pct"/>
            <w:shd w:val="clear" w:color="auto" w:fill="FFFFFF"/>
            <w:vAlign w:val="center"/>
          </w:tcPr>
          <w:p w14:paraId="2A9ACBD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0B7806C0"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088B1EB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3.2.3</w:t>
            </w:r>
          </w:p>
        </w:tc>
        <w:tc>
          <w:tcPr>
            <w:tcW w:w="2729" w:type="pct"/>
            <w:shd w:val="clear" w:color="auto" w:fill="FFFFFF"/>
            <w:vAlign w:val="center"/>
          </w:tcPr>
          <w:p w14:paraId="5C26C63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Đánh giá việc triển khai thực hiện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w:t>
            </w:r>
          </w:p>
        </w:tc>
        <w:tc>
          <w:tcPr>
            <w:tcW w:w="417" w:type="pct"/>
            <w:shd w:val="clear" w:color="auto" w:fill="FFFFFF"/>
            <w:vAlign w:val="center"/>
          </w:tcPr>
          <w:p w14:paraId="568F4DD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52A97EA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4B6DA9A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2" w:type="pct"/>
            <w:shd w:val="clear" w:color="auto" w:fill="FFFFFF"/>
            <w:vAlign w:val="center"/>
          </w:tcPr>
          <w:p w14:paraId="49137B8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02FD8279"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16A7B98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3.2.4</w:t>
            </w:r>
          </w:p>
        </w:tc>
        <w:tc>
          <w:tcPr>
            <w:tcW w:w="2729" w:type="pct"/>
            <w:shd w:val="clear" w:color="auto" w:fill="FFFFFF"/>
            <w:vAlign w:val="center"/>
          </w:tcPr>
          <w:p w14:paraId="3B848E3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Đánh giá tình hình thực hiện Quy hoạch Mạng </w:t>
            </w:r>
            <w:r w:rsidRPr="00866EEB">
              <w:rPr>
                <w:rStyle w:val="Khc"/>
                <w:rFonts w:ascii="Arial" w:hAnsi="Arial" w:cs="Arial"/>
                <w:sz w:val="20"/>
                <w:szCs w:val="20"/>
                <w:u w:color="FF0000"/>
                <w:lang w:eastAsia="vi-VN"/>
              </w:rPr>
              <w:t xml:space="preserve">lưới quan </w:t>
            </w:r>
            <w:r w:rsidR="00E52C01" w:rsidRPr="00866EEB">
              <w:rPr>
                <w:rStyle w:val="Khc"/>
                <w:rFonts w:ascii="Arial" w:hAnsi="Arial" w:cs="Arial"/>
                <w:sz w:val="20"/>
                <w:szCs w:val="20"/>
                <w:u w:color="FF0000"/>
                <w:lang w:eastAsia="vi-VN"/>
              </w:rPr>
              <w:t xml:space="preserve">trắc </w:t>
            </w:r>
            <w:r w:rsidRPr="00866EEB">
              <w:rPr>
                <w:rStyle w:val="Khc"/>
                <w:rFonts w:ascii="Arial" w:hAnsi="Arial" w:cs="Arial"/>
                <w:sz w:val="20"/>
                <w:szCs w:val="20"/>
                <w:lang w:eastAsia="vi-VN"/>
              </w:rPr>
              <w:t xml:space="preserve">và </w:t>
            </w:r>
            <w:r w:rsidR="00E52C01" w:rsidRPr="00866EEB">
              <w:rPr>
                <w:rStyle w:val="Khc"/>
                <w:rFonts w:ascii="Arial" w:hAnsi="Arial" w:cs="Arial"/>
                <w:sz w:val="20"/>
                <w:szCs w:val="20"/>
                <w:lang w:eastAsia="vi-VN"/>
              </w:rPr>
              <w:t>cản</w:t>
            </w:r>
            <w:r w:rsidRPr="00866EEB">
              <w:rPr>
                <w:rStyle w:val="Khc"/>
                <w:rFonts w:ascii="Arial" w:hAnsi="Arial" w:cs="Arial"/>
                <w:sz w:val="20"/>
                <w:szCs w:val="20"/>
                <w:lang w:eastAsia="vi-VN"/>
              </w:rPr>
              <w:t xml:space="preserve">h báo phóng xạ môi trường </w:t>
            </w:r>
            <w:r w:rsidRPr="00866EEB">
              <w:rPr>
                <w:rStyle w:val="Khc"/>
                <w:rFonts w:ascii="Arial" w:hAnsi="Arial" w:cs="Arial"/>
                <w:sz w:val="20"/>
                <w:szCs w:val="20"/>
                <w:u w:color="FF0000"/>
                <w:lang w:eastAsia="vi-VN"/>
              </w:rPr>
              <w:t>quốc gia</w:t>
            </w:r>
            <w:r w:rsidRPr="00866EEB">
              <w:rPr>
                <w:rStyle w:val="Khc"/>
                <w:rFonts w:ascii="Arial" w:hAnsi="Arial" w:cs="Arial"/>
                <w:sz w:val="20"/>
                <w:szCs w:val="20"/>
                <w:lang w:eastAsia="vi-VN"/>
              </w:rPr>
              <w:t xml:space="preserve"> thời kỳ trước</w:t>
            </w:r>
          </w:p>
        </w:tc>
        <w:tc>
          <w:tcPr>
            <w:tcW w:w="417" w:type="pct"/>
            <w:shd w:val="clear" w:color="auto" w:fill="FFFFFF"/>
            <w:vAlign w:val="center"/>
          </w:tcPr>
          <w:p w14:paraId="674F98B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73A3413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5909711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2" w:type="pct"/>
            <w:shd w:val="clear" w:color="auto" w:fill="FFFFFF"/>
            <w:vAlign w:val="center"/>
          </w:tcPr>
          <w:p w14:paraId="5A4422F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7E45E5D1"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5283064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3.2.5</w:t>
            </w:r>
          </w:p>
        </w:tc>
        <w:tc>
          <w:tcPr>
            <w:tcW w:w="2729" w:type="pct"/>
            <w:shd w:val="clear" w:color="auto" w:fill="FFFFFF"/>
            <w:vAlign w:val="center"/>
          </w:tcPr>
          <w:p w14:paraId="079536C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và đánh giá thực trạng và kết quả của công tác phát triển và tăng cường cơ sở vật chất, kỹ thuật và nhân lực cho các cơ sở nghiên cứu triển khai và hỗ trợ kỹ thuật về điện hạt nhân</w:t>
            </w:r>
          </w:p>
        </w:tc>
        <w:tc>
          <w:tcPr>
            <w:tcW w:w="417" w:type="pct"/>
            <w:shd w:val="clear" w:color="auto" w:fill="FFFFFF"/>
            <w:vAlign w:val="center"/>
          </w:tcPr>
          <w:p w14:paraId="02633E5F"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345C805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5BB3EAB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2" w:type="pct"/>
            <w:shd w:val="clear" w:color="auto" w:fill="FFFFFF"/>
            <w:vAlign w:val="center"/>
          </w:tcPr>
          <w:p w14:paraId="2041256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5CDC6563"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5A8E829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3.2.6</w:t>
            </w:r>
          </w:p>
        </w:tc>
        <w:tc>
          <w:tcPr>
            <w:tcW w:w="2729" w:type="pct"/>
            <w:shd w:val="clear" w:color="auto" w:fill="FFFFFF"/>
            <w:vAlign w:val="center"/>
          </w:tcPr>
          <w:p w14:paraId="28353B9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Đánh giá hiện trạng việc mở rộng phát triển các doanh nghiệp khoa học công nghệ nhằm tạo ra một số sản phẩm, công nghệ, thiết bị phục vụ ứng dụng bức xạ và đồng vị phóng xạ cho thị trường trong nước và xuất khẩu.</w:t>
            </w:r>
          </w:p>
        </w:tc>
        <w:tc>
          <w:tcPr>
            <w:tcW w:w="417" w:type="pct"/>
            <w:shd w:val="clear" w:color="auto" w:fill="FFFFFF"/>
            <w:vAlign w:val="center"/>
          </w:tcPr>
          <w:p w14:paraId="1D3AF98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7A8461D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43A9C00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2" w:type="pct"/>
            <w:shd w:val="clear" w:color="auto" w:fill="FFFFFF"/>
            <w:vAlign w:val="center"/>
          </w:tcPr>
          <w:p w14:paraId="6239C23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34B8623C"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0E2A63A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3.2.7</w:t>
            </w:r>
          </w:p>
        </w:tc>
        <w:tc>
          <w:tcPr>
            <w:tcW w:w="2729" w:type="pct"/>
            <w:shd w:val="clear" w:color="auto" w:fill="FFFFFF"/>
            <w:vAlign w:val="center"/>
          </w:tcPr>
          <w:p w14:paraId="0B3DCB9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Đánh giá và phân tích thực trạng hệ thống pháp luật, tiêu chuẩn, quy chuẩn kỹ thuật về phát triển ứng dụng </w:t>
            </w:r>
            <w:r w:rsidRPr="00866EEB">
              <w:rPr>
                <w:rStyle w:val="Khc"/>
                <w:rFonts w:ascii="Arial" w:hAnsi="Arial" w:cs="Arial"/>
                <w:sz w:val="20"/>
                <w:szCs w:val="20"/>
                <w:u w:color="FF0000"/>
                <w:lang w:eastAsia="vi-VN"/>
              </w:rPr>
              <w:t xml:space="preserve">năng </w:t>
            </w:r>
            <w:r w:rsidR="004B3588" w:rsidRPr="00866EEB">
              <w:rPr>
                <w:rStyle w:val="Khc"/>
                <w:rFonts w:ascii="Arial" w:hAnsi="Arial" w:cs="Arial"/>
                <w:sz w:val="20"/>
                <w:szCs w:val="20"/>
                <w:u w:color="FF0000"/>
                <w:lang w:eastAsia="vi-VN"/>
              </w:rPr>
              <w:t>lư</w:t>
            </w:r>
            <w:r w:rsidRPr="00866EEB">
              <w:rPr>
                <w:rStyle w:val="Khc"/>
                <w:rFonts w:ascii="Arial" w:hAnsi="Arial" w:cs="Arial"/>
                <w:sz w:val="20"/>
                <w:szCs w:val="20"/>
                <w:u w:color="FF0000"/>
                <w:lang w:eastAsia="vi-VN"/>
              </w:rPr>
              <w:t>ợng</w:t>
            </w:r>
            <w:r w:rsidRPr="00866EEB">
              <w:rPr>
                <w:rStyle w:val="Khc"/>
                <w:rFonts w:ascii="Arial" w:hAnsi="Arial" w:cs="Arial"/>
                <w:sz w:val="20"/>
                <w:szCs w:val="20"/>
                <w:lang w:eastAsia="vi-VN"/>
              </w:rPr>
              <w:t xml:space="preserve"> nguyên tử và đảm bảo an toàn an ninh</w:t>
            </w:r>
          </w:p>
        </w:tc>
        <w:tc>
          <w:tcPr>
            <w:tcW w:w="417" w:type="pct"/>
            <w:shd w:val="clear" w:color="auto" w:fill="FFFFFF"/>
            <w:vAlign w:val="center"/>
          </w:tcPr>
          <w:p w14:paraId="5CB85C7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27BFF75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0A8030E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72" w:type="pct"/>
            <w:shd w:val="clear" w:color="auto" w:fill="FFFFFF"/>
            <w:vAlign w:val="center"/>
          </w:tcPr>
          <w:p w14:paraId="72E0CA2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653B4350"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209D5B7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3.3</w:t>
            </w:r>
          </w:p>
        </w:tc>
        <w:tc>
          <w:tcPr>
            <w:tcW w:w="2729" w:type="pct"/>
            <w:shd w:val="clear" w:color="auto" w:fill="FFFFFF"/>
            <w:vAlign w:val="center"/>
          </w:tcPr>
          <w:p w14:paraId="4FCA722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đánh giá thực trạng phát triển và phân bố không gian của các cơ sở nghiên cứu, ứng dụng và đào tạo cho phát triển tiềm lực khoa học và công nghệ hạt nhân, đào tạo nguồn nhân lực, bảo đảm an toàn, an ninh hạt nhân</w:t>
            </w:r>
          </w:p>
        </w:tc>
        <w:tc>
          <w:tcPr>
            <w:tcW w:w="417" w:type="pct"/>
            <w:shd w:val="clear" w:color="auto" w:fill="FFFFFF"/>
            <w:vAlign w:val="center"/>
          </w:tcPr>
          <w:p w14:paraId="248AAD3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77240FC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4" w:type="pct"/>
            <w:shd w:val="clear" w:color="auto" w:fill="FFFFFF"/>
            <w:vAlign w:val="center"/>
          </w:tcPr>
          <w:p w14:paraId="3D7DA48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181E80A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48DBE44E"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2D92456E"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val="en-US" w:eastAsia="en-US"/>
              </w:rPr>
              <w:t>4.</w:t>
            </w:r>
          </w:p>
        </w:tc>
        <w:tc>
          <w:tcPr>
            <w:tcW w:w="2729" w:type="pct"/>
            <w:shd w:val="clear" w:color="auto" w:fill="FFFFFF"/>
            <w:vAlign w:val="center"/>
          </w:tcPr>
          <w:p w14:paraId="5F7E5FF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Dự báo triển vọng, nhu cầu phát triển và nguồn nhân lực trong thời kỳ quy hoạch</w:t>
            </w:r>
          </w:p>
        </w:tc>
        <w:tc>
          <w:tcPr>
            <w:tcW w:w="417" w:type="pct"/>
            <w:shd w:val="clear" w:color="auto" w:fill="FFFFFF"/>
            <w:vAlign w:val="center"/>
          </w:tcPr>
          <w:p w14:paraId="0E3503E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22E3F8C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1ECBE32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0ED6287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A7BF619"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36D2543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w:t>
            </w:r>
          </w:p>
        </w:tc>
        <w:tc>
          <w:tcPr>
            <w:tcW w:w="2729" w:type="pct"/>
            <w:shd w:val="clear" w:color="auto" w:fill="FFFFFF"/>
            <w:vAlign w:val="center"/>
          </w:tcPr>
          <w:p w14:paraId="3DF5673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 tích, đánh giá, dự báo các yếu tố tác động đến phát triển tiềm lực khoa học và công nghệ hạt nhân, đào tạo nguồn nhân lực, bảo đảm an toàn, an ninh hạt nhân</w:t>
            </w:r>
          </w:p>
        </w:tc>
        <w:tc>
          <w:tcPr>
            <w:tcW w:w="417" w:type="pct"/>
            <w:shd w:val="clear" w:color="auto" w:fill="FFFFFF"/>
            <w:vAlign w:val="center"/>
          </w:tcPr>
          <w:p w14:paraId="0A85B3C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464D8F8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2887685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6DBB6E1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A1197FA"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109CF35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4.1.1</w:t>
            </w:r>
          </w:p>
        </w:tc>
        <w:tc>
          <w:tcPr>
            <w:tcW w:w="2729" w:type="pct"/>
            <w:shd w:val="clear" w:color="auto" w:fill="FFFFFF"/>
            <w:vAlign w:val="center"/>
          </w:tcPr>
          <w:p w14:paraId="702F939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đánh giá các tác động từ các chủ trương, chính sách, định hướng phát triển, các quy hoạch, kế hoạch có liên quan</w:t>
            </w:r>
          </w:p>
        </w:tc>
        <w:tc>
          <w:tcPr>
            <w:tcW w:w="417" w:type="pct"/>
            <w:shd w:val="clear" w:color="auto" w:fill="FFFFFF"/>
            <w:vAlign w:val="center"/>
          </w:tcPr>
          <w:p w14:paraId="6C3ECD6B"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405B648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0D2D579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2" w:type="pct"/>
            <w:shd w:val="clear" w:color="auto" w:fill="FFFFFF"/>
            <w:vAlign w:val="center"/>
          </w:tcPr>
          <w:p w14:paraId="1F869BB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3DC07DC3"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5FFFFE0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4.1.2</w:t>
            </w:r>
          </w:p>
        </w:tc>
        <w:tc>
          <w:tcPr>
            <w:tcW w:w="2729" w:type="pct"/>
            <w:shd w:val="clear" w:color="auto" w:fill="FFFFFF"/>
            <w:vAlign w:val="center"/>
          </w:tcPr>
          <w:p w14:paraId="7AC132D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dự báo các yếu tố,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bối cảnh, xu thế phát triển kinh tế - xã hội tác động đến phát triển tiềm lực khoa học và công nghệ hạt nhân, đào tạo nguồn nhân lực, bảo đảm an toàn, an ninh hạt nhân trong thời kỳ quy hoạch</w:t>
            </w:r>
          </w:p>
        </w:tc>
        <w:tc>
          <w:tcPr>
            <w:tcW w:w="417" w:type="pct"/>
            <w:shd w:val="clear" w:color="auto" w:fill="FFFFFF"/>
            <w:vAlign w:val="center"/>
          </w:tcPr>
          <w:p w14:paraId="60C7B22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680A526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4" w:type="pct"/>
            <w:shd w:val="clear" w:color="auto" w:fill="FFFFFF"/>
            <w:vAlign w:val="center"/>
          </w:tcPr>
          <w:p w14:paraId="6F089AF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2" w:type="pct"/>
            <w:shd w:val="clear" w:color="auto" w:fill="FFFFFF"/>
            <w:vAlign w:val="center"/>
          </w:tcPr>
          <w:p w14:paraId="382D527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1ECC19DF"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1CA56AF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w:t>
            </w:r>
          </w:p>
        </w:tc>
        <w:tc>
          <w:tcPr>
            <w:tcW w:w="2729" w:type="pct"/>
            <w:shd w:val="clear" w:color="auto" w:fill="FFFFFF"/>
            <w:vAlign w:val="center"/>
          </w:tcPr>
          <w:p w14:paraId="110590B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triển vọng, nhu cầu phát triển và nguồn nhân lực trong thời kỳ quy hoạch</w:t>
            </w:r>
          </w:p>
        </w:tc>
        <w:tc>
          <w:tcPr>
            <w:tcW w:w="417" w:type="pct"/>
            <w:shd w:val="clear" w:color="auto" w:fill="FFFFFF"/>
            <w:vAlign w:val="center"/>
          </w:tcPr>
          <w:p w14:paraId="1D8DE0E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66F8B8C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6ED5AE7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1692F4F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5AF3FECE"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170942B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4.2.1</w:t>
            </w:r>
          </w:p>
        </w:tc>
        <w:tc>
          <w:tcPr>
            <w:tcW w:w="2729" w:type="pct"/>
            <w:shd w:val="clear" w:color="auto" w:fill="FFFFFF"/>
            <w:vAlign w:val="center"/>
          </w:tcPr>
          <w:p w14:paraId="595099D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dự báo triển vọng phát triển các lĩnh vực nghiên cứu, ứng dụng và đào tạo </w:t>
            </w:r>
            <w:r w:rsidR="004B3588" w:rsidRPr="00866EEB">
              <w:rPr>
                <w:rStyle w:val="Khc"/>
                <w:rFonts w:ascii="Arial" w:hAnsi="Arial" w:cs="Arial"/>
                <w:sz w:val="20"/>
                <w:szCs w:val="20"/>
                <w:u w:color="FF0000"/>
                <w:lang w:eastAsia="vi-VN"/>
              </w:rPr>
              <w:t>nhằ</w:t>
            </w:r>
            <w:r w:rsidRPr="00866EEB">
              <w:rPr>
                <w:rStyle w:val="Khc"/>
                <w:rFonts w:ascii="Arial" w:hAnsi="Arial" w:cs="Arial"/>
                <w:sz w:val="20"/>
                <w:szCs w:val="20"/>
                <w:u w:color="FF0000"/>
                <w:lang w:eastAsia="vi-VN"/>
              </w:rPr>
              <w:t>m</w:t>
            </w:r>
            <w:r w:rsidRPr="00866EEB">
              <w:rPr>
                <w:rStyle w:val="Khc"/>
                <w:rFonts w:ascii="Arial" w:hAnsi="Arial" w:cs="Arial"/>
                <w:sz w:val="20"/>
                <w:szCs w:val="20"/>
                <w:lang w:eastAsia="vi-VN"/>
              </w:rPr>
              <w:t xml:space="preserve"> phát triển tiềm lực khoa học và công nghệ hạt nhân</w:t>
            </w:r>
          </w:p>
        </w:tc>
        <w:tc>
          <w:tcPr>
            <w:tcW w:w="417" w:type="pct"/>
            <w:shd w:val="clear" w:color="auto" w:fill="FFFFFF"/>
            <w:vAlign w:val="center"/>
          </w:tcPr>
          <w:p w14:paraId="042A3AD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631F7E3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4" w:type="pct"/>
            <w:shd w:val="clear" w:color="auto" w:fill="FFFFFF"/>
            <w:vAlign w:val="center"/>
          </w:tcPr>
          <w:p w14:paraId="4A396AA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17BD79B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24F3AD83"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5D83190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4.2.2</w:t>
            </w:r>
          </w:p>
        </w:tc>
        <w:tc>
          <w:tcPr>
            <w:tcW w:w="2729" w:type="pct"/>
            <w:shd w:val="clear" w:color="auto" w:fill="FFFFFF"/>
            <w:vAlign w:val="center"/>
          </w:tcPr>
          <w:p w14:paraId="0964D70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nhận định và dự báo </w:t>
            </w:r>
            <w:r w:rsidRPr="00866EEB">
              <w:rPr>
                <w:rStyle w:val="Khc"/>
                <w:rFonts w:ascii="Arial" w:hAnsi="Arial" w:cs="Arial"/>
                <w:sz w:val="20"/>
                <w:szCs w:val="20"/>
                <w:u w:color="FF0000"/>
                <w:lang w:eastAsia="vi-VN"/>
              </w:rPr>
              <w:t xml:space="preserve">bối </w:t>
            </w:r>
            <w:r w:rsidR="00E52C01" w:rsidRPr="00866EEB">
              <w:rPr>
                <w:rStyle w:val="Khc"/>
                <w:rFonts w:ascii="Arial" w:hAnsi="Arial" w:cs="Arial"/>
                <w:sz w:val="20"/>
                <w:szCs w:val="20"/>
                <w:u w:color="FF0000"/>
                <w:lang w:eastAsia="vi-VN"/>
              </w:rPr>
              <w:t>cản</w:t>
            </w:r>
            <w:r w:rsidRPr="00866EEB">
              <w:rPr>
                <w:rStyle w:val="Khc"/>
                <w:rFonts w:ascii="Arial" w:hAnsi="Arial" w:cs="Arial"/>
                <w:sz w:val="20"/>
                <w:szCs w:val="20"/>
                <w:u w:color="FF0000"/>
                <w:lang w:eastAsia="vi-VN"/>
              </w:rPr>
              <w:t>h</w:t>
            </w:r>
            <w:r w:rsidRPr="00866EEB">
              <w:rPr>
                <w:rStyle w:val="Khc"/>
                <w:rFonts w:ascii="Arial" w:hAnsi="Arial" w:cs="Arial"/>
                <w:sz w:val="20"/>
                <w:szCs w:val="20"/>
                <w:lang w:eastAsia="vi-VN"/>
              </w:rPr>
              <w:t xml:space="preserve"> và xu hướng hợp tác thực hiện các nghiên cứu khoa học trong nước và quốc tế trên các lĩnh vực như vật lý hạt nhân, vật lý lò phản ứng, công nghệ lò phản ứng nghiên cứu, công nghệ nhà máy điện hạt nhân, vật lý gia tốc, hóa phóng xạ, sinh học phóng xạ và y học hạt nhân, đặc biệt là hợp tác với các nước trong khu vực, các nước phát triển nhằm đẩy mạnh phát triển tiềm lực khoa học và công nghệ hạt nhân</w:t>
            </w:r>
          </w:p>
        </w:tc>
        <w:tc>
          <w:tcPr>
            <w:tcW w:w="417" w:type="pct"/>
            <w:shd w:val="clear" w:color="auto" w:fill="FFFFFF"/>
            <w:vAlign w:val="center"/>
          </w:tcPr>
          <w:p w14:paraId="7C98D53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0E38A45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4" w:type="pct"/>
            <w:shd w:val="clear" w:color="auto" w:fill="FFFFFF"/>
            <w:vAlign w:val="center"/>
          </w:tcPr>
          <w:p w14:paraId="2E05F6D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35DAC63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1EB52F8A"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3354398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4.2.3</w:t>
            </w:r>
          </w:p>
        </w:tc>
        <w:tc>
          <w:tcPr>
            <w:tcW w:w="2729" w:type="pct"/>
            <w:shd w:val="clear" w:color="auto" w:fill="FFFFFF"/>
            <w:vAlign w:val="center"/>
          </w:tcPr>
          <w:p w14:paraId="412FE010"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mạnh,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yếu, rủi ro, cơ hội và thách thức trong phát triển tiềm lực khoa học và công nghệ hạt nhân, đào tạo nguồn nhân lực, bảo đảm an toàn, an ninh hạt nhân</w:t>
            </w:r>
          </w:p>
        </w:tc>
        <w:tc>
          <w:tcPr>
            <w:tcW w:w="417" w:type="pct"/>
            <w:shd w:val="clear" w:color="auto" w:fill="FFFFFF"/>
            <w:vAlign w:val="center"/>
          </w:tcPr>
          <w:p w14:paraId="64B38E7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576E58F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4" w:type="pct"/>
            <w:shd w:val="clear" w:color="auto" w:fill="FFFFFF"/>
            <w:vAlign w:val="center"/>
          </w:tcPr>
          <w:p w14:paraId="3F57790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19CB136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7EC7B19C"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27ED8D0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4.2.4</w:t>
            </w:r>
          </w:p>
        </w:tc>
        <w:tc>
          <w:tcPr>
            <w:tcW w:w="2729" w:type="pct"/>
            <w:shd w:val="clear" w:color="auto" w:fill="FFFFFF"/>
            <w:vAlign w:val="center"/>
          </w:tcPr>
          <w:p w14:paraId="5F486C2F" w14:textId="77777777" w:rsidR="004900FE" w:rsidRPr="00866EEB" w:rsidRDefault="004900FE" w:rsidP="003F20BE">
            <w:pPr>
              <w:pStyle w:val="Khc0"/>
              <w:adjustRightInd w:val="0"/>
              <w:snapToGrid w:val="0"/>
              <w:spacing w:before="120"/>
              <w:rPr>
                <w:rFonts w:ascii="Arial" w:hAnsi="Arial" w:cs="Arial"/>
                <w:sz w:val="20"/>
                <w:szCs w:val="20"/>
                <w:lang w:val="en-US"/>
              </w:rPr>
            </w:pPr>
            <w:r w:rsidRPr="00866EEB">
              <w:rPr>
                <w:rStyle w:val="Khc"/>
                <w:rFonts w:ascii="Arial" w:hAnsi="Arial" w:cs="Arial"/>
                <w:sz w:val="20"/>
                <w:szCs w:val="20"/>
                <w:lang w:eastAsia="vi-VN"/>
              </w:rPr>
              <w:t>Dự báo các công nghệ tiên tiến cần thiết để triển khai ứng dụng công nghệ bức xạ, kỹ thuật hạt nhân và đồng vị phóng xạ trong các lĩnh</w:t>
            </w:r>
            <w:r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vực như y tế, nông nghiệp, công nghiệp, khí tượng, thủy văn, địa chất, khoáng sản, bảo vệ môi trường, an ninh và quốc phòng</w:t>
            </w:r>
          </w:p>
        </w:tc>
        <w:tc>
          <w:tcPr>
            <w:tcW w:w="417" w:type="pct"/>
            <w:shd w:val="clear" w:color="auto" w:fill="FFFFFF"/>
            <w:vAlign w:val="center"/>
          </w:tcPr>
          <w:p w14:paraId="786B1FB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40AC84C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4" w:type="pct"/>
            <w:shd w:val="clear" w:color="auto" w:fill="FFFFFF"/>
            <w:vAlign w:val="center"/>
          </w:tcPr>
          <w:p w14:paraId="356D888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461A6CA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40EBD70C"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4DF5B78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4.2.5</w:t>
            </w:r>
          </w:p>
        </w:tc>
        <w:tc>
          <w:tcPr>
            <w:tcW w:w="2729" w:type="pct"/>
            <w:shd w:val="clear" w:color="auto" w:fill="FFFFFF"/>
            <w:vAlign w:val="center"/>
          </w:tcPr>
          <w:p w14:paraId="668F0B5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Phân tích, nhận định và dự báo tình hình phát triển công nghệ lò phản ứng hạt nhân trên thế giới và xác định khả năng lựa chọn loại công nghệ phù hợp với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kinh tế - xã hội và tự nhiên của Việt Nam trong tương lai</w:t>
            </w:r>
          </w:p>
        </w:tc>
        <w:tc>
          <w:tcPr>
            <w:tcW w:w="417" w:type="pct"/>
            <w:shd w:val="clear" w:color="auto" w:fill="FFFFFF"/>
            <w:vAlign w:val="center"/>
          </w:tcPr>
          <w:p w14:paraId="18B3CDA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44E50B2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4" w:type="pct"/>
            <w:shd w:val="clear" w:color="auto" w:fill="FFFFFF"/>
            <w:vAlign w:val="center"/>
          </w:tcPr>
          <w:p w14:paraId="21E8E92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7F46244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30373B0B"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32A5B40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4.2.6</w:t>
            </w:r>
          </w:p>
        </w:tc>
        <w:tc>
          <w:tcPr>
            <w:tcW w:w="2729" w:type="pct"/>
            <w:shd w:val="clear" w:color="auto" w:fill="FFFFFF"/>
            <w:vAlign w:val="center"/>
          </w:tcPr>
          <w:p w14:paraId="19F7A9F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các hoạt động nghiên cứu, các nội dung ứng dụng cần đầu tư mới hoặc nâng cấp cơ sở hạ tầng, nâng cấp đầu tư trang thiết bị, đào tạo nhằm nâng cao tiềm lực khoa học công nghệ hạt nhân trong tương lai</w:t>
            </w:r>
          </w:p>
        </w:tc>
        <w:tc>
          <w:tcPr>
            <w:tcW w:w="417" w:type="pct"/>
            <w:shd w:val="clear" w:color="auto" w:fill="FFFFFF"/>
            <w:vAlign w:val="center"/>
          </w:tcPr>
          <w:p w14:paraId="4D40182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2EEBB5E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4" w:type="pct"/>
            <w:shd w:val="clear" w:color="auto" w:fill="FFFFFF"/>
            <w:vAlign w:val="center"/>
          </w:tcPr>
          <w:p w14:paraId="23AE7D6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2" w:type="pct"/>
            <w:shd w:val="clear" w:color="auto" w:fill="FFFFFF"/>
            <w:vAlign w:val="center"/>
          </w:tcPr>
          <w:p w14:paraId="780D45A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09459F09"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51E0E13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4.2.7</w:t>
            </w:r>
          </w:p>
        </w:tc>
        <w:tc>
          <w:tcPr>
            <w:tcW w:w="2729" w:type="pct"/>
            <w:shd w:val="clear" w:color="auto" w:fill="FFFFFF"/>
            <w:vAlign w:val="center"/>
          </w:tcPr>
          <w:p w14:paraId="3B2C30F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Dự báo nhu cầu nhân lực về số lượng, trình độ, chuyên ngành và chuyên gia có trình độ cao trong lĩnh vực năng lượng nguyên tử </w:t>
            </w:r>
            <w:r w:rsidR="004B3588" w:rsidRPr="00866EEB">
              <w:rPr>
                <w:rStyle w:val="Khc"/>
                <w:rFonts w:ascii="Arial" w:hAnsi="Arial" w:cs="Arial"/>
                <w:sz w:val="20"/>
                <w:szCs w:val="20"/>
                <w:lang w:eastAsia="vi-VN"/>
              </w:rPr>
              <w:t>nhằ</w:t>
            </w:r>
            <w:r w:rsidRPr="00866EEB">
              <w:rPr>
                <w:rStyle w:val="Khc"/>
                <w:rFonts w:ascii="Arial" w:hAnsi="Arial" w:cs="Arial"/>
                <w:sz w:val="20"/>
                <w:szCs w:val="20"/>
                <w:lang w:eastAsia="vi-VN"/>
              </w:rPr>
              <w:t xml:space="preserve">m xây dựng các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đào tạo nguồn nhân lực phù hợp</w:t>
            </w:r>
          </w:p>
        </w:tc>
        <w:tc>
          <w:tcPr>
            <w:tcW w:w="417" w:type="pct"/>
            <w:shd w:val="clear" w:color="auto" w:fill="FFFFFF"/>
            <w:vAlign w:val="center"/>
          </w:tcPr>
          <w:p w14:paraId="295EC8CC"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344A10E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4" w:type="pct"/>
            <w:shd w:val="clear" w:color="auto" w:fill="FFFFFF"/>
            <w:vAlign w:val="center"/>
          </w:tcPr>
          <w:p w14:paraId="1876484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0CBEA82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603E140"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4EF2DEF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4.2.8</w:t>
            </w:r>
          </w:p>
        </w:tc>
        <w:tc>
          <w:tcPr>
            <w:tcW w:w="2729" w:type="pct"/>
            <w:shd w:val="clear" w:color="auto" w:fill="FFFFFF"/>
            <w:vAlign w:val="center"/>
          </w:tcPr>
          <w:p w14:paraId="566029C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Dự báo và định hướng các chính sách </w:t>
            </w:r>
            <w:r w:rsidRPr="00866EEB">
              <w:rPr>
                <w:rStyle w:val="Khc"/>
                <w:rFonts w:ascii="Arial" w:hAnsi="Arial" w:cs="Arial"/>
                <w:sz w:val="20"/>
                <w:szCs w:val="20"/>
                <w:u w:color="FF0000"/>
                <w:lang w:eastAsia="vi-VN"/>
              </w:rPr>
              <w:t>công cần</w:t>
            </w:r>
            <w:r w:rsidRPr="00866EEB">
              <w:rPr>
                <w:rStyle w:val="Khc"/>
                <w:rFonts w:ascii="Arial" w:hAnsi="Arial" w:cs="Arial"/>
                <w:sz w:val="20"/>
                <w:szCs w:val="20"/>
                <w:lang w:eastAsia="vi-VN"/>
              </w:rPr>
              <w:t xml:space="preserve"> cho phát triển tiềm lực khoa học và công nghệ hạt nhân, đào tạo nguồn nhân lực, bảo đảm an toàn, an ninh hạt nhân</w:t>
            </w:r>
          </w:p>
        </w:tc>
        <w:tc>
          <w:tcPr>
            <w:tcW w:w="417" w:type="pct"/>
            <w:shd w:val="clear" w:color="auto" w:fill="FFFFFF"/>
            <w:vAlign w:val="center"/>
          </w:tcPr>
          <w:p w14:paraId="4230A4A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5F291B7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4" w:type="pct"/>
            <w:shd w:val="clear" w:color="auto" w:fill="FFFFFF"/>
            <w:vAlign w:val="center"/>
          </w:tcPr>
          <w:p w14:paraId="47108A8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609F9AD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6F226F02"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3DE5487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4.2.9</w:t>
            </w:r>
          </w:p>
        </w:tc>
        <w:tc>
          <w:tcPr>
            <w:tcW w:w="2729" w:type="pct"/>
            <w:shd w:val="clear" w:color="auto" w:fill="FFFFFF"/>
            <w:vAlign w:val="center"/>
          </w:tcPr>
          <w:p w14:paraId="2019CC82"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 hợp nội dung dự báo triển vọng, nhu cầu phát triển tiềm lực khoa học và công nghệ hạt nhân, đào tạo nguồn nhân lực, bảo đảm an toàn, an ninh hạt nhân</w:t>
            </w:r>
          </w:p>
        </w:tc>
        <w:tc>
          <w:tcPr>
            <w:tcW w:w="417" w:type="pct"/>
            <w:shd w:val="clear" w:color="auto" w:fill="FFFFFF"/>
            <w:vAlign w:val="center"/>
          </w:tcPr>
          <w:p w14:paraId="18C7517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318C616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4" w:type="pct"/>
            <w:shd w:val="clear" w:color="auto" w:fill="FFFFFF"/>
            <w:vAlign w:val="center"/>
          </w:tcPr>
          <w:p w14:paraId="7182525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2" w:type="pct"/>
            <w:shd w:val="clear" w:color="auto" w:fill="FFFFFF"/>
            <w:vAlign w:val="center"/>
          </w:tcPr>
          <w:p w14:paraId="2F9E835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4E681B78"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170992F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5</w:t>
            </w:r>
          </w:p>
        </w:tc>
        <w:tc>
          <w:tcPr>
            <w:tcW w:w="2729" w:type="pct"/>
            <w:shd w:val="clear" w:color="auto" w:fill="FFFFFF"/>
            <w:vAlign w:val="center"/>
          </w:tcPr>
          <w:p w14:paraId="6557F5A7"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Xây dựng quan </w:t>
            </w:r>
            <w:r w:rsidR="00866EEB" w:rsidRPr="00866EEB">
              <w:rPr>
                <w:rStyle w:val="Khc"/>
                <w:rFonts w:ascii="Arial" w:hAnsi="Arial" w:cs="Arial"/>
                <w:b/>
                <w:bCs/>
                <w:sz w:val="20"/>
                <w:szCs w:val="20"/>
                <w:lang w:eastAsia="vi-VN"/>
              </w:rPr>
              <w:t>điểm</w:t>
            </w:r>
            <w:r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tiêu tổng quát, chỉ tiêu chung,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tiêu cụ thể phát triển tiềm lực khoa học và công nghệ hạt nhân, đào tạo nguồn nhân lực, bảo đảm an toàn, an ninh hạt nhân</w:t>
            </w:r>
          </w:p>
        </w:tc>
        <w:tc>
          <w:tcPr>
            <w:tcW w:w="417" w:type="pct"/>
            <w:shd w:val="clear" w:color="auto" w:fill="FFFFFF"/>
            <w:vAlign w:val="center"/>
          </w:tcPr>
          <w:p w14:paraId="7A78056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6973EBF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1F2FB7A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04A5242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945A497"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0AF2B2B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5.1</w:t>
            </w:r>
          </w:p>
        </w:tc>
        <w:tc>
          <w:tcPr>
            <w:tcW w:w="2729" w:type="pct"/>
            <w:shd w:val="clear" w:color="auto" w:fill="FFFFFF"/>
            <w:vAlign w:val="center"/>
          </w:tcPr>
          <w:p w14:paraId="1BC00F4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nội dung, xác định quan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về phát triển tiềm lực khoa học và công nghệ hạt nhân, phát triển nguồn nhân lực, bảo đảm an toàn, an ninh</w:t>
            </w:r>
          </w:p>
        </w:tc>
        <w:tc>
          <w:tcPr>
            <w:tcW w:w="417" w:type="pct"/>
            <w:shd w:val="clear" w:color="auto" w:fill="FFFFFF"/>
            <w:vAlign w:val="center"/>
          </w:tcPr>
          <w:p w14:paraId="32179C2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3" w:type="pct"/>
            <w:shd w:val="clear" w:color="auto" w:fill="FFFFFF"/>
            <w:vAlign w:val="center"/>
          </w:tcPr>
          <w:p w14:paraId="4ECE007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4" w:type="pct"/>
            <w:shd w:val="clear" w:color="auto" w:fill="FFFFFF"/>
            <w:vAlign w:val="center"/>
          </w:tcPr>
          <w:p w14:paraId="4FF5E5C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277D9EE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3761D7FE"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1FC7EFD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5.2</w:t>
            </w:r>
          </w:p>
        </w:tc>
        <w:tc>
          <w:tcPr>
            <w:tcW w:w="2729" w:type="pct"/>
            <w:shd w:val="clear" w:color="auto" w:fill="FFFFFF"/>
            <w:vAlign w:val="center"/>
          </w:tcPr>
          <w:p w14:paraId="5448499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nội dung về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tổng quát, chỉ tiêu chung về phát triển tiềm lực khoa học và công nghệ hạt nhân, phát triển nguồn nhân lực, bảo đảm an toàn, an ninh</w:t>
            </w:r>
          </w:p>
        </w:tc>
        <w:tc>
          <w:tcPr>
            <w:tcW w:w="417" w:type="pct"/>
            <w:shd w:val="clear" w:color="auto" w:fill="FFFFFF"/>
            <w:vAlign w:val="center"/>
          </w:tcPr>
          <w:p w14:paraId="743D15A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3" w:type="pct"/>
            <w:shd w:val="clear" w:color="auto" w:fill="FFFFFF"/>
            <w:vAlign w:val="center"/>
          </w:tcPr>
          <w:p w14:paraId="6675818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14" w:type="pct"/>
            <w:shd w:val="clear" w:color="auto" w:fill="FFFFFF"/>
            <w:vAlign w:val="center"/>
          </w:tcPr>
          <w:p w14:paraId="44F74FF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472" w:type="pct"/>
            <w:shd w:val="clear" w:color="auto" w:fill="FFFFFF"/>
            <w:vAlign w:val="center"/>
          </w:tcPr>
          <w:p w14:paraId="5EC49A5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r>
      <w:tr w:rsidR="004B3588" w:rsidRPr="00866EEB" w14:paraId="08E9D526"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3FA803B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5.3</w:t>
            </w:r>
          </w:p>
        </w:tc>
        <w:tc>
          <w:tcPr>
            <w:tcW w:w="2729" w:type="pct"/>
            <w:shd w:val="clear" w:color="auto" w:fill="FFFFFF"/>
            <w:vAlign w:val="center"/>
          </w:tcPr>
          <w:p w14:paraId="2BA25DAA"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Xây dựng các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cụ về phát triển tiềm lực khoa học và công nghệ hạt nhân, phát triển nguồn nhân lực, bảo đảm an toàn, an ninh</w:t>
            </w:r>
          </w:p>
        </w:tc>
        <w:tc>
          <w:tcPr>
            <w:tcW w:w="417" w:type="pct"/>
            <w:shd w:val="clear" w:color="auto" w:fill="FFFFFF"/>
            <w:vAlign w:val="center"/>
          </w:tcPr>
          <w:p w14:paraId="0EF01DB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33" w:type="pct"/>
            <w:shd w:val="clear" w:color="auto" w:fill="FFFFFF"/>
            <w:vAlign w:val="center"/>
          </w:tcPr>
          <w:p w14:paraId="2CB1095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14" w:type="pct"/>
            <w:shd w:val="clear" w:color="auto" w:fill="FFFFFF"/>
            <w:vAlign w:val="center"/>
          </w:tcPr>
          <w:p w14:paraId="1EBF2A5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2" w:type="pct"/>
            <w:shd w:val="clear" w:color="auto" w:fill="FFFFFF"/>
            <w:vAlign w:val="center"/>
          </w:tcPr>
          <w:p w14:paraId="26C905A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41E24439"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0DA2B64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6</w:t>
            </w:r>
          </w:p>
        </w:tc>
        <w:tc>
          <w:tcPr>
            <w:tcW w:w="2729" w:type="pct"/>
            <w:shd w:val="clear" w:color="auto" w:fill="FFFFFF"/>
            <w:vAlign w:val="center"/>
          </w:tcPr>
          <w:p w14:paraId="36366581" w14:textId="77777777" w:rsidR="004900FE" w:rsidRPr="00866EEB" w:rsidRDefault="004900FE" w:rsidP="003F20BE">
            <w:pPr>
              <w:pStyle w:val="Khc0"/>
              <w:adjustRightInd w:val="0"/>
              <w:snapToGrid w:val="0"/>
              <w:spacing w:before="120"/>
              <w:rPr>
                <w:rFonts w:ascii="Arial" w:hAnsi="Arial" w:cs="Arial"/>
                <w:sz w:val="20"/>
                <w:szCs w:val="20"/>
                <w:lang w:val="en-US"/>
              </w:rPr>
            </w:pPr>
            <w:r w:rsidRPr="00866EEB">
              <w:rPr>
                <w:rStyle w:val="Khc"/>
                <w:rFonts w:ascii="Arial" w:hAnsi="Arial" w:cs="Arial"/>
                <w:b/>
                <w:bCs/>
                <w:sz w:val="20"/>
                <w:szCs w:val="20"/>
                <w:lang w:eastAsia="vi-VN"/>
              </w:rPr>
              <w:t>Xây dựng định hướng phát triển cơ sở nghiên cứu, ứng dụng và đào tạo cho phát triển tiềm lực khoa học và công nghệ hạt</w:t>
            </w:r>
            <w:r w:rsidRPr="00866EEB">
              <w:rPr>
                <w:rStyle w:val="Khc"/>
                <w:rFonts w:ascii="Arial" w:hAnsi="Arial" w:cs="Arial"/>
                <w:b/>
                <w:bCs/>
                <w:sz w:val="20"/>
                <w:szCs w:val="20"/>
                <w:lang w:val="en-US" w:eastAsia="vi-VN"/>
              </w:rPr>
              <w:t xml:space="preserve"> </w:t>
            </w:r>
            <w:r w:rsidRPr="00866EEB">
              <w:rPr>
                <w:rStyle w:val="Khc"/>
                <w:rFonts w:ascii="Arial" w:hAnsi="Arial" w:cs="Arial"/>
                <w:b/>
                <w:bCs/>
                <w:sz w:val="20"/>
                <w:szCs w:val="20"/>
                <w:lang w:eastAsia="vi-VN"/>
              </w:rPr>
              <w:t>nhân, đào tạo nguồn nhân lực, bảo đảm an toàn, an ninh hạt nhân</w:t>
            </w:r>
          </w:p>
        </w:tc>
        <w:tc>
          <w:tcPr>
            <w:tcW w:w="417" w:type="pct"/>
            <w:shd w:val="clear" w:color="auto" w:fill="FFFFFF"/>
            <w:vAlign w:val="center"/>
          </w:tcPr>
          <w:p w14:paraId="5FE0DEC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50D04F9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628B1E8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0E1E77B0"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665F748F"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20601BC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6.1</w:t>
            </w:r>
          </w:p>
        </w:tc>
        <w:tc>
          <w:tcPr>
            <w:tcW w:w="2729" w:type="pct"/>
            <w:shd w:val="clear" w:color="auto" w:fill="FFFFFF"/>
            <w:vAlign w:val="center"/>
          </w:tcPr>
          <w:p w14:paraId="22161EF9"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phát triển Viện Năng lượng nguyên tử Việt Nam</w:t>
            </w:r>
          </w:p>
        </w:tc>
        <w:tc>
          <w:tcPr>
            <w:tcW w:w="417" w:type="pct"/>
            <w:shd w:val="clear" w:color="auto" w:fill="FFFFFF"/>
            <w:vAlign w:val="center"/>
          </w:tcPr>
          <w:p w14:paraId="45AEF81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33" w:type="pct"/>
            <w:shd w:val="clear" w:color="auto" w:fill="FFFFFF"/>
            <w:vAlign w:val="center"/>
          </w:tcPr>
          <w:p w14:paraId="64708F0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4" w:type="pct"/>
            <w:shd w:val="clear" w:color="auto" w:fill="FFFFFF"/>
            <w:vAlign w:val="center"/>
          </w:tcPr>
          <w:p w14:paraId="4D2CD9D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72" w:type="pct"/>
            <w:shd w:val="clear" w:color="auto" w:fill="FFFFFF"/>
            <w:vAlign w:val="center"/>
          </w:tcPr>
          <w:p w14:paraId="4CAEBB9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20D0B7CD"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7707709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6.2</w:t>
            </w:r>
          </w:p>
        </w:tc>
        <w:tc>
          <w:tcPr>
            <w:tcW w:w="2729" w:type="pct"/>
            <w:shd w:val="clear" w:color="auto" w:fill="FFFFFF"/>
            <w:vAlign w:val="center"/>
          </w:tcPr>
          <w:p w14:paraId="7376EDC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phát triển các trung tâm quốc gia, trung tâm khu vực và các cơ sở đào tạo, nghiên cứu triển khai, ứng dụng</w:t>
            </w:r>
          </w:p>
        </w:tc>
        <w:tc>
          <w:tcPr>
            <w:tcW w:w="417" w:type="pct"/>
            <w:shd w:val="clear" w:color="auto" w:fill="FFFFFF"/>
            <w:vAlign w:val="center"/>
          </w:tcPr>
          <w:p w14:paraId="348CC9A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33" w:type="pct"/>
            <w:shd w:val="clear" w:color="auto" w:fill="FFFFFF"/>
            <w:vAlign w:val="center"/>
          </w:tcPr>
          <w:p w14:paraId="181FF35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4" w:type="pct"/>
            <w:shd w:val="clear" w:color="auto" w:fill="FFFFFF"/>
            <w:vAlign w:val="center"/>
          </w:tcPr>
          <w:p w14:paraId="1CC71FE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72" w:type="pct"/>
            <w:shd w:val="clear" w:color="auto" w:fill="FFFFFF"/>
            <w:vAlign w:val="center"/>
          </w:tcPr>
          <w:p w14:paraId="1E1EDB5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B6C4D8F"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0227F33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7.</w:t>
            </w:r>
          </w:p>
        </w:tc>
        <w:tc>
          <w:tcPr>
            <w:tcW w:w="2729" w:type="pct"/>
            <w:shd w:val="clear" w:color="auto" w:fill="FFFFFF"/>
            <w:vAlign w:val="center"/>
          </w:tcPr>
          <w:p w14:paraId="51AB34BD"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 xml:space="preserve">Xây dựng danh </w:t>
            </w:r>
            <w:r w:rsidR="00866EEB" w:rsidRPr="00866EEB">
              <w:rPr>
                <w:rStyle w:val="Khc"/>
                <w:rFonts w:ascii="Arial" w:hAnsi="Arial" w:cs="Arial"/>
                <w:b/>
                <w:bCs/>
                <w:sz w:val="20"/>
                <w:szCs w:val="20"/>
                <w:lang w:eastAsia="vi-VN"/>
              </w:rPr>
              <w:t>mục</w:t>
            </w:r>
            <w:r w:rsidRPr="00866EEB">
              <w:rPr>
                <w:rStyle w:val="Khc"/>
                <w:rFonts w:ascii="Arial" w:hAnsi="Arial" w:cs="Arial"/>
                <w:b/>
                <w:bCs/>
                <w:sz w:val="20"/>
                <w:szCs w:val="20"/>
                <w:lang w:eastAsia="vi-VN"/>
              </w:rPr>
              <w:t xml:space="preserve"> các </w:t>
            </w:r>
            <w:r w:rsidR="00866EEB" w:rsidRPr="00866EEB">
              <w:rPr>
                <w:rStyle w:val="Khc"/>
                <w:rFonts w:ascii="Arial" w:hAnsi="Arial" w:cs="Arial"/>
                <w:b/>
                <w:bCs/>
                <w:sz w:val="20"/>
                <w:szCs w:val="20"/>
                <w:lang w:eastAsia="vi-VN"/>
              </w:rPr>
              <w:t>chương</w:t>
            </w:r>
            <w:r w:rsidRPr="00866EEB">
              <w:rPr>
                <w:rStyle w:val="Khc"/>
                <w:rFonts w:ascii="Arial" w:hAnsi="Arial" w:cs="Arial"/>
                <w:b/>
                <w:bCs/>
                <w:sz w:val="20"/>
                <w:szCs w:val="20"/>
                <w:lang w:eastAsia="vi-VN"/>
              </w:rPr>
              <w:t xml:space="preserve"> trình, dự án quan trọng, ưu tiên về phát triển tiềm lực khoa học và công nghệ hạt nhân, đào tạo nguồn nhân lực, bảo đảm an toàn, an ninh hạt nhân</w:t>
            </w:r>
          </w:p>
        </w:tc>
        <w:tc>
          <w:tcPr>
            <w:tcW w:w="417" w:type="pct"/>
            <w:shd w:val="clear" w:color="auto" w:fill="FFFFFF"/>
            <w:vAlign w:val="center"/>
          </w:tcPr>
          <w:p w14:paraId="30131EB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688F0E9A"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533010E5"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7605110E"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13734D05"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44E82A0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7.1</w:t>
            </w:r>
          </w:p>
        </w:tc>
        <w:tc>
          <w:tcPr>
            <w:tcW w:w="2729" w:type="pct"/>
            <w:shd w:val="clear" w:color="auto" w:fill="FFFFFF"/>
            <w:vAlign w:val="center"/>
          </w:tcPr>
          <w:p w14:paraId="19A07E5F"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tiêu chí xác định dự án ưu tiên đầu tư</w:t>
            </w:r>
          </w:p>
        </w:tc>
        <w:tc>
          <w:tcPr>
            <w:tcW w:w="417" w:type="pct"/>
            <w:shd w:val="clear" w:color="auto" w:fill="FFFFFF"/>
            <w:vAlign w:val="center"/>
          </w:tcPr>
          <w:p w14:paraId="3D1CCEB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153311E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4" w:type="pct"/>
            <w:shd w:val="clear" w:color="auto" w:fill="FFFFFF"/>
            <w:vAlign w:val="center"/>
          </w:tcPr>
          <w:p w14:paraId="6342B96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72" w:type="pct"/>
            <w:shd w:val="clear" w:color="auto" w:fill="FFFFFF"/>
            <w:vAlign w:val="center"/>
          </w:tcPr>
          <w:p w14:paraId="11D0D47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2690D482"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495E7B5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7.2</w:t>
            </w:r>
          </w:p>
        </w:tc>
        <w:tc>
          <w:tcPr>
            <w:tcW w:w="2729" w:type="pct"/>
            <w:shd w:val="clear" w:color="auto" w:fill="FFFFFF"/>
            <w:vAlign w:val="center"/>
          </w:tcPr>
          <w:p w14:paraId="48AF10E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Luận chứng xây dựng, xác định 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dự án quan trọng của ngành và sắp xếp thứ tự ưu tiên và phân kỳ thực hiện các dự án; luận chứng về khả năng đáp ứng nguồn lực</w:t>
            </w:r>
          </w:p>
        </w:tc>
        <w:tc>
          <w:tcPr>
            <w:tcW w:w="417" w:type="pct"/>
            <w:shd w:val="clear" w:color="auto" w:fill="FFFFFF"/>
            <w:vAlign w:val="center"/>
          </w:tcPr>
          <w:p w14:paraId="7F2916C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33" w:type="pct"/>
            <w:shd w:val="clear" w:color="auto" w:fill="FFFFFF"/>
            <w:vAlign w:val="center"/>
          </w:tcPr>
          <w:p w14:paraId="665BE9D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4" w:type="pct"/>
            <w:shd w:val="clear" w:color="auto" w:fill="FFFFFF"/>
            <w:vAlign w:val="center"/>
          </w:tcPr>
          <w:p w14:paraId="6F25FE2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472" w:type="pct"/>
            <w:shd w:val="clear" w:color="auto" w:fill="FFFFFF"/>
            <w:vAlign w:val="center"/>
          </w:tcPr>
          <w:p w14:paraId="1F94B28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r>
      <w:tr w:rsidR="004B3588" w:rsidRPr="00866EEB" w14:paraId="7943AC79"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1D354A4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8.</w:t>
            </w:r>
          </w:p>
        </w:tc>
        <w:tc>
          <w:tcPr>
            <w:tcW w:w="2729" w:type="pct"/>
            <w:shd w:val="clear" w:color="auto" w:fill="FFFFFF"/>
            <w:vAlign w:val="center"/>
          </w:tcPr>
          <w:p w14:paraId="20706C54"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các giải pháp, nguồn lực thực hiện hợp phần quy hoạch</w:t>
            </w:r>
          </w:p>
        </w:tc>
        <w:tc>
          <w:tcPr>
            <w:tcW w:w="417" w:type="pct"/>
            <w:shd w:val="clear" w:color="auto" w:fill="FFFFFF"/>
            <w:vAlign w:val="center"/>
          </w:tcPr>
          <w:p w14:paraId="13F88BC4"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411688F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189220E3"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3904692D"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4FE58D4A"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343CA8F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8.1</w:t>
            </w:r>
          </w:p>
        </w:tc>
        <w:tc>
          <w:tcPr>
            <w:tcW w:w="2729" w:type="pct"/>
            <w:shd w:val="clear" w:color="auto" w:fill="FFFFFF"/>
            <w:vAlign w:val="center"/>
          </w:tcPr>
          <w:p w14:paraId="162A4A0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Hoàn thiện hệ thống tổ chức quản lý, xây dựng và hoàn thiện hệ thống pháp luật và cơ chế, chính sách đối với hợp phần quy hoạch. Đặt ra lộ trình và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cụ thể cho từng giai đoạn khi thực hiện quy hoạch</w:t>
            </w:r>
          </w:p>
        </w:tc>
        <w:tc>
          <w:tcPr>
            <w:tcW w:w="417" w:type="pct"/>
            <w:shd w:val="clear" w:color="auto" w:fill="FFFFFF"/>
            <w:vAlign w:val="center"/>
          </w:tcPr>
          <w:p w14:paraId="6F66703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3" w:type="pct"/>
            <w:shd w:val="clear" w:color="auto" w:fill="FFFFFF"/>
            <w:vAlign w:val="center"/>
          </w:tcPr>
          <w:p w14:paraId="47EAE17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4" w:type="pct"/>
            <w:shd w:val="clear" w:color="auto" w:fill="FFFFFF"/>
            <w:vAlign w:val="center"/>
          </w:tcPr>
          <w:p w14:paraId="18D9629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2" w:type="pct"/>
            <w:shd w:val="clear" w:color="auto" w:fill="FFFFFF"/>
            <w:vAlign w:val="center"/>
          </w:tcPr>
          <w:p w14:paraId="66A7D6B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5AFD9D90"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346A230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8.2</w:t>
            </w:r>
          </w:p>
        </w:tc>
        <w:tc>
          <w:tcPr>
            <w:tcW w:w="2729" w:type="pct"/>
            <w:shd w:val="clear" w:color="auto" w:fill="FFFFFF"/>
            <w:vAlign w:val="center"/>
          </w:tcPr>
          <w:p w14:paraId="66CF9B6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phát triển nguồn nhân lực thực hiện nghiên cứu, triển khai ứng dụng bức xạ, kỹ thuật hạt nhân và đồng vị phóng xạ và các lĩnh vực khác nhau phục vụ phát triển kinh tế - xã hội</w:t>
            </w:r>
          </w:p>
        </w:tc>
        <w:tc>
          <w:tcPr>
            <w:tcW w:w="417" w:type="pct"/>
            <w:shd w:val="clear" w:color="auto" w:fill="FFFFFF"/>
            <w:vAlign w:val="center"/>
          </w:tcPr>
          <w:p w14:paraId="458913D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3" w:type="pct"/>
            <w:shd w:val="clear" w:color="auto" w:fill="FFFFFF"/>
            <w:vAlign w:val="center"/>
          </w:tcPr>
          <w:p w14:paraId="36CBB22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4" w:type="pct"/>
            <w:shd w:val="clear" w:color="auto" w:fill="FFFFFF"/>
            <w:vAlign w:val="center"/>
          </w:tcPr>
          <w:p w14:paraId="3F7EEDE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2" w:type="pct"/>
            <w:shd w:val="clear" w:color="auto" w:fill="FFFFFF"/>
            <w:vAlign w:val="center"/>
          </w:tcPr>
          <w:p w14:paraId="03792E9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55B49347"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4E92926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8.3</w:t>
            </w:r>
          </w:p>
        </w:tc>
        <w:tc>
          <w:tcPr>
            <w:tcW w:w="2729" w:type="pct"/>
            <w:shd w:val="clear" w:color="auto" w:fill="FFFFFF"/>
            <w:vAlign w:val="center"/>
          </w:tcPr>
          <w:p w14:paraId="680835C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phát triển tiềm lực khoa học và công nghệ: xây dựng kế hoạch đầu tư trang thiết bị cho các cơ quan, đơn vị nghiên cứu và quản lý Nhà nước của ngành năng lượng nguyên tử và các đơn vị liên quan theo từng giai đoạn.</w:t>
            </w:r>
          </w:p>
        </w:tc>
        <w:tc>
          <w:tcPr>
            <w:tcW w:w="417" w:type="pct"/>
            <w:shd w:val="clear" w:color="auto" w:fill="FFFFFF"/>
            <w:vAlign w:val="center"/>
          </w:tcPr>
          <w:p w14:paraId="1E0375B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3" w:type="pct"/>
            <w:shd w:val="clear" w:color="auto" w:fill="FFFFFF"/>
            <w:vAlign w:val="center"/>
          </w:tcPr>
          <w:p w14:paraId="05C7112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4" w:type="pct"/>
            <w:shd w:val="clear" w:color="auto" w:fill="FFFFFF"/>
            <w:vAlign w:val="center"/>
          </w:tcPr>
          <w:p w14:paraId="40EA80D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2" w:type="pct"/>
            <w:shd w:val="clear" w:color="auto" w:fill="FFFFFF"/>
            <w:vAlign w:val="center"/>
          </w:tcPr>
          <w:p w14:paraId="7F5E0A0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0EF44B91"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0B82DCB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8.4</w:t>
            </w:r>
          </w:p>
        </w:tc>
        <w:tc>
          <w:tcPr>
            <w:tcW w:w="2729" w:type="pct"/>
            <w:shd w:val="clear" w:color="auto" w:fill="FFFFFF"/>
            <w:vAlign w:val="center"/>
          </w:tcPr>
          <w:p w14:paraId="36593A3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bảo đảm an toàn, an ninh: kế hoạch nâng cao tiềm lực khoa học và công nghệ hạt nhân nhằm đảm bảo an toàn, an ninh quốc phòng cũng như đảm bảo an ninh năng lượng</w:t>
            </w:r>
          </w:p>
        </w:tc>
        <w:tc>
          <w:tcPr>
            <w:tcW w:w="417" w:type="pct"/>
            <w:shd w:val="clear" w:color="auto" w:fill="FFFFFF"/>
            <w:vAlign w:val="center"/>
          </w:tcPr>
          <w:p w14:paraId="181BD1A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3" w:type="pct"/>
            <w:shd w:val="clear" w:color="auto" w:fill="FFFFFF"/>
            <w:vAlign w:val="center"/>
          </w:tcPr>
          <w:p w14:paraId="7E470D4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4" w:type="pct"/>
            <w:shd w:val="clear" w:color="auto" w:fill="FFFFFF"/>
            <w:vAlign w:val="center"/>
          </w:tcPr>
          <w:p w14:paraId="06D4F7D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2" w:type="pct"/>
            <w:shd w:val="clear" w:color="auto" w:fill="FFFFFF"/>
            <w:vAlign w:val="center"/>
          </w:tcPr>
          <w:p w14:paraId="3334E2F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3800A10D"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4D03BCB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8.5</w:t>
            </w:r>
          </w:p>
        </w:tc>
        <w:tc>
          <w:tcPr>
            <w:tcW w:w="2729" w:type="pct"/>
            <w:shd w:val="clear" w:color="auto" w:fill="FFFFFF"/>
            <w:vAlign w:val="center"/>
          </w:tcPr>
          <w:p w14:paraId="236C67F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nâng cao nhận thức và sự ủng hộ của cộng đồng</w:t>
            </w:r>
          </w:p>
        </w:tc>
        <w:tc>
          <w:tcPr>
            <w:tcW w:w="417" w:type="pct"/>
            <w:shd w:val="clear" w:color="auto" w:fill="FFFFFF"/>
            <w:vAlign w:val="center"/>
          </w:tcPr>
          <w:p w14:paraId="10DC54C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3" w:type="pct"/>
            <w:shd w:val="clear" w:color="auto" w:fill="FFFFFF"/>
            <w:vAlign w:val="center"/>
          </w:tcPr>
          <w:p w14:paraId="6FAC3F8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4" w:type="pct"/>
            <w:shd w:val="clear" w:color="auto" w:fill="FFFFFF"/>
            <w:vAlign w:val="center"/>
          </w:tcPr>
          <w:p w14:paraId="3E0E594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2" w:type="pct"/>
            <w:shd w:val="clear" w:color="auto" w:fill="FFFFFF"/>
            <w:vAlign w:val="center"/>
          </w:tcPr>
          <w:p w14:paraId="478442B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58DBCDDC"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0B2F548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8.6</w:t>
            </w:r>
          </w:p>
        </w:tc>
        <w:tc>
          <w:tcPr>
            <w:tcW w:w="2729" w:type="pct"/>
            <w:shd w:val="clear" w:color="auto" w:fill="FFFFFF"/>
            <w:vAlign w:val="center"/>
          </w:tcPr>
          <w:p w14:paraId="31C9981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đẩy mạnh hợp tác và hội nhập quốc tế</w:t>
            </w:r>
          </w:p>
        </w:tc>
        <w:tc>
          <w:tcPr>
            <w:tcW w:w="417" w:type="pct"/>
            <w:shd w:val="clear" w:color="auto" w:fill="FFFFFF"/>
            <w:vAlign w:val="center"/>
          </w:tcPr>
          <w:p w14:paraId="1DDD02F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3" w:type="pct"/>
            <w:shd w:val="clear" w:color="auto" w:fill="FFFFFF"/>
            <w:vAlign w:val="center"/>
          </w:tcPr>
          <w:p w14:paraId="42C7E90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4" w:type="pct"/>
            <w:shd w:val="clear" w:color="auto" w:fill="FFFFFF"/>
            <w:vAlign w:val="center"/>
          </w:tcPr>
          <w:p w14:paraId="0A43212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2" w:type="pct"/>
            <w:shd w:val="clear" w:color="auto" w:fill="FFFFFF"/>
            <w:vAlign w:val="center"/>
          </w:tcPr>
          <w:p w14:paraId="4C5AF7A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0516F966"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037544F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8.7</w:t>
            </w:r>
          </w:p>
        </w:tc>
        <w:tc>
          <w:tcPr>
            <w:tcW w:w="2729" w:type="pct"/>
            <w:shd w:val="clear" w:color="auto" w:fill="FFFFFF"/>
            <w:vAlign w:val="center"/>
          </w:tcPr>
          <w:p w14:paraId="44E49678"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 dựng giải pháp về đầu tư, tài chính và huy động vốn</w:t>
            </w:r>
          </w:p>
        </w:tc>
        <w:tc>
          <w:tcPr>
            <w:tcW w:w="417" w:type="pct"/>
            <w:shd w:val="clear" w:color="auto" w:fill="FFFFFF"/>
            <w:vAlign w:val="center"/>
          </w:tcPr>
          <w:p w14:paraId="106D5D6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3" w:type="pct"/>
            <w:shd w:val="clear" w:color="auto" w:fill="FFFFFF"/>
            <w:vAlign w:val="center"/>
          </w:tcPr>
          <w:p w14:paraId="4EA4E9C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4" w:type="pct"/>
            <w:shd w:val="clear" w:color="auto" w:fill="FFFFFF"/>
            <w:vAlign w:val="center"/>
          </w:tcPr>
          <w:p w14:paraId="27AA057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72" w:type="pct"/>
            <w:shd w:val="clear" w:color="auto" w:fill="FFFFFF"/>
            <w:vAlign w:val="center"/>
          </w:tcPr>
          <w:p w14:paraId="40A13FB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r>
      <w:tr w:rsidR="004B3588" w:rsidRPr="00866EEB" w14:paraId="238CAE98"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5D6A7952" w14:textId="77777777" w:rsidR="004900FE" w:rsidRPr="00866EEB" w:rsidRDefault="004900FE" w:rsidP="003F20BE">
            <w:pPr>
              <w:pStyle w:val="Khc0"/>
              <w:adjustRightInd w:val="0"/>
              <w:snapToGrid w:val="0"/>
              <w:spacing w:before="120"/>
              <w:jc w:val="center"/>
              <w:rPr>
                <w:rFonts w:ascii="Arial" w:hAnsi="Arial" w:cs="Arial"/>
                <w:b/>
                <w:sz w:val="20"/>
                <w:szCs w:val="20"/>
              </w:rPr>
            </w:pPr>
            <w:r w:rsidRPr="00866EEB">
              <w:rPr>
                <w:rStyle w:val="Khc"/>
                <w:rFonts w:ascii="Arial" w:hAnsi="Arial" w:cs="Arial"/>
                <w:b/>
                <w:sz w:val="20"/>
                <w:szCs w:val="20"/>
                <w:lang w:eastAsia="vi-VN"/>
              </w:rPr>
              <w:t>9.</w:t>
            </w:r>
          </w:p>
        </w:tc>
        <w:tc>
          <w:tcPr>
            <w:tcW w:w="2729" w:type="pct"/>
            <w:shd w:val="clear" w:color="auto" w:fill="FFFFFF"/>
            <w:vAlign w:val="center"/>
          </w:tcPr>
          <w:p w14:paraId="58BD32A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hồ sơ hợp phần quy hoạch phát triển tiềm lực khoa học và công nghệ hạt nhân, đào tạo nguồn nhân lực, bảo đảm an toàn, an ninh hạt nhân</w:t>
            </w:r>
          </w:p>
        </w:tc>
        <w:tc>
          <w:tcPr>
            <w:tcW w:w="417" w:type="pct"/>
            <w:shd w:val="clear" w:color="auto" w:fill="FFFFFF"/>
            <w:vAlign w:val="center"/>
          </w:tcPr>
          <w:p w14:paraId="6D4C1D48"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1C0C485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c>
          <w:tcPr>
            <w:tcW w:w="414" w:type="pct"/>
            <w:shd w:val="clear" w:color="auto" w:fill="FFFFFF"/>
            <w:vAlign w:val="center"/>
          </w:tcPr>
          <w:p w14:paraId="1E40351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c>
          <w:tcPr>
            <w:tcW w:w="472" w:type="pct"/>
            <w:shd w:val="clear" w:color="auto" w:fill="FFFFFF"/>
            <w:vAlign w:val="center"/>
          </w:tcPr>
          <w:p w14:paraId="20421E2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w:t>
            </w:r>
          </w:p>
        </w:tc>
      </w:tr>
      <w:tr w:rsidR="004B3588" w:rsidRPr="00866EEB" w14:paraId="50F5B3AB"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6712B590"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II</w:t>
            </w:r>
          </w:p>
        </w:tc>
        <w:tc>
          <w:tcPr>
            <w:tcW w:w="2729" w:type="pct"/>
            <w:shd w:val="clear" w:color="auto" w:fill="FFFFFF"/>
            <w:vAlign w:val="center"/>
          </w:tcPr>
          <w:p w14:paraId="53CC45EE"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Thẩm định hợp phần</w:t>
            </w:r>
          </w:p>
        </w:tc>
        <w:tc>
          <w:tcPr>
            <w:tcW w:w="417" w:type="pct"/>
            <w:shd w:val="clear" w:color="auto" w:fill="FFFFFF"/>
            <w:vAlign w:val="center"/>
          </w:tcPr>
          <w:p w14:paraId="5EA39586"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33" w:type="pct"/>
            <w:shd w:val="clear" w:color="auto" w:fill="FFFFFF"/>
            <w:vAlign w:val="center"/>
          </w:tcPr>
          <w:p w14:paraId="44AC1C4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14" w:type="pct"/>
            <w:shd w:val="clear" w:color="auto" w:fill="FFFFFF"/>
            <w:vAlign w:val="center"/>
          </w:tcPr>
          <w:p w14:paraId="19C4DD01"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305F3EB7"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0891B629"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7CFA820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2729" w:type="pct"/>
            <w:shd w:val="clear" w:color="auto" w:fill="FFFFFF"/>
            <w:vAlign w:val="center"/>
          </w:tcPr>
          <w:p w14:paraId="315A6D3B"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Rà soát, đánh giá quy hoạch thời kỳ trước</w:t>
            </w:r>
          </w:p>
        </w:tc>
        <w:tc>
          <w:tcPr>
            <w:tcW w:w="417" w:type="pct"/>
            <w:shd w:val="clear" w:color="auto" w:fill="FFFFFF"/>
            <w:vAlign w:val="center"/>
          </w:tcPr>
          <w:p w14:paraId="751D367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33" w:type="pct"/>
            <w:shd w:val="clear" w:color="auto" w:fill="FFFFFF"/>
            <w:vAlign w:val="center"/>
          </w:tcPr>
          <w:p w14:paraId="7CC0533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4" w:type="pct"/>
            <w:shd w:val="clear" w:color="auto" w:fill="FFFFFF"/>
            <w:vAlign w:val="center"/>
          </w:tcPr>
          <w:p w14:paraId="794658D9"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c>
          <w:tcPr>
            <w:tcW w:w="472" w:type="pct"/>
            <w:shd w:val="clear" w:color="auto" w:fill="FFFFFF"/>
            <w:vAlign w:val="center"/>
          </w:tcPr>
          <w:p w14:paraId="1ACB6942" w14:textId="77777777" w:rsidR="004900FE" w:rsidRPr="00866EEB" w:rsidRDefault="004900FE" w:rsidP="003F20BE">
            <w:pPr>
              <w:adjustRightInd w:val="0"/>
              <w:snapToGrid w:val="0"/>
              <w:spacing w:before="120"/>
              <w:jc w:val="center"/>
              <w:rPr>
                <w:rFonts w:ascii="Arial" w:hAnsi="Arial" w:cs="Arial"/>
                <w:color w:val="auto"/>
                <w:sz w:val="20"/>
                <w:szCs w:val="20"/>
                <w:lang w:eastAsia="zh-CN"/>
              </w:rPr>
            </w:pPr>
          </w:p>
        </w:tc>
      </w:tr>
      <w:tr w:rsidR="004B3588" w:rsidRPr="00866EEB" w14:paraId="33E7B162"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59060AA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2729" w:type="pct"/>
            <w:shd w:val="clear" w:color="auto" w:fill="FFFFFF"/>
            <w:vAlign w:val="center"/>
          </w:tcPr>
          <w:p w14:paraId="57D46923"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 báo xu thế phát triển</w:t>
            </w:r>
          </w:p>
        </w:tc>
        <w:tc>
          <w:tcPr>
            <w:tcW w:w="417" w:type="pct"/>
            <w:shd w:val="clear" w:color="auto" w:fill="FFFFFF"/>
            <w:vAlign w:val="center"/>
          </w:tcPr>
          <w:p w14:paraId="0AD238D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33" w:type="pct"/>
            <w:shd w:val="clear" w:color="auto" w:fill="FFFFFF"/>
            <w:vAlign w:val="center"/>
          </w:tcPr>
          <w:p w14:paraId="3DDB2A6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4" w:type="pct"/>
            <w:shd w:val="clear" w:color="auto" w:fill="FFFFFF"/>
            <w:vAlign w:val="center"/>
          </w:tcPr>
          <w:p w14:paraId="1BF6A842"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72" w:type="pct"/>
            <w:shd w:val="clear" w:color="auto" w:fill="FFFFFF"/>
            <w:vAlign w:val="center"/>
          </w:tcPr>
          <w:p w14:paraId="60A1A299"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0CCB9FE4"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5A8CC25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2729" w:type="pct"/>
            <w:shd w:val="clear" w:color="auto" w:fill="FFFFFF"/>
            <w:vAlign w:val="center"/>
          </w:tcPr>
          <w:p w14:paraId="65092161"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Quan </w:t>
            </w:r>
            <w:r w:rsidR="00866EEB" w:rsidRPr="00866EEB">
              <w:rPr>
                <w:rStyle w:val="Khc"/>
                <w:rFonts w:ascii="Arial" w:hAnsi="Arial" w:cs="Arial"/>
                <w:sz w:val="20"/>
                <w:szCs w:val="20"/>
                <w:lang w:eastAsia="vi-VN"/>
              </w:rPr>
              <w:t>điểm</w:t>
            </w:r>
            <w:r w:rsidRPr="00866EEB">
              <w:rPr>
                <w:rStyle w:val="Khc"/>
                <w:rFonts w:ascii="Arial" w:hAnsi="Arial" w:cs="Arial"/>
                <w:sz w:val="20"/>
                <w:szCs w:val="20"/>
                <w:lang w:eastAsia="vi-VN"/>
              </w:rPr>
              <w:t xml:space="preserve"> và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tiêu phát triển</w:t>
            </w:r>
          </w:p>
        </w:tc>
        <w:tc>
          <w:tcPr>
            <w:tcW w:w="417" w:type="pct"/>
            <w:shd w:val="clear" w:color="auto" w:fill="FFFFFF"/>
            <w:vAlign w:val="center"/>
          </w:tcPr>
          <w:p w14:paraId="2A527DE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3" w:type="pct"/>
            <w:shd w:val="clear" w:color="auto" w:fill="FFFFFF"/>
            <w:vAlign w:val="center"/>
          </w:tcPr>
          <w:p w14:paraId="39B4BD77"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4" w:type="pct"/>
            <w:shd w:val="clear" w:color="auto" w:fill="FFFFFF"/>
            <w:vAlign w:val="center"/>
          </w:tcPr>
          <w:p w14:paraId="65D5610F"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72" w:type="pct"/>
            <w:shd w:val="clear" w:color="auto" w:fill="FFFFFF"/>
            <w:vAlign w:val="center"/>
          </w:tcPr>
          <w:p w14:paraId="45F96CB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44D00616"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7AC19C4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4</w:t>
            </w:r>
          </w:p>
        </w:tc>
        <w:tc>
          <w:tcPr>
            <w:tcW w:w="2729" w:type="pct"/>
            <w:shd w:val="clear" w:color="auto" w:fill="FFFFFF"/>
            <w:vAlign w:val="center"/>
          </w:tcPr>
          <w:p w14:paraId="709567AC"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Định hướng phát triển các cơ sở nghiên cứu, ứng dụng và đào tạo</w:t>
            </w:r>
          </w:p>
        </w:tc>
        <w:tc>
          <w:tcPr>
            <w:tcW w:w="417" w:type="pct"/>
            <w:shd w:val="clear" w:color="auto" w:fill="FFFFFF"/>
            <w:vAlign w:val="center"/>
          </w:tcPr>
          <w:p w14:paraId="2EB7128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33" w:type="pct"/>
            <w:shd w:val="clear" w:color="auto" w:fill="FFFFFF"/>
            <w:vAlign w:val="center"/>
          </w:tcPr>
          <w:p w14:paraId="404E347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w:t>
            </w:r>
          </w:p>
        </w:tc>
        <w:tc>
          <w:tcPr>
            <w:tcW w:w="414" w:type="pct"/>
            <w:shd w:val="clear" w:color="auto" w:fill="FFFFFF"/>
            <w:vAlign w:val="center"/>
          </w:tcPr>
          <w:p w14:paraId="13404D6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72" w:type="pct"/>
            <w:shd w:val="clear" w:color="auto" w:fill="FFFFFF"/>
            <w:vAlign w:val="center"/>
          </w:tcPr>
          <w:p w14:paraId="24E6C994"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619F45C0"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7B86533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w:t>
            </w:r>
          </w:p>
        </w:tc>
        <w:tc>
          <w:tcPr>
            <w:tcW w:w="2729" w:type="pct"/>
            <w:shd w:val="clear" w:color="auto" w:fill="FFFFFF"/>
            <w:vAlign w:val="center"/>
          </w:tcPr>
          <w:p w14:paraId="6B33E515"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Danh </w:t>
            </w:r>
            <w:r w:rsidR="00866EEB" w:rsidRPr="00866EEB">
              <w:rPr>
                <w:rStyle w:val="Khc"/>
                <w:rFonts w:ascii="Arial" w:hAnsi="Arial" w:cs="Arial"/>
                <w:sz w:val="20"/>
                <w:szCs w:val="20"/>
                <w:lang w:eastAsia="vi-VN"/>
              </w:rPr>
              <w:t>mục</w:t>
            </w:r>
            <w:r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Pr="00866EEB">
              <w:rPr>
                <w:rStyle w:val="Khc"/>
                <w:rFonts w:ascii="Arial" w:hAnsi="Arial" w:cs="Arial"/>
                <w:sz w:val="20"/>
                <w:szCs w:val="20"/>
                <w:lang w:eastAsia="vi-VN"/>
              </w:rPr>
              <w:t xml:space="preserve"> trình, dự án quan trọng quốc gia và thứ tự ưu tiên thực hiện</w:t>
            </w:r>
          </w:p>
        </w:tc>
        <w:tc>
          <w:tcPr>
            <w:tcW w:w="417" w:type="pct"/>
            <w:shd w:val="clear" w:color="auto" w:fill="FFFFFF"/>
            <w:vAlign w:val="center"/>
          </w:tcPr>
          <w:p w14:paraId="40E85123"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33" w:type="pct"/>
            <w:shd w:val="clear" w:color="auto" w:fill="FFFFFF"/>
            <w:vAlign w:val="center"/>
          </w:tcPr>
          <w:p w14:paraId="2B7D84F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14" w:type="pct"/>
            <w:shd w:val="clear" w:color="auto" w:fill="FFFFFF"/>
            <w:vAlign w:val="center"/>
          </w:tcPr>
          <w:p w14:paraId="09626B4C"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72" w:type="pct"/>
            <w:shd w:val="clear" w:color="auto" w:fill="FFFFFF"/>
            <w:vAlign w:val="center"/>
          </w:tcPr>
          <w:p w14:paraId="1FBAF03E"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6D9A1407" w14:textId="77777777" w:rsidTr="00185BF2">
        <w:tblPrEx>
          <w:tblCellMar>
            <w:top w:w="0" w:type="dxa"/>
            <w:left w:w="0" w:type="dxa"/>
            <w:bottom w:w="0" w:type="dxa"/>
            <w:right w:w="0" w:type="dxa"/>
          </w:tblCellMar>
        </w:tblPrEx>
        <w:trPr>
          <w:trHeight w:val="20"/>
          <w:jc w:val="center"/>
        </w:trPr>
        <w:tc>
          <w:tcPr>
            <w:tcW w:w="535" w:type="pct"/>
            <w:shd w:val="clear" w:color="auto" w:fill="FFFFFF"/>
            <w:vAlign w:val="center"/>
          </w:tcPr>
          <w:p w14:paraId="3643BEA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c>
          <w:tcPr>
            <w:tcW w:w="2729" w:type="pct"/>
            <w:shd w:val="clear" w:color="auto" w:fill="FFFFFF"/>
            <w:vAlign w:val="center"/>
          </w:tcPr>
          <w:p w14:paraId="5FF6CA36" w14:textId="77777777" w:rsidR="004900FE" w:rsidRPr="00866EEB" w:rsidRDefault="004900FE"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Tính khả thi và </w:t>
            </w:r>
            <w:r w:rsidR="00866EEB" w:rsidRPr="00866EEB">
              <w:rPr>
                <w:rStyle w:val="Khc"/>
                <w:rFonts w:ascii="Arial" w:hAnsi="Arial" w:cs="Arial"/>
                <w:sz w:val="20"/>
                <w:szCs w:val="20"/>
                <w:lang w:eastAsia="vi-VN"/>
              </w:rPr>
              <w:t>điều</w:t>
            </w:r>
            <w:r w:rsidRPr="00866EEB">
              <w:rPr>
                <w:rStyle w:val="Khc"/>
                <w:rFonts w:ascii="Arial" w:hAnsi="Arial" w:cs="Arial"/>
                <w:sz w:val="20"/>
                <w:szCs w:val="20"/>
                <w:lang w:eastAsia="vi-VN"/>
              </w:rPr>
              <w:t xml:space="preserve"> kiện bảo đảm về giải pháp, nguồn lực thực hiện của hợp phần quy hoạch</w:t>
            </w:r>
          </w:p>
        </w:tc>
        <w:tc>
          <w:tcPr>
            <w:tcW w:w="417" w:type="pct"/>
            <w:shd w:val="clear" w:color="auto" w:fill="FFFFFF"/>
            <w:vAlign w:val="center"/>
          </w:tcPr>
          <w:p w14:paraId="19B871E1"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33" w:type="pct"/>
            <w:shd w:val="clear" w:color="auto" w:fill="FFFFFF"/>
            <w:vAlign w:val="center"/>
          </w:tcPr>
          <w:p w14:paraId="53F58CAB"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c>
          <w:tcPr>
            <w:tcW w:w="414" w:type="pct"/>
            <w:shd w:val="clear" w:color="auto" w:fill="FFFFFF"/>
            <w:vAlign w:val="center"/>
          </w:tcPr>
          <w:p w14:paraId="0E22645A"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c>
          <w:tcPr>
            <w:tcW w:w="472" w:type="pct"/>
            <w:shd w:val="clear" w:color="auto" w:fill="FFFFFF"/>
            <w:vAlign w:val="center"/>
          </w:tcPr>
          <w:p w14:paraId="58707735"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bl>
    <w:p w14:paraId="4AFF4056" w14:textId="77777777" w:rsidR="00B31E8A" w:rsidRPr="00866EEB" w:rsidRDefault="00185BF2" w:rsidP="003F20BE">
      <w:pPr>
        <w:pStyle w:val="Chthchbng0"/>
        <w:adjustRightInd w:val="0"/>
        <w:snapToGrid w:val="0"/>
        <w:spacing w:before="120"/>
        <w:rPr>
          <w:rFonts w:ascii="Arial" w:hAnsi="Arial" w:cs="Arial"/>
          <w:sz w:val="20"/>
          <w:szCs w:val="20"/>
        </w:rPr>
      </w:pPr>
      <w:bookmarkStart w:id="41" w:name="dieu_2_9"/>
      <w:r w:rsidRPr="00185BF2">
        <w:rPr>
          <w:rStyle w:val="Chthchbng"/>
          <w:rFonts w:ascii="Arial" w:hAnsi="Arial" w:cs="Arial"/>
          <w:b/>
          <w:bCs/>
          <w:sz w:val="20"/>
          <w:szCs w:val="20"/>
          <w:lang w:val="en-US" w:eastAsia="en-US"/>
        </w:rPr>
        <w:t>2.2. Định mức thiết bị</w:t>
      </w:r>
      <w:bookmarkEnd w:id="41"/>
    </w:p>
    <w:p w14:paraId="3D53FD62" w14:textId="77777777" w:rsidR="00B31E8A" w:rsidRPr="00866EEB" w:rsidRDefault="00B31E8A" w:rsidP="003F20BE">
      <w:pPr>
        <w:pStyle w:val="Chthchbng0"/>
        <w:adjustRightInd w:val="0"/>
        <w:snapToGrid w:val="0"/>
        <w:spacing w:before="120"/>
        <w:rPr>
          <w:rFonts w:ascii="Arial" w:hAnsi="Arial" w:cs="Arial"/>
          <w:sz w:val="20"/>
          <w:szCs w:val="20"/>
        </w:rPr>
      </w:pPr>
      <w:r w:rsidRPr="00866EEB">
        <w:rPr>
          <w:rStyle w:val="Chthchbng"/>
          <w:rFonts w:ascii="Arial" w:hAnsi="Arial" w:cs="Arial"/>
          <w:sz w:val="20"/>
          <w:szCs w:val="20"/>
          <w:u w:color="FF0000"/>
          <w:lang w:eastAsia="vi-VN"/>
        </w:rPr>
        <w:t>Định</w:t>
      </w:r>
      <w:r w:rsidR="00CA67B9" w:rsidRPr="00866EEB">
        <w:rPr>
          <w:rStyle w:val="Chthchbng"/>
          <w:rFonts w:ascii="Arial" w:hAnsi="Arial" w:cs="Arial"/>
          <w:sz w:val="20"/>
          <w:szCs w:val="20"/>
          <w:u w:color="FF0000"/>
          <w:lang w:eastAsia="vi-VN"/>
        </w:rPr>
        <w:t xml:space="preserve"> </w:t>
      </w:r>
      <w:r w:rsidRPr="00866EEB">
        <w:rPr>
          <w:rStyle w:val="Chthchbng"/>
          <w:rFonts w:ascii="Arial" w:hAnsi="Arial" w:cs="Arial"/>
          <w:sz w:val="20"/>
          <w:szCs w:val="20"/>
          <w:u w:color="FF0000"/>
          <w:lang w:eastAsia="vi-VN"/>
        </w:rPr>
        <w:t>mức</w:t>
      </w:r>
      <w:r w:rsidR="00CA67B9" w:rsidRPr="00866EEB">
        <w:rPr>
          <w:rStyle w:val="Chthchbng"/>
          <w:rFonts w:ascii="Arial" w:hAnsi="Arial" w:cs="Arial"/>
          <w:sz w:val="20"/>
          <w:szCs w:val="20"/>
          <w:u w:color="FF0000"/>
          <w:lang w:eastAsia="vi-VN"/>
        </w:rPr>
        <w:t xml:space="preserve"> </w:t>
      </w:r>
      <w:r w:rsidRPr="00866EEB">
        <w:rPr>
          <w:rStyle w:val="Chthchbng"/>
          <w:rFonts w:ascii="Arial" w:hAnsi="Arial" w:cs="Arial"/>
          <w:sz w:val="20"/>
          <w:szCs w:val="20"/>
          <w:u w:color="FF0000"/>
          <w:lang w:eastAsia="vi-VN"/>
        </w:rPr>
        <w:t>thiết</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bị</w:t>
      </w:r>
      <w:r w:rsidR="00CA67B9" w:rsidRPr="00866EEB">
        <w:rPr>
          <w:rStyle w:val="Chthchbng"/>
          <w:rFonts w:ascii="Arial" w:hAnsi="Arial" w:cs="Arial"/>
          <w:sz w:val="20"/>
          <w:szCs w:val="20"/>
          <w:lang w:eastAsia="vi-VN"/>
        </w:rPr>
        <w:t xml:space="preserve"> </w:t>
      </w:r>
      <w:r w:rsidR="008233E6" w:rsidRPr="00866EEB">
        <w:rPr>
          <w:rStyle w:val="Chthchbng"/>
          <w:rFonts w:ascii="Arial" w:hAnsi="Arial" w:cs="Arial"/>
          <w:sz w:val="20"/>
          <w:szCs w:val="20"/>
          <w:lang w:eastAsia="vi-VN"/>
        </w:rPr>
        <w:t>đượ</w:t>
      </w:r>
      <w:r w:rsidRPr="00866EEB">
        <w:rPr>
          <w:rStyle w:val="Chthchbng"/>
          <w:rFonts w:ascii="Arial" w:hAnsi="Arial" w:cs="Arial"/>
          <w:sz w:val="20"/>
          <w:szCs w:val="20"/>
          <w:lang w:eastAsia="vi-VN"/>
        </w:rPr>
        <w:t>c</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áp</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dụng</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cho</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bước</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3,4</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của</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từng</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hợp</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phần</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quy</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hoạch.</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33"/>
        <w:gridCol w:w="2349"/>
        <w:gridCol w:w="1636"/>
        <w:gridCol w:w="1650"/>
        <w:gridCol w:w="1097"/>
        <w:gridCol w:w="1503"/>
      </w:tblGrid>
      <w:tr w:rsidR="004B3588" w:rsidRPr="00866EEB" w14:paraId="3C5CBD52" w14:textId="77777777" w:rsidTr="00185BF2">
        <w:tblPrEx>
          <w:tblCellMar>
            <w:top w:w="0" w:type="dxa"/>
            <w:left w:w="0" w:type="dxa"/>
            <w:bottom w:w="0" w:type="dxa"/>
            <w:right w:w="0" w:type="dxa"/>
          </w:tblCellMar>
        </w:tblPrEx>
        <w:trPr>
          <w:trHeight w:val="20"/>
          <w:jc w:val="center"/>
        </w:trPr>
        <w:tc>
          <w:tcPr>
            <w:tcW w:w="459" w:type="pct"/>
            <w:vMerge w:val="restart"/>
            <w:shd w:val="clear" w:color="auto" w:fill="FFFFFF"/>
          </w:tcPr>
          <w:p w14:paraId="5A2C5FC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STT</w:t>
            </w:r>
          </w:p>
        </w:tc>
        <w:tc>
          <w:tcPr>
            <w:tcW w:w="1295" w:type="pct"/>
            <w:vMerge w:val="restart"/>
            <w:shd w:val="clear" w:color="auto" w:fill="FFFFFF"/>
          </w:tcPr>
          <w:p w14:paraId="73636AE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p>
        </w:tc>
        <w:tc>
          <w:tcPr>
            <w:tcW w:w="3246" w:type="pct"/>
            <w:gridSpan w:val="4"/>
            <w:shd w:val="clear" w:color="auto" w:fill="FFFFFF"/>
          </w:tcPr>
          <w:p w14:paraId="4809D5D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Thiết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bị</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sử</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p>
        </w:tc>
      </w:tr>
      <w:tr w:rsidR="004B3588" w:rsidRPr="00866EEB" w14:paraId="22A5EBA8" w14:textId="77777777" w:rsidTr="00185BF2">
        <w:tblPrEx>
          <w:tblCellMar>
            <w:top w:w="0" w:type="dxa"/>
            <w:left w:w="0" w:type="dxa"/>
            <w:bottom w:w="0" w:type="dxa"/>
            <w:right w:w="0" w:type="dxa"/>
          </w:tblCellMar>
        </w:tblPrEx>
        <w:trPr>
          <w:trHeight w:val="20"/>
          <w:jc w:val="center"/>
        </w:trPr>
        <w:tc>
          <w:tcPr>
            <w:tcW w:w="459" w:type="pct"/>
            <w:vMerge/>
            <w:shd w:val="clear" w:color="auto" w:fill="FFFFFF"/>
          </w:tcPr>
          <w:p w14:paraId="4CD7B912"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295" w:type="pct"/>
            <w:vMerge/>
            <w:shd w:val="clear" w:color="auto" w:fill="FFFFFF"/>
          </w:tcPr>
          <w:p w14:paraId="0AE3CFEB" w14:textId="77777777" w:rsidR="00B31E8A" w:rsidRPr="00866EEB" w:rsidRDefault="00B31E8A" w:rsidP="003F20BE">
            <w:pPr>
              <w:pStyle w:val="Khc0"/>
              <w:adjustRightInd w:val="0"/>
              <w:snapToGrid w:val="0"/>
              <w:spacing w:before="120"/>
              <w:rPr>
                <w:rFonts w:ascii="Arial" w:hAnsi="Arial" w:cs="Arial"/>
                <w:sz w:val="20"/>
                <w:szCs w:val="20"/>
              </w:rPr>
            </w:pPr>
          </w:p>
        </w:tc>
        <w:tc>
          <w:tcPr>
            <w:tcW w:w="902" w:type="pct"/>
            <w:shd w:val="clear" w:color="auto" w:fill="FFFFFF"/>
          </w:tcPr>
          <w:p w14:paraId="60AC1ED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máy</w:t>
            </w:r>
          </w:p>
        </w:tc>
        <w:tc>
          <w:tcPr>
            <w:tcW w:w="910" w:type="pct"/>
            <w:shd w:val="clear" w:color="auto" w:fill="FFFFFF"/>
          </w:tcPr>
          <w:p w14:paraId="46273DD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Yêu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kỹ</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thuật</w:t>
            </w:r>
          </w:p>
        </w:tc>
        <w:tc>
          <w:tcPr>
            <w:tcW w:w="605" w:type="pct"/>
            <w:shd w:val="clear" w:color="auto" w:fill="FFFFFF"/>
          </w:tcPr>
          <w:p w14:paraId="6A7B91D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Đơn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u w:color="FF0000"/>
                <w:lang w:eastAsia="vi-VN"/>
              </w:rPr>
              <w:t>vị</w:t>
            </w:r>
            <w:r w:rsidR="00CA67B9" w:rsidRPr="00866EEB">
              <w:rPr>
                <w:rStyle w:val="Khc"/>
                <w:rFonts w:ascii="Arial" w:hAnsi="Arial" w:cs="Arial"/>
                <w:b/>
                <w:bCs/>
                <w:sz w:val="20"/>
                <w:szCs w:val="20"/>
                <w:u w:color="FF0000"/>
                <w:lang w:eastAsia="vi-VN"/>
              </w:rPr>
              <w:t xml:space="preserve"> </w:t>
            </w:r>
            <w:r w:rsidRPr="00866EEB">
              <w:rPr>
                <w:rStyle w:val="Khc"/>
                <w:rFonts w:ascii="Arial" w:hAnsi="Arial" w:cs="Arial"/>
                <w:b/>
                <w:bCs/>
                <w:sz w:val="20"/>
                <w:szCs w:val="20"/>
                <w:u w:color="FF0000"/>
                <w:lang w:eastAsia="vi-VN"/>
              </w:rPr>
              <w:t>tính</w:t>
            </w:r>
          </w:p>
        </w:tc>
        <w:tc>
          <w:tcPr>
            <w:tcW w:w="829" w:type="pct"/>
            <w:shd w:val="clear" w:color="auto" w:fill="FFFFFF"/>
          </w:tcPr>
          <w:p w14:paraId="21966B7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p>
        </w:tc>
      </w:tr>
      <w:tr w:rsidR="004B3588" w:rsidRPr="00866EEB" w14:paraId="6AD70FD6" w14:textId="77777777" w:rsidTr="00185BF2">
        <w:tblPrEx>
          <w:tblCellMar>
            <w:top w:w="0" w:type="dxa"/>
            <w:left w:w="0" w:type="dxa"/>
            <w:bottom w:w="0" w:type="dxa"/>
            <w:right w:w="0" w:type="dxa"/>
          </w:tblCellMar>
        </w:tblPrEx>
        <w:trPr>
          <w:trHeight w:val="20"/>
          <w:jc w:val="center"/>
        </w:trPr>
        <w:tc>
          <w:tcPr>
            <w:tcW w:w="459" w:type="pct"/>
            <w:vMerge w:val="restart"/>
            <w:shd w:val="clear" w:color="auto" w:fill="FFFFFF"/>
          </w:tcPr>
          <w:p w14:paraId="524E58A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w:t>
            </w:r>
          </w:p>
        </w:tc>
        <w:tc>
          <w:tcPr>
            <w:tcW w:w="1295" w:type="pct"/>
            <w:vMerge w:val="restart"/>
            <w:shd w:val="clear" w:color="auto" w:fill="FFFFFF"/>
          </w:tcPr>
          <w:p w14:paraId="22AD047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902" w:type="pct"/>
            <w:shd w:val="clear" w:color="auto" w:fill="FFFFFF"/>
          </w:tcPr>
          <w:p w14:paraId="62905F3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910" w:type="pct"/>
            <w:shd w:val="clear" w:color="auto" w:fill="FFFFFF"/>
          </w:tcPr>
          <w:p w14:paraId="57A14D4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đen</w:t>
            </w:r>
            <w:r w:rsidR="00CA67B9" w:rsidRPr="00866EEB">
              <w:rPr>
                <w:rStyle w:val="Khc"/>
                <w:rFonts w:ascii="Arial" w:hAnsi="Arial" w:cs="Arial"/>
                <w:sz w:val="20"/>
                <w:szCs w:val="20"/>
                <w:lang w:eastAsia="vi-VN"/>
              </w:rPr>
              <w:t xml:space="preserve"> </w:t>
            </w:r>
            <w:r w:rsidR="008233E6" w:rsidRPr="00866EEB">
              <w:rPr>
                <w:rStyle w:val="Khc"/>
                <w:rFonts w:ascii="Arial" w:hAnsi="Arial" w:cs="Arial"/>
                <w:sz w:val="20"/>
                <w:szCs w:val="20"/>
                <w:lang w:eastAsia="vi-VN"/>
              </w:rPr>
              <w:t>tr</w:t>
            </w:r>
            <w:r w:rsidRPr="00866EEB">
              <w:rPr>
                <w:rStyle w:val="Khc"/>
                <w:rFonts w:ascii="Arial" w:hAnsi="Arial" w:cs="Arial"/>
                <w:sz w:val="20"/>
                <w:szCs w:val="20"/>
                <w:lang w:eastAsia="vi-VN"/>
              </w:rPr>
              <w:t>ắng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khổ</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605" w:type="pct"/>
            <w:shd w:val="clear" w:color="auto" w:fill="FFFFFF"/>
          </w:tcPr>
          <w:p w14:paraId="621E21D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829" w:type="pct"/>
            <w:shd w:val="clear" w:color="auto" w:fill="FFFFFF"/>
          </w:tcPr>
          <w:p w14:paraId="390408E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50</w:t>
            </w:r>
          </w:p>
        </w:tc>
      </w:tr>
      <w:tr w:rsidR="004B3588" w:rsidRPr="00866EEB" w14:paraId="006C23EC" w14:textId="77777777" w:rsidTr="00185BF2">
        <w:tblPrEx>
          <w:tblCellMar>
            <w:top w:w="0" w:type="dxa"/>
            <w:left w:w="0" w:type="dxa"/>
            <w:bottom w:w="0" w:type="dxa"/>
            <w:right w:w="0" w:type="dxa"/>
          </w:tblCellMar>
        </w:tblPrEx>
        <w:trPr>
          <w:trHeight w:val="20"/>
          <w:jc w:val="center"/>
        </w:trPr>
        <w:tc>
          <w:tcPr>
            <w:tcW w:w="459" w:type="pct"/>
            <w:vMerge/>
            <w:shd w:val="clear" w:color="auto" w:fill="FFFFFF"/>
          </w:tcPr>
          <w:p w14:paraId="5787773B"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295" w:type="pct"/>
            <w:vMerge/>
            <w:shd w:val="clear" w:color="auto" w:fill="FFFFFF"/>
          </w:tcPr>
          <w:p w14:paraId="02F60142" w14:textId="77777777" w:rsidR="00B31E8A" w:rsidRPr="00866EEB" w:rsidRDefault="00B31E8A" w:rsidP="003F20BE">
            <w:pPr>
              <w:pStyle w:val="Khc0"/>
              <w:adjustRightInd w:val="0"/>
              <w:snapToGrid w:val="0"/>
              <w:spacing w:before="120"/>
              <w:rPr>
                <w:rFonts w:ascii="Arial" w:hAnsi="Arial" w:cs="Arial"/>
                <w:sz w:val="20"/>
                <w:szCs w:val="20"/>
              </w:rPr>
            </w:pPr>
          </w:p>
        </w:tc>
        <w:tc>
          <w:tcPr>
            <w:tcW w:w="902" w:type="pct"/>
            <w:shd w:val="clear" w:color="auto" w:fill="FFFFFF"/>
          </w:tcPr>
          <w:p w14:paraId="329AE6E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phòng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để</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bàn</w:t>
            </w:r>
          </w:p>
        </w:tc>
        <w:tc>
          <w:tcPr>
            <w:tcW w:w="910" w:type="pct"/>
            <w:shd w:val="clear" w:color="auto" w:fill="FFFFFF"/>
          </w:tcPr>
          <w:p w14:paraId="7B988F3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5" w:type="pct"/>
            <w:shd w:val="clear" w:color="auto" w:fill="FFFFFF"/>
          </w:tcPr>
          <w:p w14:paraId="26BB58B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829" w:type="pct"/>
            <w:shd w:val="clear" w:color="auto" w:fill="FFFFFF"/>
          </w:tcPr>
          <w:p w14:paraId="7C48658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140</w:t>
            </w:r>
          </w:p>
        </w:tc>
      </w:tr>
      <w:tr w:rsidR="004B3588" w:rsidRPr="00866EEB" w14:paraId="2DFB1935" w14:textId="77777777" w:rsidTr="00185BF2">
        <w:tblPrEx>
          <w:tblCellMar>
            <w:top w:w="0" w:type="dxa"/>
            <w:left w:w="0" w:type="dxa"/>
            <w:bottom w:w="0" w:type="dxa"/>
            <w:right w:w="0" w:type="dxa"/>
          </w:tblCellMar>
        </w:tblPrEx>
        <w:trPr>
          <w:trHeight w:val="20"/>
          <w:jc w:val="center"/>
        </w:trPr>
        <w:tc>
          <w:tcPr>
            <w:tcW w:w="459" w:type="pct"/>
            <w:vMerge/>
            <w:shd w:val="clear" w:color="auto" w:fill="FFFFFF"/>
          </w:tcPr>
          <w:p w14:paraId="4FAABE9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295" w:type="pct"/>
            <w:vMerge/>
            <w:shd w:val="clear" w:color="auto" w:fill="FFFFFF"/>
          </w:tcPr>
          <w:p w14:paraId="645FA1D8" w14:textId="77777777" w:rsidR="00B31E8A" w:rsidRPr="00866EEB" w:rsidRDefault="00B31E8A" w:rsidP="003F20BE">
            <w:pPr>
              <w:pStyle w:val="Khc0"/>
              <w:adjustRightInd w:val="0"/>
              <w:snapToGrid w:val="0"/>
              <w:spacing w:before="120"/>
              <w:rPr>
                <w:rFonts w:ascii="Arial" w:hAnsi="Arial" w:cs="Arial"/>
                <w:sz w:val="20"/>
                <w:szCs w:val="20"/>
              </w:rPr>
            </w:pPr>
          </w:p>
        </w:tc>
        <w:tc>
          <w:tcPr>
            <w:tcW w:w="902" w:type="pct"/>
            <w:shd w:val="clear" w:color="auto" w:fill="FFFFFF"/>
          </w:tcPr>
          <w:p w14:paraId="43D0B6B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tay</w:t>
            </w:r>
          </w:p>
        </w:tc>
        <w:tc>
          <w:tcPr>
            <w:tcW w:w="910" w:type="pct"/>
            <w:shd w:val="clear" w:color="auto" w:fill="FFFFFF"/>
          </w:tcPr>
          <w:p w14:paraId="38FF06E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5" w:type="pct"/>
            <w:shd w:val="clear" w:color="auto" w:fill="FFFFFF"/>
          </w:tcPr>
          <w:p w14:paraId="2AB916D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829" w:type="pct"/>
            <w:shd w:val="clear" w:color="auto" w:fill="FFFFFF"/>
          </w:tcPr>
          <w:p w14:paraId="19AD720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30</w:t>
            </w:r>
          </w:p>
        </w:tc>
      </w:tr>
      <w:tr w:rsidR="004B3588" w:rsidRPr="00866EEB" w14:paraId="2E24BDCC" w14:textId="77777777" w:rsidTr="00185BF2">
        <w:tblPrEx>
          <w:tblCellMar>
            <w:top w:w="0" w:type="dxa"/>
            <w:left w:w="0" w:type="dxa"/>
            <w:bottom w:w="0" w:type="dxa"/>
            <w:right w:w="0" w:type="dxa"/>
          </w:tblCellMar>
        </w:tblPrEx>
        <w:trPr>
          <w:trHeight w:val="20"/>
          <w:jc w:val="center"/>
        </w:trPr>
        <w:tc>
          <w:tcPr>
            <w:tcW w:w="459" w:type="pct"/>
            <w:vMerge/>
            <w:shd w:val="clear" w:color="auto" w:fill="FFFFFF"/>
          </w:tcPr>
          <w:p w14:paraId="1502CA5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295" w:type="pct"/>
            <w:vMerge/>
            <w:shd w:val="clear" w:color="auto" w:fill="FFFFFF"/>
          </w:tcPr>
          <w:p w14:paraId="271A2FE6" w14:textId="77777777" w:rsidR="00B31E8A" w:rsidRPr="00866EEB" w:rsidRDefault="00B31E8A" w:rsidP="003F20BE">
            <w:pPr>
              <w:pStyle w:val="Khc0"/>
              <w:adjustRightInd w:val="0"/>
              <w:snapToGrid w:val="0"/>
              <w:spacing w:before="120"/>
              <w:rPr>
                <w:rFonts w:ascii="Arial" w:hAnsi="Arial" w:cs="Arial"/>
                <w:sz w:val="20"/>
                <w:szCs w:val="20"/>
              </w:rPr>
            </w:pPr>
          </w:p>
        </w:tc>
        <w:tc>
          <w:tcPr>
            <w:tcW w:w="902" w:type="pct"/>
            <w:shd w:val="clear" w:color="auto" w:fill="FFFFFF"/>
          </w:tcPr>
          <w:p w14:paraId="32AC436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photo</w:t>
            </w:r>
          </w:p>
        </w:tc>
        <w:tc>
          <w:tcPr>
            <w:tcW w:w="910" w:type="pct"/>
            <w:shd w:val="clear" w:color="auto" w:fill="FFFFFF"/>
          </w:tcPr>
          <w:p w14:paraId="15A3814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5" w:type="pct"/>
            <w:shd w:val="clear" w:color="auto" w:fill="FFFFFF"/>
          </w:tcPr>
          <w:p w14:paraId="3CA2F1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829" w:type="pct"/>
            <w:shd w:val="clear" w:color="auto" w:fill="FFFFFF"/>
          </w:tcPr>
          <w:p w14:paraId="520F405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1700</w:t>
            </w:r>
          </w:p>
        </w:tc>
      </w:tr>
      <w:tr w:rsidR="004B3588" w:rsidRPr="00866EEB" w14:paraId="46FAC15A" w14:textId="77777777" w:rsidTr="00185BF2">
        <w:tblPrEx>
          <w:tblCellMar>
            <w:top w:w="0" w:type="dxa"/>
            <w:left w:w="0" w:type="dxa"/>
            <w:bottom w:w="0" w:type="dxa"/>
            <w:right w:w="0" w:type="dxa"/>
          </w:tblCellMar>
        </w:tblPrEx>
        <w:trPr>
          <w:trHeight w:val="20"/>
          <w:jc w:val="center"/>
        </w:trPr>
        <w:tc>
          <w:tcPr>
            <w:tcW w:w="459" w:type="pct"/>
            <w:vMerge/>
            <w:shd w:val="clear" w:color="auto" w:fill="FFFFFF"/>
          </w:tcPr>
          <w:p w14:paraId="529213AC"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295" w:type="pct"/>
            <w:vMerge/>
            <w:shd w:val="clear" w:color="auto" w:fill="FFFFFF"/>
          </w:tcPr>
          <w:p w14:paraId="4909A226" w14:textId="77777777" w:rsidR="00B31E8A" w:rsidRPr="00866EEB" w:rsidRDefault="00B31E8A" w:rsidP="003F20BE">
            <w:pPr>
              <w:pStyle w:val="Khc0"/>
              <w:adjustRightInd w:val="0"/>
              <w:snapToGrid w:val="0"/>
              <w:spacing w:before="120"/>
              <w:rPr>
                <w:rFonts w:ascii="Arial" w:hAnsi="Arial" w:cs="Arial"/>
                <w:sz w:val="20"/>
                <w:szCs w:val="20"/>
              </w:rPr>
            </w:pPr>
          </w:p>
        </w:tc>
        <w:tc>
          <w:tcPr>
            <w:tcW w:w="902" w:type="pct"/>
            <w:shd w:val="clear" w:color="auto" w:fill="FFFFFF"/>
          </w:tcPr>
          <w:p w14:paraId="119E5E8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USB</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lưu trữ</w:t>
            </w:r>
          </w:p>
        </w:tc>
        <w:tc>
          <w:tcPr>
            <w:tcW w:w="910" w:type="pct"/>
            <w:shd w:val="clear" w:color="auto" w:fill="FFFFFF"/>
          </w:tcPr>
          <w:p w14:paraId="039D28E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128</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Gb</w:t>
            </w:r>
          </w:p>
        </w:tc>
        <w:tc>
          <w:tcPr>
            <w:tcW w:w="605" w:type="pct"/>
            <w:shd w:val="clear" w:color="auto" w:fill="FFFFFF"/>
          </w:tcPr>
          <w:p w14:paraId="3F36E0D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829" w:type="pct"/>
            <w:shd w:val="clear" w:color="auto" w:fill="FFFFFF"/>
          </w:tcPr>
          <w:p w14:paraId="375B5C9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350</w:t>
            </w:r>
          </w:p>
        </w:tc>
      </w:tr>
      <w:tr w:rsidR="004B3588" w:rsidRPr="00866EEB" w14:paraId="5B1465ED" w14:textId="77777777" w:rsidTr="00185BF2">
        <w:tblPrEx>
          <w:tblCellMar>
            <w:top w:w="0" w:type="dxa"/>
            <w:left w:w="0" w:type="dxa"/>
            <w:bottom w:w="0" w:type="dxa"/>
            <w:right w:w="0" w:type="dxa"/>
          </w:tblCellMar>
        </w:tblPrEx>
        <w:trPr>
          <w:trHeight w:val="20"/>
          <w:jc w:val="center"/>
        </w:trPr>
        <w:tc>
          <w:tcPr>
            <w:tcW w:w="459" w:type="pct"/>
            <w:vMerge/>
            <w:shd w:val="clear" w:color="auto" w:fill="FFFFFF"/>
          </w:tcPr>
          <w:p w14:paraId="1CD866A6"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295" w:type="pct"/>
            <w:vMerge/>
            <w:shd w:val="clear" w:color="auto" w:fill="FFFFFF"/>
          </w:tcPr>
          <w:p w14:paraId="34E6B6B0" w14:textId="77777777" w:rsidR="00B31E8A" w:rsidRPr="00866EEB" w:rsidRDefault="00B31E8A" w:rsidP="003F20BE">
            <w:pPr>
              <w:pStyle w:val="Khc0"/>
              <w:adjustRightInd w:val="0"/>
              <w:snapToGrid w:val="0"/>
              <w:spacing w:before="120"/>
              <w:rPr>
                <w:rFonts w:ascii="Arial" w:hAnsi="Arial" w:cs="Arial"/>
                <w:sz w:val="20"/>
                <w:szCs w:val="20"/>
              </w:rPr>
            </w:pPr>
          </w:p>
        </w:tc>
        <w:tc>
          <w:tcPr>
            <w:tcW w:w="902" w:type="pct"/>
            <w:shd w:val="clear" w:color="auto" w:fill="FFFFFF"/>
          </w:tcPr>
          <w:p w14:paraId="11FB4340" w14:textId="77777777" w:rsidR="00B31E8A" w:rsidRPr="00866EEB" w:rsidRDefault="008233E6"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Ổ cứng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di</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độ</w:t>
            </w:r>
            <w:r w:rsidR="00B31E8A" w:rsidRPr="00866EEB">
              <w:rPr>
                <w:rStyle w:val="Khc"/>
                <w:rFonts w:ascii="Arial" w:hAnsi="Arial" w:cs="Arial"/>
                <w:sz w:val="20"/>
                <w:szCs w:val="20"/>
                <w:lang w:eastAsia="vi-VN"/>
              </w:rPr>
              <w:t>ng</w:t>
            </w:r>
          </w:p>
        </w:tc>
        <w:tc>
          <w:tcPr>
            <w:tcW w:w="910" w:type="pct"/>
            <w:shd w:val="clear" w:color="auto" w:fill="FFFFFF"/>
          </w:tcPr>
          <w:p w14:paraId="6F4FA26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605" w:type="pct"/>
            <w:shd w:val="clear" w:color="auto" w:fill="FFFFFF"/>
          </w:tcPr>
          <w:p w14:paraId="5D160D1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829" w:type="pct"/>
            <w:shd w:val="clear" w:color="auto" w:fill="FFFFFF"/>
          </w:tcPr>
          <w:p w14:paraId="3200930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700</w:t>
            </w:r>
          </w:p>
        </w:tc>
      </w:tr>
      <w:tr w:rsidR="004B3588" w:rsidRPr="00866EEB" w14:paraId="106B34FB" w14:textId="77777777" w:rsidTr="00185BF2">
        <w:tblPrEx>
          <w:tblCellMar>
            <w:top w:w="0" w:type="dxa"/>
            <w:left w:w="0" w:type="dxa"/>
            <w:bottom w:w="0" w:type="dxa"/>
            <w:right w:w="0" w:type="dxa"/>
          </w:tblCellMar>
        </w:tblPrEx>
        <w:trPr>
          <w:trHeight w:val="20"/>
          <w:jc w:val="center"/>
        </w:trPr>
        <w:tc>
          <w:tcPr>
            <w:tcW w:w="459" w:type="pct"/>
            <w:vMerge w:val="restart"/>
            <w:shd w:val="clear" w:color="auto" w:fill="FFFFFF"/>
          </w:tcPr>
          <w:p w14:paraId="389729C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II</w:t>
            </w:r>
          </w:p>
        </w:tc>
        <w:tc>
          <w:tcPr>
            <w:tcW w:w="1295" w:type="pct"/>
            <w:vMerge w:val="restart"/>
            <w:shd w:val="clear" w:color="auto" w:fill="FFFFFF"/>
          </w:tcPr>
          <w:p w14:paraId="1A29F09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Thẩm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hợp </w:t>
            </w:r>
            <w:r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902" w:type="pct"/>
            <w:shd w:val="clear" w:color="auto" w:fill="FFFFFF"/>
          </w:tcPr>
          <w:p w14:paraId="55FE8C2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USB</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lưu trữ</w:t>
            </w:r>
          </w:p>
        </w:tc>
        <w:tc>
          <w:tcPr>
            <w:tcW w:w="910" w:type="pct"/>
            <w:shd w:val="clear" w:color="auto" w:fill="FFFFFF"/>
          </w:tcPr>
          <w:p w14:paraId="21542EE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64</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gb</w:t>
            </w:r>
          </w:p>
        </w:tc>
        <w:tc>
          <w:tcPr>
            <w:tcW w:w="605" w:type="pct"/>
            <w:shd w:val="clear" w:color="auto" w:fill="FFFFFF"/>
          </w:tcPr>
          <w:p w14:paraId="35973EB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Ca</w:t>
            </w:r>
          </w:p>
        </w:tc>
        <w:tc>
          <w:tcPr>
            <w:tcW w:w="829" w:type="pct"/>
            <w:shd w:val="clear" w:color="auto" w:fill="FFFFFF"/>
          </w:tcPr>
          <w:p w14:paraId="064E99B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70</w:t>
            </w:r>
          </w:p>
        </w:tc>
      </w:tr>
      <w:tr w:rsidR="004B3588" w:rsidRPr="00866EEB" w14:paraId="6128BF36" w14:textId="77777777" w:rsidTr="00185BF2">
        <w:tblPrEx>
          <w:tblCellMar>
            <w:top w:w="0" w:type="dxa"/>
            <w:left w:w="0" w:type="dxa"/>
            <w:bottom w:w="0" w:type="dxa"/>
            <w:right w:w="0" w:type="dxa"/>
          </w:tblCellMar>
        </w:tblPrEx>
        <w:trPr>
          <w:trHeight w:val="20"/>
          <w:jc w:val="center"/>
        </w:trPr>
        <w:tc>
          <w:tcPr>
            <w:tcW w:w="459" w:type="pct"/>
            <w:vMerge/>
            <w:shd w:val="clear" w:color="auto" w:fill="FFFFFF"/>
          </w:tcPr>
          <w:p w14:paraId="7BDC499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295" w:type="pct"/>
            <w:vMerge/>
            <w:shd w:val="clear" w:color="auto" w:fill="FFFFFF"/>
          </w:tcPr>
          <w:p w14:paraId="4CFF04FC" w14:textId="77777777" w:rsidR="00B31E8A" w:rsidRPr="00866EEB" w:rsidRDefault="00B31E8A" w:rsidP="003F20BE">
            <w:pPr>
              <w:pStyle w:val="Khc0"/>
              <w:adjustRightInd w:val="0"/>
              <w:snapToGrid w:val="0"/>
              <w:spacing w:before="120"/>
              <w:rPr>
                <w:rFonts w:ascii="Arial" w:hAnsi="Arial" w:cs="Arial"/>
                <w:sz w:val="20"/>
                <w:szCs w:val="20"/>
              </w:rPr>
            </w:pPr>
          </w:p>
        </w:tc>
        <w:tc>
          <w:tcPr>
            <w:tcW w:w="902" w:type="pct"/>
            <w:shd w:val="clear" w:color="auto" w:fill="FFFFFF"/>
          </w:tcPr>
          <w:p w14:paraId="6E6F1222" w14:textId="77777777" w:rsidR="00B31E8A" w:rsidRPr="00866EEB" w:rsidRDefault="00502F92"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vi-VN"/>
              </w:rPr>
              <w:t>Đ</w:t>
            </w:r>
            <w:r w:rsidR="00B31E8A" w:rsidRPr="00866EEB">
              <w:rPr>
                <w:rStyle w:val="Khc"/>
                <w:rFonts w:ascii="Arial" w:hAnsi="Arial" w:cs="Arial"/>
                <w:sz w:val="20"/>
                <w:szCs w:val="20"/>
                <w:lang w:eastAsia="vi-VN"/>
              </w:rPr>
              <w:t>ĩa</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DVD</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lưu trữ</w:t>
            </w:r>
          </w:p>
        </w:tc>
        <w:tc>
          <w:tcPr>
            <w:tcW w:w="910" w:type="pct"/>
            <w:shd w:val="clear" w:color="auto" w:fill="FFFFFF"/>
          </w:tcPr>
          <w:p w14:paraId="3617935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4,7</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gb</w:t>
            </w:r>
          </w:p>
        </w:tc>
        <w:tc>
          <w:tcPr>
            <w:tcW w:w="605" w:type="pct"/>
            <w:shd w:val="clear" w:color="auto" w:fill="FFFFFF"/>
          </w:tcPr>
          <w:p w14:paraId="417C6D8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829" w:type="pct"/>
            <w:shd w:val="clear" w:color="auto" w:fill="FFFFFF"/>
          </w:tcPr>
          <w:p w14:paraId="5D820C8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bl>
    <w:p w14:paraId="733C5EB8" w14:textId="77777777" w:rsidR="00B31E8A" w:rsidRPr="00866EEB" w:rsidRDefault="00185BF2" w:rsidP="003F20BE">
      <w:pPr>
        <w:pStyle w:val="Tiu10"/>
        <w:adjustRightInd w:val="0"/>
        <w:snapToGrid w:val="0"/>
        <w:spacing w:before="120" w:after="0" w:line="240" w:lineRule="auto"/>
        <w:ind w:firstLine="0"/>
        <w:outlineLvl w:val="9"/>
        <w:rPr>
          <w:rFonts w:ascii="Arial" w:hAnsi="Arial" w:cs="Arial"/>
          <w:sz w:val="20"/>
          <w:szCs w:val="20"/>
        </w:rPr>
      </w:pPr>
      <w:bookmarkStart w:id="42" w:name="dieu_2_10"/>
      <w:r w:rsidRPr="00185BF2">
        <w:rPr>
          <w:rStyle w:val="Tiu1"/>
          <w:rFonts w:ascii="Arial" w:hAnsi="Arial" w:cs="Arial"/>
          <w:b/>
          <w:bCs/>
          <w:sz w:val="20"/>
          <w:szCs w:val="20"/>
          <w:lang w:val="en-US" w:eastAsia="en-US"/>
        </w:rPr>
        <w:t>2.3. Định mức vật tư</w:t>
      </w:r>
      <w:bookmarkEnd w:id="42"/>
    </w:p>
    <w:p w14:paraId="6E0AAC75" w14:textId="77777777" w:rsidR="00B31E8A" w:rsidRPr="00866EEB" w:rsidRDefault="00B31E8A" w:rsidP="003F20BE">
      <w:pPr>
        <w:pStyle w:val="Chthchbng0"/>
        <w:adjustRightInd w:val="0"/>
        <w:snapToGrid w:val="0"/>
        <w:spacing w:before="120"/>
        <w:rPr>
          <w:rFonts w:ascii="Arial" w:hAnsi="Arial" w:cs="Arial"/>
          <w:sz w:val="20"/>
          <w:szCs w:val="20"/>
        </w:rPr>
      </w:pPr>
      <w:r w:rsidRPr="00866EEB">
        <w:rPr>
          <w:rStyle w:val="Chthchbng"/>
          <w:rFonts w:ascii="Arial" w:hAnsi="Arial" w:cs="Arial"/>
          <w:sz w:val="20"/>
          <w:szCs w:val="20"/>
          <w:lang w:eastAsia="vi-VN"/>
        </w:rPr>
        <w:t>Định</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mức</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vật</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tư</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được</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áp</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dụng</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cho</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bước</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3,4</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và</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5</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của</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từng</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hợp</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phần</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quy</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hoạch.</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Vật</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tư</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phát</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sinh</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khác</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chưa</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đưa</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vào</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định</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mức:</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căn</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cứ</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thực</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tế</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nhưng</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không</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quá</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10%</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định</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mức</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vật</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tư</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quy</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định</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tại</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Thông</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tư</w:t>
      </w:r>
      <w:r w:rsidR="00CA67B9" w:rsidRPr="00866EEB">
        <w:rPr>
          <w:rStyle w:val="Chthchbng"/>
          <w:rFonts w:ascii="Arial" w:hAnsi="Arial" w:cs="Arial"/>
          <w:sz w:val="20"/>
          <w:szCs w:val="20"/>
          <w:lang w:eastAsia="vi-VN"/>
        </w:rPr>
        <w:t xml:space="preserve"> </w:t>
      </w:r>
      <w:r w:rsidRPr="00866EEB">
        <w:rPr>
          <w:rStyle w:val="Chthchbng"/>
          <w:rFonts w:ascii="Arial" w:hAnsi="Arial" w:cs="Arial"/>
          <w:sz w:val="20"/>
          <w:szCs w:val="20"/>
          <w:lang w:eastAsia="vi-VN"/>
        </w:rPr>
        <w:t>này.</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24"/>
        <w:gridCol w:w="3115"/>
        <w:gridCol w:w="1494"/>
        <w:gridCol w:w="1514"/>
        <w:gridCol w:w="997"/>
        <w:gridCol w:w="1124"/>
      </w:tblGrid>
      <w:tr w:rsidR="004B3588" w:rsidRPr="00866EEB" w14:paraId="270E9999" w14:textId="77777777">
        <w:tblPrEx>
          <w:tblCellMar>
            <w:top w:w="0" w:type="dxa"/>
            <w:left w:w="0" w:type="dxa"/>
            <w:bottom w:w="0" w:type="dxa"/>
            <w:right w:w="0" w:type="dxa"/>
          </w:tblCellMar>
        </w:tblPrEx>
        <w:trPr>
          <w:trHeight w:val="20"/>
          <w:jc w:val="center"/>
        </w:trPr>
        <w:tc>
          <w:tcPr>
            <w:tcW w:w="454" w:type="pct"/>
            <w:vMerge w:val="restart"/>
            <w:shd w:val="clear" w:color="auto" w:fill="FFFFFF"/>
          </w:tcPr>
          <w:p w14:paraId="2A86E8D6"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TT</w:t>
            </w:r>
          </w:p>
        </w:tc>
        <w:tc>
          <w:tcPr>
            <w:tcW w:w="1717" w:type="pct"/>
            <w:vMerge w:val="restart"/>
            <w:shd w:val="clear" w:color="auto" w:fill="FFFFFF"/>
          </w:tcPr>
          <w:p w14:paraId="149F159D"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Nội dung các bước công việc</w:t>
            </w:r>
          </w:p>
        </w:tc>
        <w:tc>
          <w:tcPr>
            <w:tcW w:w="2829" w:type="pct"/>
            <w:gridSpan w:val="4"/>
            <w:shd w:val="clear" w:color="auto" w:fill="FFFFFF"/>
          </w:tcPr>
          <w:p w14:paraId="360CE088" w14:textId="77777777" w:rsidR="004900FE" w:rsidRPr="00866EEB" w:rsidRDefault="004900FE"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Vật tư sử</w:t>
            </w:r>
            <w:r w:rsidRPr="00866EEB">
              <w:rPr>
                <w:rStyle w:val="Khc"/>
                <w:rFonts w:ascii="Arial" w:hAnsi="Arial" w:cs="Arial"/>
                <w:b/>
                <w:bCs/>
                <w:sz w:val="20"/>
                <w:szCs w:val="20"/>
                <w:lang w:val="en-US" w:eastAsia="vi-VN"/>
              </w:rPr>
              <w:t xml:space="preserve"> </w:t>
            </w:r>
            <w:r w:rsidRPr="00866EEB">
              <w:rPr>
                <w:rStyle w:val="Khc"/>
                <w:rFonts w:ascii="Arial" w:hAnsi="Arial" w:cs="Arial"/>
                <w:b/>
                <w:bCs/>
                <w:sz w:val="20"/>
                <w:szCs w:val="20"/>
                <w:lang w:eastAsia="vi-VN"/>
              </w:rPr>
              <w:t>dụng</w:t>
            </w:r>
          </w:p>
        </w:tc>
      </w:tr>
      <w:tr w:rsidR="004B3588" w:rsidRPr="00866EEB" w14:paraId="59D355A2" w14:textId="77777777">
        <w:tblPrEx>
          <w:tblCellMar>
            <w:top w:w="0" w:type="dxa"/>
            <w:left w:w="0" w:type="dxa"/>
            <w:bottom w:w="0" w:type="dxa"/>
            <w:right w:w="0" w:type="dxa"/>
          </w:tblCellMar>
        </w:tblPrEx>
        <w:trPr>
          <w:trHeight w:val="20"/>
          <w:jc w:val="center"/>
        </w:trPr>
        <w:tc>
          <w:tcPr>
            <w:tcW w:w="454" w:type="pct"/>
            <w:vMerge/>
            <w:shd w:val="clear" w:color="auto" w:fill="FFFFFF"/>
          </w:tcPr>
          <w:p w14:paraId="7627546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tcPr>
          <w:p w14:paraId="5DDDDABE"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tcPr>
          <w:p w14:paraId="231D977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u w:color="FF0000"/>
                <w:lang w:eastAsia="vi-VN"/>
              </w:rPr>
              <w:t>Tê</w:t>
            </w:r>
            <w:r w:rsidRPr="00866EEB">
              <w:rPr>
                <w:rStyle w:val="Khc"/>
                <w:rFonts w:ascii="Arial" w:hAnsi="Arial" w:cs="Arial"/>
                <w:b/>
                <w:bCs/>
                <w:sz w:val="20"/>
                <w:szCs w:val="20"/>
                <w:lang w:eastAsia="vi-VN"/>
              </w:rPr>
              <w:t>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vật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tư</w:t>
            </w:r>
          </w:p>
        </w:tc>
        <w:tc>
          <w:tcPr>
            <w:tcW w:w="835" w:type="pct"/>
            <w:shd w:val="clear" w:color="auto" w:fill="FFFFFF"/>
          </w:tcPr>
          <w:p w14:paraId="4147C3E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cách</w:t>
            </w:r>
          </w:p>
        </w:tc>
        <w:tc>
          <w:tcPr>
            <w:tcW w:w="550" w:type="pct"/>
            <w:shd w:val="clear" w:color="auto" w:fill="FFFFFF"/>
          </w:tcPr>
          <w:p w14:paraId="79329C46" w14:textId="77777777" w:rsidR="00B31E8A" w:rsidRPr="00866EEB" w:rsidRDefault="008233E6"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Đơn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u w:color="FF0000"/>
                <w:lang w:eastAsia="vi-VN"/>
              </w:rPr>
              <w:t>vị</w:t>
            </w:r>
            <w:r w:rsidR="00CA67B9" w:rsidRPr="00866EEB">
              <w:rPr>
                <w:rStyle w:val="Khc"/>
                <w:rFonts w:ascii="Arial" w:hAnsi="Arial" w:cs="Arial"/>
                <w:b/>
                <w:bCs/>
                <w:sz w:val="20"/>
                <w:szCs w:val="20"/>
                <w:u w:color="FF0000"/>
                <w:lang w:eastAsia="vi-VN"/>
              </w:rPr>
              <w:t xml:space="preserve"> </w:t>
            </w:r>
            <w:r w:rsidR="00B31E8A" w:rsidRPr="00866EEB">
              <w:rPr>
                <w:rStyle w:val="Khc"/>
                <w:rFonts w:ascii="Arial" w:hAnsi="Arial" w:cs="Arial"/>
                <w:b/>
                <w:bCs/>
                <w:sz w:val="20"/>
                <w:szCs w:val="20"/>
                <w:u w:color="FF0000"/>
                <w:lang w:eastAsia="vi-VN"/>
              </w:rPr>
              <w:t>tính</w:t>
            </w:r>
          </w:p>
        </w:tc>
        <w:tc>
          <w:tcPr>
            <w:tcW w:w="620" w:type="pct"/>
            <w:shd w:val="clear" w:color="auto" w:fill="FFFFFF"/>
          </w:tcPr>
          <w:p w14:paraId="25A22E3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mức</w:t>
            </w:r>
          </w:p>
        </w:tc>
      </w:tr>
      <w:tr w:rsidR="004B3588" w:rsidRPr="00866EEB" w14:paraId="51A224B7" w14:textId="77777777">
        <w:tblPrEx>
          <w:tblCellMar>
            <w:top w:w="0" w:type="dxa"/>
            <w:left w:w="0" w:type="dxa"/>
            <w:bottom w:w="0" w:type="dxa"/>
            <w:right w:w="0" w:type="dxa"/>
          </w:tblCellMar>
        </w:tblPrEx>
        <w:trPr>
          <w:trHeight w:val="20"/>
          <w:jc w:val="center"/>
        </w:trPr>
        <w:tc>
          <w:tcPr>
            <w:tcW w:w="454" w:type="pct"/>
            <w:shd w:val="clear" w:color="auto" w:fill="FFFFFF"/>
            <w:vAlign w:val="center"/>
          </w:tcPr>
          <w:p w14:paraId="1B89126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w:t>
            </w:r>
          </w:p>
        </w:tc>
        <w:tc>
          <w:tcPr>
            <w:tcW w:w="1717" w:type="pct"/>
            <w:shd w:val="clear" w:color="auto" w:fill="FFFFFF"/>
            <w:vAlign w:val="center"/>
          </w:tcPr>
          <w:p w14:paraId="7493B82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nội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w:t>
            </w:r>
            <w:r w:rsidR="00CA67B9" w:rsidRPr="00866EEB">
              <w:rPr>
                <w:rStyle w:val="Khc"/>
                <w:rFonts w:ascii="Arial" w:hAnsi="Arial" w:cs="Arial"/>
                <w:b/>
                <w:bCs/>
                <w:sz w:val="20"/>
                <w:szCs w:val="20"/>
                <w:lang w:eastAsia="vi-VN"/>
              </w:rPr>
              <w:t xml:space="preserve">y </w:t>
            </w:r>
            <w:r w:rsidRPr="00866EEB">
              <w:rPr>
                <w:rStyle w:val="Khc"/>
                <w:rFonts w:ascii="Arial" w:hAnsi="Arial" w:cs="Arial"/>
                <w:b/>
                <w:bCs/>
                <w:sz w:val="20"/>
                <w:szCs w:val="20"/>
                <w:lang w:eastAsia="vi-VN"/>
              </w:rPr>
              <w:t>hoạch</w:t>
            </w:r>
          </w:p>
        </w:tc>
        <w:tc>
          <w:tcPr>
            <w:tcW w:w="824" w:type="pct"/>
            <w:shd w:val="clear" w:color="auto" w:fill="FFFFFF"/>
            <w:vAlign w:val="center"/>
          </w:tcPr>
          <w:p w14:paraId="620BCB76"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35" w:type="pct"/>
            <w:shd w:val="clear" w:color="auto" w:fill="FFFFFF"/>
            <w:vAlign w:val="center"/>
          </w:tcPr>
          <w:p w14:paraId="7989694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50" w:type="pct"/>
            <w:shd w:val="clear" w:color="auto" w:fill="FFFFFF"/>
            <w:vAlign w:val="center"/>
          </w:tcPr>
          <w:p w14:paraId="2798827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20" w:type="pct"/>
            <w:shd w:val="clear" w:color="auto" w:fill="FFFFFF"/>
            <w:vAlign w:val="center"/>
          </w:tcPr>
          <w:p w14:paraId="20D2CA28"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498289B8" w14:textId="77777777">
        <w:tblPrEx>
          <w:tblCellMar>
            <w:top w:w="0" w:type="dxa"/>
            <w:left w:w="0" w:type="dxa"/>
            <w:bottom w:w="0" w:type="dxa"/>
            <w:right w:w="0" w:type="dxa"/>
          </w:tblCellMar>
        </w:tblPrEx>
        <w:trPr>
          <w:trHeight w:val="20"/>
          <w:jc w:val="center"/>
        </w:trPr>
        <w:tc>
          <w:tcPr>
            <w:tcW w:w="454" w:type="pct"/>
            <w:shd w:val="clear" w:color="auto" w:fill="FFFFFF"/>
            <w:vAlign w:val="center"/>
          </w:tcPr>
          <w:p w14:paraId="5467658F" w14:textId="77777777" w:rsidR="00B31E8A"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1</w:t>
            </w:r>
            <w:r w:rsidR="00B31E8A" w:rsidRPr="00866EEB">
              <w:rPr>
                <w:rStyle w:val="Khc"/>
                <w:rFonts w:ascii="Arial" w:hAnsi="Arial" w:cs="Arial"/>
                <w:b/>
                <w:bCs/>
                <w:sz w:val="20"/>
                <w:szCs w:val="20"/>
                <w:lang w:eastAsia="vi-VN"/>
              </w:rPr>
              <w:t>.</w:t>
            </w:r>
          </w:p>
        </w:tc>
        <w:tc>
          <w:tcPr>
            <w:tcW w:w="1717" w:type="pct"/>
            <w:shd w:val="clear" w:color="auto" w:fill="FFFFFF"/>
            <w:vAlign w:val="center"/>
          </w:tcPr>
          <w:p w14:paraId="1DAFFA1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thập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dữ</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liệu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khảo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sát</w:t>
            </w:r>
            <w:r w:rsidR="00CA67B9" w:rsidRPr="00866EEB">
              <w:rPr>
                <w:rStyle w:val="Khc"/>
                <w:rFonts w:ascii="Arial" w:hAnsi="Arial" w:cs="Arial"/>
                <w:b/>
                <w:bCs/>
                <w:sz w:val="20"/>
                <w:szCs w:val="20"/>
                <w:lang w:eastAsia="vi-VN"/>
              </w:rPr>
              <w:t xml:space="preserve"> </w:t>
            </w:r>
            <w:r w:rsidR="008233E6" w:rsidRPr="00866EEB">
              <w:rPr>
                <w:rStyle w:val="Khc"/>
                <w:rFonts w:ascii="Arial" w:hAnsi="Arial" w:cs="Arial"/>
                <w:b/>
                <w:bCs/>
                <w:sz w:val="20"/>
                <w:szCs w:val="20"/>
                <w:lang w:eastAsia="vi-VN"/>
              </w:rPr>
              <w:t>bổ</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sung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liên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đến</w:t>
            </w:r>
            <w:r w:rsidR="00CA67B9" w:rsidRPr="00866EEB">
              <w:rPr>
                <w:rStyle w:val="Khc"/>
                <w:rFonts w:ascii="Arial" w:hAnsi="Arial" w:cs="Arial"/>
                <w:b/>
                <w:bCs/>
                <w:sz w:val="20"/>
                <w:szCs w:val="20"/>
                <w:lang w:eastAsia="vi-VN"/>
              </w:rPr>
              <w:t xml:space="preserve"> hợp </w:t>
            </w:r>
            <w:r w:rsidRPr="00866EEB">
              <w:rPr>
                <w:rStyle w:val="Khc"/>
                <w:rFonts w:ascii="Arial" w:hAnsi="Arial" w:cs="Arial"/>
                <w:b/>
                <w:bCs/>
                <w:sz w:val="20"/>
                <w:szCs w:val="20"/>
                <w:lang w:eastAsia="vi-VN"/>
              </w:rPr>
              <w:t>phần</w:t>
            </w:r>
          </w:p>
        </w:tc>
        <w:tc>
          <w:tcPr>
            <w:tcW w:w="824" w:type="pct"/>
            <w:shd w:val="clear" w:color="auto" w:fill="FFFFFF"/>
            <w:vAlign w:val="center"/>
          </w:tcPr>
          <w:p w14:paraId="03190CDC"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835" w:type="pct"/>
            <w:shd w:val="clear" w:color="auto" w:fill="FFFFFF"/>
            <w:vAlign w:val="center"/>
          </w:tcPr>
          <w:p w14:paraId="730F0D9D"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50" w:type="pct"/>
            <w:shd w:val="clear" w:color="auto" w:fill="FFFFFF"/>
            <w:vAlign w:val="center"/>
          </w:tcPr>
          <w:p w14:paraId="238A3AFF"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20" w:type="pct"/>
            <w:shd w:val="clear" w:color="auto" w:fill="FFFFFF"/>
            <w:vAlign w:val="center"/>
          </w:tcPr>
          <w:p w14:paraId="090615E4"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0D70951E"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2FEA33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1.1</w:t>
            </w:r>
          </w:p>
        </w:tc>
        <w:tc>
          <w:tcPr>
            <w:tcW w:w="1717" w:type="pct"/>
            <w:vMerge w:val="restart"/>
            <w:shd w:val="clear" w:color="auto" w:fill="FFFFFF"/>
            <w:vAlign w:val="center"/>
          </w:tcPr>
          <w:p w14:paraId="46B495EB"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dữ</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bổ</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thuộc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phạm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hợp</w:t>
            </w:r>
            <w:r w:rsidR="00CA67B9" w:rsidRPr="00866EEB">
              <w:rPr>
                <w:rStyle w:val="Khc"/>
                <w:rFonts w:ascii="Arial" w:hAnsi="Arial" w:cs="Arial"/>
                <w:sz w:val="20"/>
                <w:szCs w:val="20"/>
                <w:u w:color="FF0000"/>
                <w:lang w:eastAsia="vi-VN"/>
              </w:rPr>
              <w:t xml:space="preserve"> </w:t>
            </w:r>
            <w:r w:rsidR="004B3588" w:rsidRPr="00866EEB">
              <w:rPr>
                <w:rStyle w:val="Khc"/>
                <w:rFonts w:ascii="Arial" w:hAnsi="Arial" w:cs="Arial"/>
                <w:sz w:val="20"/>
                <w:szCs w:val="20"/>
                <w:u w:color="FF0000"/>
                <w:lang w:eastAsia="vi-VN"/>
              </w:rPr>
              <w:t>phầ</w:t>
            </w:r>
            <w:r w:rsidRPr="00866EEB">
              <w:rPr>
                <w:rStyle w:val="Khc"/>
                <w:rFonts w:ascii="Arial" w:hAnsi="Arial" w:cs="Arial"/>
                <w:sz w:val="20"/>
                <w:szCs w:val="20"/>
                <w:u w:color="FF0000"/>
                <w:lang w:eastAsia="vi-VN"/>
              </w:rPr>
              <w:t>n</w:t>
            </w:r>
          </w:p>
        </w:tc>
        <w:tc>
          <w:tcPr>
            <w:tcW w:w="824" w:type="pct"/>
            <w:shd w:val="clear" w:color="auto" w:fill="FFFFFF"/>
            <w:vAlign w:val="center"/>
          </w:tcPr>
          <w:p w14:paraId="18E8345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1F2B8FA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65336C3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00CB2C5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0,5</w:t>
            </w:r>
          </w:p>
        </w:tc>
      </w:tr>
      <w:tr w:rsidR="004B3588" w:rsidRPr="00866EEB" w14:paraId="0F139214"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33156A6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579EDF58"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04EB1BD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4A9788E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550" w:type="pct"/>
            <w:shd w:val="clear" w:color="auto" w:fill="FFFFFF"/>
            <w:vAlign w:val="center"/>
          </w:tcPr>
          <w:p w14:paraId="326BED8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Cs/>
                <w:sz w:val="20"/>
                <w:szCs w:val="20"/>
                <w:lang w:eastAsia="vi-VN"/>
              </w:rPr>
              <w:t>Hộp</w:t>
            </w:r>
          </w:p>
        </w:tc>
        <w:tc>
          <w:tcPr>
            <w:tcW w:w="620" w:type="pct"/>
            <w:shd w:val="clear" w:color="auto" w:fill="FFFFFF"/>
            <w:vAlign w:val="center"/>
          </w:tcPr>
          <w:p w14:paraId="7184CF5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0,15</w:t>
            </w:r>
          </w:p>
        </w:tc>
      </w:tr>
      <w:tr w:rsidR="004B3588" w:rsidRPr="00866EEB" w14:paraId="3ED7CE3C"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7CD7CFC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1.2</w:t>
            </w:r>
          </w:p>
        </w:tc>
        <w:tc>
          <w:tcPr>
            <w:tcW w:w="1717" w:type="pct"/>
            <w:vMerge w:val="restart"/>
            <w:shd w:val="clear" w:color="auto" w:fill="FFFFFF"/>
            <w:vAlign w:val="center"/>
          </w:tcPr>
          <w:p w14:paraId="7E4AB5D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dữ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bổ</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sung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về</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00D96A26" w:rsidRPr="00866EEB">
              <w:rPr>
                <w:rStyle w:val="Khc"/>
                <w:rFonts w:ascii="Arial" w:hAnsi="Arial" w:cs="Arial"/>
                <w:sz w:val="20"/>
                <w:szCs w:val="20"/>
                <w:lang w:eastAsia="vi-VN"/>
              </w:rPr>
              <w:t>độ</w:t>
            </w:r>
            <w:r w:rsidRPr="00866EEB">
              <w:rPr>
                <w:rStyle w:val="Khc"/>
                <w:rFonts w:ascii="Arial" w:hAnsi="Arial" w:cs="Arial"/>
                <w:sz w:val="20"/>
                <w:szCs w:val="20"/>
                <w:lang w:eastAsia="vi-VN"/>
              </w:rPr>
              <w:t>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lĩnh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thuộc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phạm</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824" w:type="pct"/>
            <w:shd w:val="clear" w:color="auto" w:fill="FFFFFF"/>
            <w:vAlign w:val="center"/>
          </w:tcPr>
          <w:p w14:paraId="132F144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1029EEE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33BE67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2A92050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0,5</w:t>
            </w:r>
          </w:p>
        </w:tc>
      </w:tr>
      <w:tr w:rsidR="004B3588" w:rsidRPr="00866EEB" w14:paraId="712B0A99"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780FB4D3"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0D990B7A"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4359EE8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6C1FCAF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1ABB3CF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1C1F206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0,15</w:t>
            </w:r>
          </w:p>
        </w:tc>
      </w:tr>
      <w:tr w:rsidR="004B3588" w:rsidRPr="00866EEB" w14:paraId="56168782"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1B42811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1.3</w:t>
            </w:r>
          </w:p>
        </w:tc>
        <w:tc>
          <w:tcPr>
            <w:tcW w:w="1717" w:type="pct"/>
            <w:vMerge w:val="restart"/>
            <w:shd w:val="clear" w:color="auto" w:fill="FFFFFF"/>
            <w:vAlign w:val="center"/>
          </w:tcPr>
          <w:p w14:paraId="615F7D1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lý</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dữ </w:t>
            </w:r>
            <w:r w:rsidRPr="00866EEB">
              <w:rPr>
                <w:rStyle w:val="Khc"/>
                <w:rFonts w:ascii="Arial" w:hAnsi="Arial" w:cs="Arial"/>
                <w:sz w:val="20"/>
                <w:szCs w:val="20"/>
                <w:lang w:eastAsia="vi-VN"/>
              </w:rPr>
              <w:t>liệu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được</w:t>
            </w:r>
          </w:p>
        </w:tc>
        <w:tc>
          <w:tcPr>
            <w:tcW w:w="824" w:type="pct"/>
            <w:shd w:val="clear" w:color="auto" w:fill="FFFFFF"/>
            <w:vAlign w:val="center"/>
          </w:tcPr>
          <w:p w14:paraId="274FA3F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355314A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4F4CFCA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57864BC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79A3837D"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39595B1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34098662"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6C753A6F"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684FB68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551B0D5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09DCE0A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0,67</w:t>
            </w:r>
          </w:p>
        </w:tc>
      </w:tr>
      <w:tr w:rsidR="004B3588" w:rsidRPr="00866EEB" w14:paraId="68FA7752"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10F859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1.4</w:t>
            </w:r>
          </w:p>
        </w:tc>
        <w:tc>
          <w:tcPr>
            <w:tcW w:w="1717" w:type="pct"/>
            <w:vMerge w:val="restart"/>
            <w:shd w:val="clear" w:color="auto" w:fill="FFFFFF"/>
            <w:vAlign w:val="center"/>
          </w:tcPr>
          <w:p w14:paraId="2285F73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Tổng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hợp</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lập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điều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khảo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thập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hợp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phần</w:t>
            </w:r>
          </w:p>
        </w:tc>
        <w:tc>
          <w:tcPr>
            <w:tcW w:w="824" w:type="pct"/>
            <w:shd w:val="clear" w:color="auto" w:fill="FFFFFF"/>
            <w:vAlign w:val="center"/>
          </w:tcPr>
          <w:p w14:paraId="0869236B"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448062B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0C57CBB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1F2EFF0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023C5DA"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6BC0857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53CC152B"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5754F9A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71FA25C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2488204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154B2D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0,15</w:t>
            </w:r>
          </w:p>
        </w:tc>
      </w:tr>
      <w:tr w:rsidR="004B3588" w:rsidRPr="00866EEB" w14:paraId="0B693122" w14:textId="77777777">
        <w:tblPrEx>
          <w:tblCellMar>
            <w:top w:w="0" w:type="dxa"/>
            <w:left w:w="0" w:type="dxa"/>
            <w:bottom w:w="0" w:type="dxa"/>
            <w:right w:w="0" w:type="dxa"/>
          </w:tblCellMar>
        </w:tblPrEx>
        <w:trPr>
          <w:trHeight w:val="20"/>
          <w:jc w:val="center"/>
        </w:trPr>
        <w:tc>
          <w:tcPr>
            <w:tcW w:w="454" w:type="pct"/>
            <w:shd w:val="clear" w:color="auto" w:fill="FFFFFF"/>
            <w:vAlign w:val="center"/>
          </w:tcPr>
          <w:p w14:paraId="7769EFA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2.</w:t>
            </w:r>
          </w:p>
        </w:tc>
        <w:tc>
          <w:tcPr>
            <w:tcW w:w="1717" w:type="pct"/>
            <w:shd w:val="clear" w:color="auto" w:fill="FFFFFF"/>
            <w:vAlign w:val="center"/>
          </w:tcPr>
          <w:p w14:paraId="361C6B2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Rà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soát,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đánh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giá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kết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quả</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w:t>
            </w:r>
            <w:r w:rsidR="00CA67B9" w:rsidRPr="00866EEB">
              <w:rPr>
                <w:rStyle w:val="Khc"/>
                <w:rFonts w:ascii="Arial" w:hAnsi="Arial" w:cs="Arial"/>
                <w:b/>
                <w:bCs/>
                <w:sz w:val="20"/>
                <w:szCs w:val="20"/>
                <w:lang w:eastAsia="vi-VN"/>
              </w:rPr>
              <w:t xml:space="preserve">ời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trước</w:t>
            </w:r>
          </w:p>
        </w:tc>
        <w:tc>
          <w:tcPr>
            <w:tcW w:w="2829" w:type="pct"/>
            <w:gridSpan w:val="4"/>
            <w:shd w:val="clear" w:color="auto" w:fill="FFFFFF"/>
            <w:vAlign w:val="center"/>
          </w:tcPr>
          <w:p w14:paraId="7B47C54E"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6D633590"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5D8E992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2.1</w:t>
            </w:r>
          </w:p>
        </w:tc>
        <w:tc>
          <w:tcPr>
            <w:tcW w:w="1717" w:type="pct"/>
            <w:vMerge w:val="restart"/>
            <w:shd w:val="clear" w:color="auto" w:fill="FFFFFF"/>
            <w:vAlign w:val="center"/>
          </w:tcPr>
          <w:p w14:paraId="42954E2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00D11D2A"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kết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quả</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trước</w:t>
            </w:r>
          </w:p>
        </w:tc>
        <w:tc>
          <w:tcPr>
            <w:tcW w:w="824" w:type="pct"/>
            <w:shd w:val="clear" w:color="auto" w:fill="FFFFFF"/>
            <w:vAlign w:val="center"/>
          </w:tcPr>
          <w:p w14:paraId="74E4B6E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0549188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603FBD4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084C2CE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08482DE9"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120AD67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44D358F2"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7B08061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7DDE99D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550" w:type="pct"/>
            <w:shd w:val="clear" w:color="auto" w:fill="FFFFFF"/>
            <w:vAlign w:val="center"/>
          </w:tcPr>
          <w:p w14:paraId="5FBFAB5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571CD5F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0,33</w:t>
            </w:r>
          </w:p>
        </w:tc>
      </w:tr>
      <w:tr w:rsidR="004B3588" w:rsidRPr="00866EEB" w14:paraId="51712A14"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5415EF5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2.2</w:t>
            </w:r>
          </w:p>
        </w:tc>
        <w:tc>
          <w:tcPr>
            <w:tcW w:w="1717" w:type="pct"/>
            <w:vMerge w:val="restart"/>
            <w:shd w:val="clear" w:color="auto" w:fill="FFFFFF"/>
            <w:vAlign w:val="center"/>
          </w:tcPr>
          <w:p w14:paraId="688B3F6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năng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lượng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nguyên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p>
        </w:tc>
        <w:tc>
          <w:tcPr>
            <w:tcW w:w="824" w:type="pct"/>
            <w:shd w:val="clear" w:color="auto" w:fill="FFFFFF"/>
            <w:vAlign w:val="center"/>
          </w:tcPr>
          <w:p w14:paraId="410B729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6F37B21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46B909A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43B3528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0,5</w:t>
            </w:r>
          </w:p>
        </w:tc>
      </w:tr>
      <w:tr w:rsidR="004B3588" w:rsidRPr="00866EEB" w14:paraId="4C51245E"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7D682DD5"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20B34C27"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197D2CB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722A2DD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tờ </w:t>
            </w:r>
            <w:r w:rsidRPr="00866EEB">
              <w:rPr>
                <w:rStyle w:val="Khc"/>
                <w:rFonts w:ascii="Arial" w:hAnsi="Arial" w:cs="Arial"/>
                <w:sz w:val="20"/>
                <w:szCs w:val="20"/>
                <w:lang w:eastAsia="vi-VN"/>
              </w:rPr>
              <w:t>A4</w:t>
            </w:r>
          </w:p>
        </w:tc>
        <w:tc>
          <w:tcPr>
            <w:tcW w:w="550" w:type="pct"/>
            <w:shd w:val="clear" w:color="auto" w:fill="FFFFFF"/>
            <w:vAlign w:val="center"/>
          </w:tcPr>
          <w:p w14:paraId="572C9EF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65DC37A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0,15</w:t>
            </w:r>
          </w:p>
        </w:tc>
      </w:tr>
      <w:tr w:rsidR="004B3588" w:rsidRPr="00866EEB" w14:paraId="37F9FC92"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5FED04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2.3</w:t>
            </w:r>
          </w:p>
        </w:tc>
        <w:tc>
          <w:tcPr>
            <w:tcW w:w="1717" w:type="pct"/>
            <w:vMerge w:val="restart"/>
            <w:shd w:val="clear" w:color="auto" w:fill="FFFFFF"/>
            <w:vAlign w:val="center"/>
          </w:tcPr>
          <w:p w14:paraId="22CA521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phân</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eastAsia="vi-VN"/>
              </w:rPr>
              <w:t>bố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gian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sở</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nghiên</w:t>
            </w:r>
            <w:r w:rsidR="00CA67B9" w:rsidRPr="00866EEB">
              <w:rPr>
                <w:rStyle w:val="Khc"/>
                <w:rFonts w:ascii="Arial" w:hAnsi="Arial" w:cs="Arial"/>
                <w:sz w:val="20"/>
                <w:szCs w:val="20"/>
                <w:lang w:eastAsia="vi-VN"/>
              </w:rPr>
              <w:t xml:space="preserve"> </w:t>
            </w:r>
            <w:r w:rsidR="002F48C1" w:rsidRPr="00866EEB">
              <w:rPr>
                <w:rStyle w:val="Khc"/>
                <w:rFonts w:ascii="Arial" w:hAnsi="Arial" w:cs="Arial"/>
                <w:sz w:val="20"/>
                <w:szCs w:val="20"/>
                <w:lang w:eastAsia="vi-VN"/>
              </w:rPr>
              <w:t>cứu</w:t>
            </w:r>
            <w:r w:rsidRPr="00866EEB">
              <w:rPr>
                <w:rStyle w:val="Khc"/>
                <w:rFonts w:ascii="Arial" w:hAnsi="Arial" w:cs="Arial"/>
                <w:sz w:val="20"/>
                <w:szCs w:val="20"/>
                <w:lang w:eastAsia="vi-VN"/>
              </w:rPr>
              <w: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ứng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đào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p>
        </w:tc>
        <w:tc>
          <w:tcPr>
            <w:tcW w:w="824" w:type="pct"/>
            <w:shd w:val="clear" w:color="auto" w:fill="FFFFFF"/>
            <w:vAlign w:val="center"/>
          </w:tcPr>
          <w:p w14:paraId="46BB1F15"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13A4385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1E12B8B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4F457DD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0,5</w:t>
            </w:r>
          </w:p>
        </w:tc>
      </w:tr>
      <w:tr w:rsidR="004B3588" w:rsidRPr="00866EEB" w14:paraId="69468639"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0C5B47DB"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24E055BB"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4D45B11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05A878A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2B28A33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5109351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0,15</w:t>
            </w:r>
          </w:p>
        </w:tc>
      </w:tr>
      <w:tr w:rsidR="004B3588" w:rsidRPr="00866EEB" w14:paraId="7C8E7533" w14:textId="77777777">
        <w:tblPrEx>
          <w:tblCellMar>
            <w:top w:w="0" w:type="dxa"/>
            <w:left w:w="0" w:type="dxa"/>
            <w:bottom w:w="0" w:type="dxa"/>
            <w:right w:w="0" w:type="dxa"/>
          </w:tblCellMar>
        </w:tblPrEx>
        <w:trPr>
          <w:trHeight w:val="20"/>
          <w:jc w:val="center"/>
        </w:trPr>
        <w:tc>
          <w:tcPr>
            <w:tcW w:w="454" w:type="pct"/>
            <w:shd w:val="clear" w:color="auto" w:fill="FFFFFF"/>
            <w:vAlign w:val="center"/>
          </w:tcPr>
          <w:p w14:paraId="519834D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3.</w:t>
            </w:r>
          </w:p>
        </w:tc>
        <w:tc>
          <w:tcPr>
            <w:tcW w:w="1717" w:type="pct"/>
            <w:shd w:val="clear" w:color="auto" w:fill="FFFFFF"/>
            <w:vAlign w:val="center"/>
          </w:tcPr>
          <w:p w14:paraId="5730DB4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Dự</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báo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vọng,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cầu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nguồn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nhân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trong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w:t>
            </w:r>
            <w:r w:rsidR="00CA67B9" w:rsidRPr="00866EEB">
              <w:rPr>
                <w:rStyle w:val="Khc"/>
                <w:rFonts w:ascii="Arial" w:hAnsi="Arial" w:cs="Arial"/>
                <w:b/>
                <w:bCs/>
                <w:sz w:val="20"/>
                <w:szCs w:val="20"/>
                <w:lang w:eastAsia="vi-VN"/>
              </w:rPr>
              <w:t xml:space="preserve">ời </w:t>
            </w:r>
            <w:r w:rsidRPr="00866EEB">
              <w:rPr>
                <w:rStyle w:val="Khc"/>
                <w:rFonts w:ascii="Arial" w:hAnsi="Arial" w:cs="Arial"/>
                <w:b/>
                <w:bCs/>
                <w:sz w:val="20"/>
                <w:szCs w:val="20"/>
                <w:lang w:eastAsia="vi-VN"/>
              </w:rPr>
              <w:t>kỳ</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2829" w:type="pct"/>
            <w:gridSpan w:val="4"/>
            <w:shd w:val="clear" w:color="auto" w:fill="FFFFFF"/>
            <w:vAlign w:val="center"/>
          </w:tcPr>
          <w:p w14:paraId="0859EAB9"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283D70E9"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0033160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3.1</w:t>
            </w:r>
          </w:p>
        </w:tc>
        <w:tc>
          <w:tcPr>
            <w:tcW w:w="1717" w:type="pct"/>
            <w:vMerge w:val="restart"/>
            <w:shd w:val="clear" w:color="auto" w:fill="FFFFFF"/>
            <w:vAlign w:val="center"/>
          </w:tcPr>
          <w:p w14:paraId="42DFA3D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tích,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đánh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giá,</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yếu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tố</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động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đến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p>
        </w:tc>
        <w:tc>
          <w:tcPr>
            <w:tcW w:w="824" w:type="pct"/>
            <w:shd w:val="clear" w:color="auto" w:fill="FFFFFF"/>
            <w:vAlign w:val="center"/>
          </w:tcPr>
          <w:p w14:paraId="189D3E8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6374BDF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10A7E54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1412972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0,4</w:t>
            </w:r>
          </w:p>
        </w:tc>
      </w:tr>
      <w:tr w:rsidR="004B3588" w:rsidRPr="00866EEB" w14:paraId="048A0E69"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582167E5"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149BA073"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3167109A"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59F4BFF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1D74F5F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2B0BF38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0,15</w:t>
            </w:r>
          </w:p>
        </w:tc>
      </w:tr>
      <w:tr w:rsidR="004B3588" w:rsidRPr="00866EEB" w14:paraId="61540274"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3F57847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3.2</w:t>
            </w:r>
          </w:p>
        </w:tc>
        <w:tc>
          <w:tcPr>
            <w:tcW w:w="1717" w:type="pct"/>
            <w:vMerge w:val="restart"/>
            <w:shd w:val="clear" w:color="auto" w:fill="FFFFFF"/>
            <w:vAlign w:val="center"/>
          </w:tcPr>
          <w:p w14:paraId="1B82D86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báo</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vọng,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phát</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triển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nguồn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nhân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824" w:type="pct"/>
            <w:shd w:val="clear" w:color="auto" w:fill="FFFFFF"/>
            <w:vAlign w:val="center"/>
          </w:tcPr>
          <w:p w14:paraId="05B3A55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57DB5CA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157EBFF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3A97819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0,8</w:t>
            </w:r>
          </w:p>
        </w:tc>
      </w:tr>
      <w:tr w:rsidR="004B3588" w:rsidRPr="00866EEB" w14:paraId="2162B8C3"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6EEF129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64A97E73"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5565002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1EC4CEF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7F447C9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016BD8A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0,3</w:t>
            </w:r>
          </w:p>
        </w:tc>
      </w:tr>
      <w:tr w:rsidR="004B3588" w:rsidRPr="00866EEB" w14:paraId="207BF7D7"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6356D89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4.</w:t>
            </w:r>
          </w:p>
        </w:tc>
        <w:tc>
          <w:tcPr>
            <w:tcW w:w="1717" w:type="pct"/>
            <w:vMerge w:val="restart"/>
            <w:shd w:val="clear" w:color="auto" w:fill="FFFFFF"/>
            <w:vAlign w:val="center"/>
          </w:tcPr>
          <w:p w14:paraId="15C1318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điểm</w:t>
            </w:r>
            <w:r w:rsidRPr="00866EEB">
              <w:rPr>
                <w:rStyle w:val="Khc"/>
                <w:rFonts w:ascii="Arial" w:hAnsi="Arial" w:cs="Arial"/>
                <w:b/>
                <w:bCs/>
                <w:sz w:val="20"/>
                <w:szCs w:val="20"/>
                <w:lang w:eastAsia="vi-VN"/>
              </w:rPr>
              <w:t>,</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tiêu</w:t>
            </w:r>
            <w:r w:rsidR="00CA67B9" w:rsidRPr="00866EEB">
              <w:rPr>
                <w:rStyle w:val="Khc"/>
                <w:rFonts w:ascii="Arial" w:hAnsi="Arial" w:cs="Arial"/>
                <w:b/>
                <w:bCs/>
                <w:sz w:val="20"/>
                <w:szCs w:val="20"/>
                <w:lang w:eastAsia="vi-VN"/>
              </w:rPr>
              <w:t xml:space="preserve"> </w:t>
            </w:r>
            <w:r w:rsidR="0093174C" w:rsidRPr="00866EEB">
              <w:rPr>
                <w:rStyle w:val="Khc"/>
                <w:rFonts w:ascii="Arial" w:hAnsi="Arial" w:cs="Arial"/>
                <w:b/>
                <w:bCs/>
                <w:sz w:val="20"/>
                <w:szCs w:val="20"/>
                <w:lang w:eastAsia="vi-VN"/>
              </w:rPr>
              <w:t>tổng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chỉ</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chung,</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tiêu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cụ</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thể</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u w:color="FF0000"/>
                <w:lang w:eastAsia="vi-VN"/>
              </w:rPr>
              <w:t>đối</w:t>
            </w:r>
            <w:r w:rsidR="00CA67B9" w:rsidRPr="00866EEB">
              <w:rPr>
                <w:rStyle w:val="Khc"/>
                <w:rFonts w:ascii="Arial" w:hAnsi="Arial" w:cs="Arial"/>
                <w:b/>
                <w:bCs/>
                <w:sz w:val="20"/>
                <w:szCs w:val="20"/>
                <w:u w:color="FF0000"/>
                <w:lang w:eastAsia="vi-VN"/>
              </w:rPr>
              <w:t xml:space="preserve"> </w:t>
            </w:r>
            <w:r w:rsidR="004B3588" w:rsidRPr="00866EEB">
              <w:rPr>
                <w:rStyle w:val="Khc"/>
                <w:rFonts w:ascii="Arial" w:hAnsi="Arial" w:cs="Arial"/>
                <w:b/>
                <w:bCs/>
                <w:sz w:val="20"/>
                <w:szCs w:val="20"/>
                <w:u w:color="FF0000"/>
                <w:lang w:eastAsia="vi-VN"/>
              </w:rPr>
              <w:t>vớ</w:t>
            </w:r>
            <w:r w:rsidRPr="00866EEB">
              <w:rPr>
                <w:rStyle w:val="Khc"/>
                <w:rFonts w:ascii="Arial" w:hAnsi="Arial" w:cs="Arial"/>
                <w:b/>
                <w:bCs/>
                <w:sz w:val="20"/>
                <w:szCs w:val="20"/>
                <w:u w:color="FF0000"/>
                <w:lang w:eastAsia="vi-VN"/>
              </w:rPr>
              <w:t>i</w:t>
            </w:r>
            <w:r w:rsidR="00CA67B9" w:rsidRPr="00866EEB">
              <w:rPr>
                <w:rStyle w:val="Khc"/>
                <w:rFonts w:ascii="Arial" w:hAnsi="Arial" w:cs="Arial"/>
                <w:b/>
                <w:bCs/>
                <w:sz w:val="20"/>
                <w:szCs w:val="20"/>
                <w:u w:color="FF0000"/>
                <w:lang w:eastAsia="vi-VN"/>
              </w:rPr>
              <w:t xml:space="preserve"> </w:t>
            </w:r>
            <w:r w:rsidRPr="00866EEB">
              <w:rPr>
                <w:rStyle w:val="Khc"/>
                <w:rFonts w:ascii="Arial" w:hAnsi="Arial" w:cs="Arial"/>
                <w:b/>
                <w:bCs/>
                <w:sz w:val="20"/>
                <w:szCs w:val="20"/>
                <w:u w:color="FF0000"/>
                <w:lang w:eastAsia="vi-VN"/>
              </w:rPr>
              <w:t>ngành</w:t>
            </w:r>
            <w:r w:rsidRPr="00866EEB">
              <w:rPr>
                <w:rStyle w:val="Khc"/>
                <w:rFonts w:ascii="Arial" w:hAnsi="Arial" w:cs="Arial"/>
                <w:b/>
                <w:bCs/>
                <w:sz w:val="20"/>
                <w:szCs w:val="20"/>
                <w:lang w:eastAsia="vi-VN"/>
              </w:rPr>
              <w: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lĩnh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thuộc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phạm</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vi</w:t>
            </w:r>
            <w:r w:rsidR="00CA67B9" w:rsidRPr="00866EEB">
              <w:rPr>
                <w:rStyle w:val="Khc"/>
                <w:rFonts w:ascii="Arial" w:hAnsi="Arial" w:cs="Arial"/>
                <w:b/>
                <w:bCs/>
                <w:sz w:val="20"/>
                <w:szCs w:val="20"/>
                <w:lang w:eastAsia="vi-VN"/>
              </w:rPr>
              <w:t xml:space="preserve"> hợp </w:t>
            </w:r>
            <w:r w:rsidRPr="00866EEB">
              <w:rPr>
                <w:rStyle w:val="Khc"/>
                <w:rFonts w:ascii="Arial" w:hAnsi="Arial" w:cs="Arial"/>
                <w:b/>
                <w:bCs/>
                <w:sz w:val="20"/>
                <w:szCs w:val="20"/>
                <w:lang w:eastAsia="vi-VN"/>
              </w:rPr>
              <w:t>phần</w:t>
            </w:r>
          </w:p>
        </w:tc>
        <w:tc>
          <w:tcPr>
            <w:tcW w:w="824" w:type="pct"/>
            <w:shd w:val="clear" w:color="auto" w:fill="FFFFFF"/>
            <w:vAlign w:val="center"/>
          </w:tcPr>
          <w:p w14:paraId="2F96D20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48042E4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637074E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6C414EE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p>
        </w:tc>
      </w:tr>
      <w:tr w:rsidR="004B3588" w:rsidRPr="00866EEB" w14:paraId="6226BD10"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4EDFAE60"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76316659"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60305D7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3A7F79A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476B9F9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06D6311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0,03</w:t>
            </w:r>
          </w:p>
        </w:tc>
      </w:tr>
      <w:tr w:rsidR="004B3588" w:rsidRPr="00866EEB" w14:paraId="77452195"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032FEA0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5.</w:t>
            </w:r>
          </w:p>
        </w:tc>
        <w:tc>
          <w:tcPr>
            <w:tcW w:w="1717" w:type="pct"/>
            <w:vMerge w:val="restart"/>
            <w:shd w:val="clear" w:color="auto" w:fill="FFFFFF"/>
            <w:vAlign w:val="center"/>
          </w:tcPr>
          <w:p w14:paraId="6030DE03"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hướng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phát</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triển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w:t>
            </w:r>
            <w:r w:rsidR="0093174C" w:rsidRPr="00866EEB">
              <w:rPr>
                <w:rStyle w:val="Khc"/>
                <w:rFonts w:ascii="Arial" w:hAnsi="Arial" w:cs="Arial"/>
                <w:b/>
                <w:bCs/>
                <w:sz w:val="20"/>
                <w:szCs w:val="20"/>
                <w:lang w:eastAsia="vi-VN"/>
              </w:rPr>
              <w:t>ở</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nghiên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cứu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w:t>
            </w:r>
            <w:r w:rsidR="00CA67B9" w:rsidRPr="00866EEB">
              <w:rPr>
                <w:rStyle w:val="Khc"/>
                <w:rFonts w:ascii="Arial" w:hAnsi="Arial" w:cs="Arial"/>
                <w:b/>
                <w:bCs/>
                <w:sz w:val="20"/>
                <w:szCs w:val="20"/>
                <w:lang w:eastAsia="vi-VN"/>
              </w:rPr>
              <w:t xml:space="preserve"> </w:t>
            </w:r>
            <w:r w:rsidR="0093174C" w:rsidRPr="00866EEB">
              <w:rPr>
                <w:rStyle w:val="Khc"/>
                <w:rFonts w:ascii="Arial" w:hAnsi="Arial" w:cs="Arial"/>
                <w:b/>
                <w:bCs/>
                <w:sz w:val="20"/>
                <w:szCs w:val="20"/>
                <w:lang w:eastAsia="vi-VN"/>
              </w:rPr>
              <w:t>ứ</w:t>
            </w:r>
            <w:r w:rsidRPr="00866EEB">
              <w:rPr>
                <w:rStyle w:val="Khc"/>
                <w:rFonts w:ascii="Arial" w:hAnsi="Arial" w:cs="Arial"/>
                <w:b/>
                <w:bCs/>
                <w:sz w:val="20"/>
                <w:szCs w:val="20"/>
                <w:lang w:eastAsia="vi-VN"/>
              </w:rPr>
              <w:t>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dụng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đào</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tạo</w:t>
            </w:r>
          </w:p>
        </w:tc>
        <w:tc>
          <w:tcPr>
            <w:tcW w:w="824" w:type="pct"/>
            <w:shd w:val="clear" w:color="auto" w:fill="FFFFFF"/>
            <w:vAlign w:val="center"/>
          </w:tcPr>
          <w:p w14:paraId="4DC1F50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24E1F98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0C2E0CF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5DB4AC5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p>
        </w:tc>
      </w:tr>
      <w:tr w:rsidR="004B3588" w:rsidRPr="00866EEB" w14:paraId="21540851"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32263B01"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7FB26229"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796CC61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5CF747B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1587846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0AEF81D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0,03</w:t>
            </w:r>
          </w:p>
        </w:tc>
      </w:tr>
      <w:tr w:rsidR="004B3588" w:rsidRPr="00866EEB" w14:paraId="7671BDD5" w14:textId="77777777">
        <w:tblPrEx>
          <w:tblCellMar>
            <w:top w:w="0" w:type="dxa"/>
            <w:left w:w="0" w:type="dxa"/>
            <w:bottom w:w="0" w:type="dxa"/>
            <w:right w:w="0" w:type="dxa"/>
          </w:tblCellMar>
        </w:tblPrEx>
        <w:trPr>
          <w:trHeight w:val="20"/>
          <w:jc w:val="center"/>
        </w:trPr>
        <w:tc>
          <w:tcPr>
            <w:tcW w:w="454" w:type="pct"/>
            <w:shd w:val="clear" w:color="auto" w:fill="FFFFFF"/>
            <w:vAlign w:val="center"/>
          </w:tcPr>
          <w:p w14:paraId="2FCFD9A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6.</w:t>
            </w:r>
          </w:p>
        </w:tc>
        <w:tc>
          <w:tcPr>
            <w:tcW w:w="1717" w:type="pct"/>
            <w:shd w:val="clear" w:color="auto" w:fill="FFFFFF"/>
            <w:vAlign w:val="center"/>
          </w:tcPr>
          <w:p w14:paraId="53DDA76B"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Danh</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mục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00866EEB" w:rsidRPr="00866EEB">
              <w:rPr>
                <w:rStyle w:val="Khc"/>
                <w:rFonts w:ascii="Arial" w:hAnsi="Arial" w:cs="Arial"/>
                <w:b/>
                <w:bCs/>
                <w:sz w:val="20"/>
                <w:szCs w:val="20"/>
                <w:lang w:eastAsia="vi-VN"/>
              </w:rPr>
              <w:t>chương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trình,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án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quan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trọng,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ưu</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tiên</w:t>
            </w:r>
          </w:p>
        </w:tc>
        <w:tc>
          <w:tcPr>
            <w:tcW w:w="824" w:type="pct"/>
            <w:shd w:val="clear" w:color="auto" w:fill="FFFFFF"/>
            <w:vAlign w:val="center"/>
          </w:tcPr>
          <w:p w14:paraId="796CA635" w14:textId="77777777" w:rsidR="00B31E8A" w:rsidRPr="00866EEB" w:rsidRDefault="00B31E8A" w:rsidP="003F20BE">
            <w:pPr>
              <w:adjustRightInd w:val="0"/>
              <w:snapToGrid w:val="0"/>
              <w:spacing w:before="120"/>
              <w:rPr>
                <w:rFonts w:ascii="Arial" w:hAnsi="Arial" w:cs="Arial"/>
                <w:color w:val="auto"/>
                <w:sz w:val="20"/>
                <w:szCs w:val="20"/>
                <w:lang w:eastAsia="zh-CN"/>
              </w:rPr>
            </w:pPr>
          </w:p>
        </w:tc>
        <w:tc>
          <w:tcPr>
            <w:tcW w:w="835" w:type="pct"/>
            <w:shd w:val="clear" w:color="auto" w:fill="FFFFFF"/>
            <w:vAlign w:val="center"/>
          </w:tcPr>
          <w:p w14:paraId="58314680"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550" w:type="pct"/>
            <w:shd w:val="clear" w:color="auto" w:fill="FFFFFF"/>
            <w:vAlign w:val="center"/>
          </w:tcPr>
          <w:p w14:paraId="756A7117"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c>
          <w:tcPr>
            <w:tcW w:w="620" w:type="pct"/>
            <w:shd w:val="clear" w:color="auto" w:fill="FFFFFF"/>
            <w:vAlign w:val="center"/>
          </w:tcPr>
          <w:p w14:paraId="0F818255" w14:textId="77777777" w:rsidR="00B31E8A" w:rsidRPr="00866EEB" w:rsidRDefault="00B31E8A" w:rsidP="003F20BE">
            <w:pPr>
              <w:adjustRightInd w:val="0"/>
              <w:snapToGrid w:val="0"/>
              <w:spacing w:before="120"/>
              <w:jc w:val="center"/>
              <w:rPr>
                <w:rFonts w:ascii="Arial" w:hAnsi="Arial" w:cs="Arial"/>
                <w:color w:val="auto"/>
                <w:sz w:val="20"/>
                <w:szCs w:val="20"/>
                <w:lang w:eastAsia="zh-CN"/>
              </w:rPr>
            </w:pPr>
          </w:p>
        </w:tc>
      </w:tr>
      <w:tr w:rsidR="004B3588" w:rsidRPr="00866EEB" w14:paraId="2053CB95"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048C951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6.1</w:t>
            </w:r>
          </w:p>
        </w:tc>
        <w:tc>
          <w:tcPr>
            <w:tcW w:w="1717" w:type="pct"/>
            <w:vMerge w:val="restart"/>
            <w:shd w:val="clear" w:color="auto" w:fill="FFFFFF"/>
            <w:vAlign w:val="center"/>
          </w:tcPr>
          <w:p w14:paraId="2041090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chí</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xác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định</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trình,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án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ưu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tiên</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đầu</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tư</w:t>
            </w:r>
            <w:r w:rsidR="00CA67B9" w:rsidRPr="00866EEB">
              <w:rPr>
                <w:rStyle w:val="Khc"/>
                <w:rFonts w:ascii="Arial" w:hAnsi="Arial" w:cs="Arial"/>
                <w:sz w:val="20"/>
                <w:szCs w:val="20"/>
                <w:lang w:eastAsia="vi-VN"/>
              </w:rPr>
              <w:t xml:space="preserve"> </w:t>
            </w:r>
            <w:r w:rsidR="0093174C"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trong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thời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quy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hoạch</w:t>
            </w:r>
          </w:p>
        </w:tc>
        <w:tc>
          <w:tcPr>
            <w:tcW w:w="824" w:type="pct"/>
            <w:shd w:val="clear" w:color="auto" w:fill="FFFFFF"/>
            <w:vAlign w:val="center"/>
          </w:tcPr>
          <w:p w14:paraId="7A04DBD6"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27728FB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7100136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2AF551E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p>
        </w:tc>
      </w:tr>
      <w:tr w:rsidR="004B3588" w:rsidRPr="00866EEB" w14:paraId="52D6D928"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49B5E39A"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61E967EE"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5244FF42"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3C01731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1EA9640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636FCB4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0,03</w:t>
            </w:r>
          </w:p>
        </w:tc>
      </w:tr>
      <w:tr w:rsidR="004B3588" w:rsidRPr="00866EEB" w14:paraId="08233910"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1755B65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6.2</w:t>
            </w:r>
          </w:p>
        </w:tc>
        <w:tc>
          <w:tcPr>
            <w:tcW w:w="1717" w:type="pct"/>
            <w:vMerge w:val="restart"/>
            <w:shd w:val="clear" w:color="auto" w:fill="FFFFFF"/>
            <w:vAlign w:val="center"/>
          </w:tcPr>
          <w:p w14:paraId="4E41D7AA" w14:textId="77777777" w:rsidR="00B31E8A" w:rsidRPr="00866EEB" w:rsidRDefault="002B45D8"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Lu</w:t>
            </w:r>
            <w:r w:rsidRPr="00866EEB">
              <w:rPr>
                <w:rStyle w:val="Khc"/>
                <w:rFonts w:ascii="Arial" w:hAnsi="Arial" w:cs="Arial"/>
                <w:sz w:val="20"/>
                <w:szCs w:val="20"/>
                <w:lang w:val="en-US" w:eastAsia="vi-VN"/>
              </w:rPr>
              <w:t>ậ</w:t>
            </w:r>
            <w:r w:rsidR="00B31E8A" w:rsidRPr="00866EEB">
              <w:rPr>
                <w:rStyle w:val="Khc"/>
                <w:rFonts w:ascii="Arial" w:hAnsi="Arial" w:cs="Arial"/>
                <w:sz w:val="20"/>
                <w:szCs w:val="20"/>
                <w:lang w:eastAsia="vi-VN"/>
              </w:rPr>
              <w:t>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chứng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xây</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dựng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danh</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mục</w:t>
            </w:r>
            <w:r w:rsidR="00CA67B9" w:rsidRPr="00866EEB">
              <w:rPr>
                <w:rStyle w:val="Khc"/>
                <w:rFonts w:ascii="Arial" w:hAnsi="Arial" w:cs="Arial"/>
                <w:sz w:val="20"/>
                <w:szCs w:val="20"/>
                <w:lang w:eastAsia="vi-VN"/>
              </w:rPr>
              <w:t xml:space="preserve"> </w:t>
            </w:r>
            <w:r w:rsidR="00866EEB" w:rsidRPr="00866EEB">
              <w:rPr>
                <w:rStyle w:val="Khc"/>
                <w:rFonts w:ascii="Arial" w:hAnsi="Arial" w:cs="Arial"/>
                <w:sz w:val="20"/>
                <w:szCs w:val="20"/>
                <w:lang w:eastAsia="vi-VN"/>
              </w:rPr>
              <w:t>chương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trình,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án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quan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trọng</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của</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ngành,</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sắp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xếp</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thứ</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tự</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ưu</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tiên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và</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phân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kỳ</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thực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hiện</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các</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dự</w:t>
            </w:r>
            <w:r w:rsidR="00CA67B9" w:rsidRPr="00866EEB">
              <w:rPr>
                <w:rStyle w:val="Khc"/>
                <w:rFonts w:ascii="Arial" w:hAnsi="Arial" w:cs="Arial"/>
                <w:sz w:val="20"/>
                <w:szCs w:val="20"/>
                <w:lang w:eastAsia="vi-VN"/>
              </w:rPr>
              <w:t xml:space="preserve"> </w:t>
            </w:r>
            <w:r w:rsidR="00B31E8A" w:rsidRPr="00866EEB">
              <w:rPr>
                <w:rStyle w:val="Khc"/>
                <w:rFonts w:ascii="Arial" w:hAnsi="Arial" w:cs="Arial"/>
                <w:sz w:val="20"/>
                <w:szCs w:val="20"/>
                <w:lang w:eastAsia="vi-VN"/>
              </w:rPr>
              <w:t>án</w:t>
            </w:r>
          </w:p>
        </w:tc>
        <w:tc>
          <w:tcPr>
            <w:tcW w:w="824" w:type="pct"/>
            <w:shd w:val="clear" w:color="auto" w:fill="FFFFFF"/>
            <w:vAlign w:val="center"/>
          </w:tcPr>
          <w:p w14:paraId="4EFB7258"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1F5E6EC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04CD068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488096B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p>
        </w:tc>
      </w:tr>
      <w:tr w:rsidR="004B3588" w:rsidRPr="00866EEB" w14:paraId="5BC5FC53"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4A50C5F9"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17C7ACEA"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62413D1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7BD24C8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4DCF1D27"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1D9E44E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0,03</w:t>
            </w:r>
          </w:p>
        </w:tc>
      </w:tr>
      <w:tr w:rsidR="004B3588" w:rsidRPr="00866EEB" w14:paraId="5385A7F5"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556DF503"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7</w:t>
            </w:r>
          </w:p>
        </w:tc>
        <w:tc>
          <w:tcPr>
            <w:tcW w:w="1717" w:type="pct"/>
            <w:vMerge w:val="restart"/>
            <w:shd w:val="clear" w:color="auto" w:fill="FFFFFF"/>
            <w:vAlign w:val="center"/>
          </w:tcPr>
          <w:p w14:paraId="765D4D67"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dựng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các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giải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pháp,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nguồn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lực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thực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p>
        </w:tc>
        <w:tc>
          <w:tcPr>
            <w:tcW w:w="824" w:type="pct"/>
            <w:shd w:val="clear" w:color="auto" w:fill="FFFFFF"/>
            <w:vAlign w:val="center"/>
          </w:tcPr>
          <w:p w14:paraId="746F5609"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6E448D94"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56F85FC6"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117F164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p>
        </w:tc>
      </w:tr>
      <w:tr w:rsidR="004B3588" w:rsidRPr="00866EEB" w14:paraId="272413EE"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498954DE"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3489B3F2"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21C928F4"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val="en-US" w:eastAsia="en-US"/>
              </w:rPr>
              <w:t>in</w:t>
            </w:r>
            <w:r w:rsidR="00CA67B9" w:rsidRPr="00866EEB">
              <w:rPr>
                <w:rStyle w:val="Khc"/>
                <w:rFonts w:ascii="Arial" w:hAnsi="Arial" w:cs="Arial"/>
                <w:sz w:val="20"/>
                <w:szCs w:val="20"/>
                <w:lang w:val="en-US" w:eastAsia="en-US"/>
              </w:rPr>
              <w:t xml:space="preserve"> </w:t>
            </w:r>
            <w:r w:rsidRPr="00866EEB">
              <w:rPr>
                <w:rStyle w:val="Khc"/>
                <w:rFonts w:ascii="Arial" w:hAnsi="Arial" w:cs="Arial"/>
                <w:sz w:val="20"/>
                <w:szCs w:val="20"/>
                <w:lang w:val="en-US" w:eastAsia="en-US"/>
              </w:rPr>
              <w:t>laser</w:t>
            </w:r>
          </w:p>
        </w:tc>
        <w:tc>
          <w:tcPr>
            <w:tcW w:w="835" w:type="pct"/>
            <w:shd w:val="clear" w:color="auto" w:fill="FFFFFF"/>
            <w:vAlign w:val="center"/>
          </w:tcPr>
          <w:p w14:paraId="3D34CA8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2D4B0F4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339646B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0,03</w:t>
            </w:r>
          </w:p>
        </w:tc>
      </w:tr>
      <w:tr w:rsidR="004B3588" w:rsidRPr="00866EEB" w14:paraId="01A53004"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2E1D5A71"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8</w:t>
            </w:r>
          </w:p>
        </w:tc>
        <w:tc>
          <w:tcPr>
            <w:tcW w:w="1717" w:type="pct"/>
            <w:vMerge w:val="restart"/>
            <w:shd w:val="clear" w:color="auto" w:fill="FFFFFF"/>
            <w:vAlign w:val="center"/>
          </w:tcPr>
          <w:p w14:paraId="372377BE" w14:textId="77777777" w:rsidR="009116B3" w:rsidRPr="00866EEB" w:rsidRDefault="009116B3"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Xây dựng Hồ sơ hợp phần quy hoạch</w:t>
            </w:r>
          </w:p>
        </w:tc>
        <w:tc>
          <w:tcPr>
            <w:tcW w:w="824" w:type="pct"/>
            <w:shd w:val="clear" w:color="auto" w:fill="FFFFFF"/>
            <w:vAlign w:val="center"/>
          </w:tcPr>
          <w:p w14:paraId="66B593EE" w14:textId="77777777" w:rsidR="009116B3" w:rsidRPr="00866EEB" w:rsidRDefault="009116B3"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 in</w:t>
            </w:r>
          </w:p>
        </w:tc>
        <w:tc>
          <w:tcPr>
            <w:tcW w:w="835" w:type="pct"/>
            <w:shd w:val="clear" w:color="auto" w:fill="FFFFFF"/>
            <w:vAlign w:val="center"/>
          </w:tcPr>
          <w:p w14:paraId="5EF8FE7B"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1147998A"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02DA0958"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6</w:t>
            </w:r>
          </w:p>
        </w:tc>
      </w:tr>
      <w:tr w:rsidR="004B3588" w:rsidRPr="00866EEB" w14:paraId="06302E75"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392FC207" w14:textId="77777777" w:rsidR="009116B3" w:rsidRPr="00866EEB" w:rsidRDefault="009116B3"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78335655" w14:textId="77777777" w:rsidR="009116B3" w:rsidRPr="00866EEB" w:rsidRDefault="009116B3"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6483F922" w14:textId="77777777" w:rsidR="009116B3" w:rsidRPr="00866EEB" w:rsidRDefault="009116B3"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 xml:space="preserve">Mực </w:t>
            </w:r>
            <w:r w:rsidRPr="00866EEB">
              <w:rPr>
                <w:rStyle w:val="Khc"/>
                <w:rFonts w:ascii="Arial" w:hAnsi="Arial" w:cs="Arial"/>
                <w:sz w:val="20"/>
                <w:szCs w:val="20"/>
                <w:lang w:val="en-US" w:eastAsia="en-US"/>
              </w:rPr>
              <w:t>in laser</w:t>
            </w:r>
          </w:p>
        </w:tc>
        <w:tc>
          <w:tcPr>
            <w:tcW w:w="835" w:type="pct"/>
            <w:shd w:val="clear" w:color="auto" w:fill="FFFFFF"/>
            <w:vAlign w:val="center"/>
          </w:tcPr>
          <w:p w14:paraId="35F969BD"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 xml:space="preserve">01 hộp: 1500 </w:t>
            </w:r>
            <w:r w:rsidR="004B2959" w:rsidRPr="00866EEB">
              <w:rPr>
                <w:rStyle w:val="Khc"/>
                <w:rFonts w:ascii="Arial" w:hAnsi="Arial" w:cs="Arial"/>
                <w:sz w:val="20"/>
                <w:szCs w:val="20"/>
                <w:u w:color="FF0000"/>
                <w:lang w:eastAsia="vi-VN"/>
              </w:rPr>
              <w:t>tờ A</w:t>
            </w:r>
            <w:r w:rsidRPr="00866EEB">
              <w:rPr>
                <w:rStyle w:val="Khc"/>
                <w:rFonts w:ascii="Arial" w:hAnsi="Arial" w:cs="Arial"/>
                <w:sz w:val="20"/>
                <w:szCs w:val="20"/>
                <w:u w:color="FF0000"/>
                <w:lang w:eastAsia="vi-VN"/>
              </w:rPr>
              <w:t>4</w:t>
            </w:r>
          </w:p>
        </w:tc>
        <w:tc>
          <w:tcPr>
            <w:tcW w:w="550" w:type="pct"/>
            <w:shd w:val="clear" w:color="auto" w:fill="FFFFFF"/>
            <w:vAlign w:val="center"/>
          </w:tcPr>
          <w:p w14:paraId="3C5A5013"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6FBECFA0"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2,00</w:t>
            </w:r>
          </w:p>
        </w:tc>
      </w:tr>
      <w:tr w:rsidR="004B3588" w:rsidRPr="00866EEB" w14:paraId="255ABF86"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0172DF67" w14:textId="77777777" w:rsidR="009116B3" w:rsidRPr="00866EEB" w:rsidRDefault="009116B3"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2EF11BEE" w14:textId="77777777" w:rsidR="009116B3" w:rsidRPr="00866EEB" w:rsidRDefault="009116B3"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72C94510" w14:textId="77777777" w:rsidR="009116B3" w:rsidRPr="00866EEB" w:rsidRDefault="009116B3"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 bìa</w:t>
            </w:r>
          </w:p>
        </w:tc>
        <w:tc>
          <w:tcPr>
            <w:tcW w:w="835" w:type="pct"/>
            <w:shd w:val="clear" w:color="auto" w:fill="FFFFFF"/>
            <w:vAlign w:val="center"/>
          </w:tcPr>
          <w:p w14:paraId="2E6B66B8"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6950724A"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Tờ</w:t>
            </w:r>
          </w:p>
        </w:tc>
        <w:tc>
          <w:tcPr>
            <w:tcW w:w="620" w:type="pct"/>
            <w:shd w:val="clear" w:color="auto" w:fill="FFFFFF"/>
            <w:vAlign w:val="center"/>
          </w:tcPr>
          <w:p w14:paraId="4E3D6BBB"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50</w:t>
            </w:r>
          </w:p>
        </w:tc>
      </w:tr>
      <w:tr w:rsidR="004B3588" w:rsidRPr="00866EEB" w14:paraId="72DDAEE0"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2572424F" w14:textId="77777777" w:rsidR="009116B3" w:rsidRPr="00866EEB" w:rsidRDefault="009116B3" w:rsidP="003F20BE">
            <w:pPr>
              <w:adjustRightInd w:val="0"/>
              <w:snapToGrid w:val="0"/>
              <w:spacing w:before="120"/>
              <w:jc w:val="center"/>
              <w:rPr>
                <w:rFonts w:ascii="Arial" w:hAnsi="Arial" w:cs="Arial"/>
                <w:color w:val="auto"/>
                <w:sz w:val="20"/>
                <w:szCs w:val="20"/>
                <w:lang w:eastAsia="zh-CN"/>
              </w:rPr>
            </w:pPr>
          </w:p>
        </w:tc>
        <w:tc>
          <w:tcPr>
            <w:tcW w:w="1717" w:type="pct"/>
            <w:vMerge/>
            <w:shd w:val="clear" w:color="auto" w:fill="FFFFFF"/>
            <w:vAlign w:val="center"/>
          </w:tcPr>
          <w:p w14:paraId="2B66A73E" w14:textId="77777777" w:rsidR="009116B3" w:rsidRPr="00866EEB" w:rsidRDefault="009116B3" w:rsidP="003F20BE">
            <w:pPr>
              <w:adjustRightInd w:val="0"/>
              <w:snapToGrid w:val="0"/>
              <w:spacing w:before="120"/>
              <w:rPr>
                <w:rFonts w:ascii="Arial" w:hAnsi="Arial" w:cs="Arial"/>
                <w:color w:val="auto"/>
                <w:sz w:val="20"/>
                <w:szCs w:val="20"/>
                <w:lang w:eastAsia="zh-CN"/>
              </w:rPr>
            </w:pPr>
          </w:p>
        </w:tc>
        <w:tc>
          <w:tcPr>
            <w:tcW w:w="824" w:type="pct"/>
            <w:shd w:val="clear" w:color="auto" w:fill="FFFFFF"/>
            <w:vAlign w:val="center"/>
          </w:tcPr>
          <w:p w14:paraId="1C2AC77F" w14:textId="77777777" w:rsidR="009116B3" w:rsidRPr="00866EEB" w:rsidRDefault="009116B3"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Ghim</w:t>
            </w:r>
          </w:p>
        </w:tc>
        <w:tc>
          <w:tcPr>
            <w:tcW w:w="835" w:type="pct"/>
            <w:shd w:val="clear" w:color="auto" w:fill="FFFFFF"/>
            <w:vAlign w:val="center"/>
          </w:tcPr>
          <w:p w14:paraId="3034220A"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 xml:space="preserve">01 </w:t>
            </w:r>
            <w:r w:rsidRPr="00866EEB">
              <w:rPr>
                <w:rStyle w:val="Khc"/>
                <w:rFonts w:ascii="Arial" w:hAnsi="Arial" w:cs="Arial"/>
                <w:sz w:val="20"/>
                <w:szCs w:val="20"/>
                <w:u w:color="FF0000"/>
                <w:lang w:eastAsia="vi-VN"/>
              </w:rPr>
              <w:t xml:space="preserve">hộp </w:t>
            </w:r>
            <w:r w:rsidRPr="00866EEB">
              <w:rPr>
                <w:rStyle w:val="Khc"/>
                <w:rFonts w:ascii="Arial" w:hAnsi="Arial" w:cs="Arial"/>
                <w:sz w:val="20"/>
                <w:szCs w:val="20"/>
                <w:u w:color="FF0000"/>
                <w:lang w:val="en-US" w:eastAsia="en-US"/>
              </w:rPr>
              <w:t>size to</w:t>
            </w:r>
          </w:p>
        </w:tc>
        <w:tc>
          <w:tcPr>
            <w:tcW w:w="550" w:type="pct"/>
            <w:shd w:val="clear" w:color="auto" w:fill="FFFFFF"/>
            <w:vAlign w:val="center"/>
          </w:tcPr>
          <w:p w14:paraId="5B0A975F"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405E0B20"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1,00</w:t>
            </w:r>
          </w:p>
        </w:tc>
      </w:tr>
      <w:tr w:rsidR="004B3588" w:rsidRPr="00866EEB" w14:paraId="00488B64"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3D8AC8ED" w14:textId="77777777" w:rsidR="009116B3" w:rsidRPr="00866EEB" w:rsidRDefault="009116B3"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104B0830" w14:textId="77777777" w:rsidR="009116B3" w:rsidRPr="00866EEB" w:rsidRDefault="009116B3"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2985D5FB" w14:textId="77777777" w:rsidR="009116B3" w:rsidRPr="00866EEB" w:rsidRDefault="00713D21"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Hộp đựn</w:t>
            </w:r>
            <w:r w:rsidR="009116B3" w:rsidRPr="00866EEB">
              <w:rPr>
                <w:rStyle w:val="Khc"/>
                <w:rFonts w:ascii="Arial" w:hAnsi="Arial" w:cs="Arial"/>
                <w:sz w:val="20"/>
                <w:szCs w:val="20"/>
                <w:lang w:eastAsia="vi-VN"/>
              </w:rPr>
              <w:t>g tài liệu</w:t>
            </w:r>
          </w:p>
        </w:tc>
        <w:tc>
          <w:tcPr>
            <w:tcW w:w="835" w:type="pct"/>
            <w:shd w:val="clear" w:color="auto" w:fill="FFFFFF"/>
            <w:vAlign w:val="center"/>
          </w:tcPr>
          <w:p w14:paraId="0E6ECF09"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 thông dụng</w:t>
            </w:r>
          </w:p>
        </w:tc>
        <w:tc>
          <w:tcPr>
            <w:tcW w:w="550" w:type="pct"/>
            <w:shd w:val="clear" w:color="auto" w:fill="FFFFFF"/>
            <w:vAlign w:val="center"/>
          </w:tcPr>
          <w:p w14:paraId="4C093F5F"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620" w:type="pct"/>
            <w:shd w:val="clear" w:color="auto" w:fill="FFFFFF"/>
            <w:vAlign w:val="center"/>
          </w:tcPr>
          <w:p w14:paraId="19D0F4B5" w14:textId="77777777" w:rsidR="009116B3" w:rsidRPr="00866EEB" w:rsidRDefault="009116B3"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25476569"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7A18215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eastAsia="vi-VN"/>
              </w:rPr>
              <w:t>II</w:t>
            </w:r>
          </w:p>
        </w:tc>
        <w:tc>
          <w:tcPr>
            <w:tcW w:w="1717" w:type="pct"/>
            <w:vMerge w:val="restart"/>
            <w:shd w:val="clear" w:color="auto" w:fill="FFFFFF"/>
            <w:vAlign w:val="center"/>
          </w:tcPr>
          <w:p w14:paraId="0AC2FDCB" w14:textId="77777777" w:rsidR="00B31E8A" w:rsidRPr="00866EEB" w:rsidRDefault="00D96A26"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Thẩm</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định</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00B31E8A" w:rsidRPr="00866EEB">
              <w:rPr>
                <w:rStyle w:val="Khc"/>
                <w:rFonts w:ascii="Arial" w:hAnsi="Arial" w:cs="Arial"/>
                <w:b/>
                <w:bCs/>
                <w:sz w:val="20"/>
                <w:szCs w:val="20"/>
                <w:lang w:eastAsia="vi-VN"/>
              </w:rPr>
              <w:t>hoạch</w:t>
            </w:r>
          </w:p>
        </w:tc>
        <w:tc>
          <w:tcPr>
            <w:tcW w:w="824" w:type="pct"/>
            <w:shd w:val="clear" w:color="auto" w:fill="FFFFFF"/>
            <w:vAlign w:val="center"/>
          </w:tcPr>
          <w:p w14:paraId="758EFCA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0980984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255F637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5777AD7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3A9843BB"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3F0A2E2F"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049A8E08"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38476AE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r w:rsidR="00FE3438"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laser/máy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val="en-US" w:eastAsia="en-US"/>
              </w:rPr>
              <w:t>photo</w:t>
            </w:r>
          </w:p>
        </w:tc>
        <w:tc>
          <w:tcPr>
            <w:tcW w:w="835" w:type="pct"/>
            <w:shd w:val="clear" w:color="auto" w:fill="FFFFFF"/>
            <w:vAlign w:val="center"/>
          </w:tcPr>
          <w:p w14:paraId="26DDCB6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25D12F4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65103A45"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0,33</w:t>
            </w:r>
          </w:p>
        </w:tc>
      </w:tr>
      <w:tr w:rsidR="004B3588" w:rsidRPr="00866EEB" w14:paraId="7E0C00DE"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7E6B2E87"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70E4E9D3"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18EB3C5D"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Ghim</w:t>
            </w:r>
          </w:p>
        </w:tc>
        <w:tc>
          <w:tcPr>
            <w:tcW w:w="835" w:type="pct"/>
            <w:shd w:val="clear" w:color="auto" w:fill="FFFFFF"/>
            <w:vAlign w:val="center"/>
          </w:tcPr>
          <w:p w14:paraId="1377873E"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hộp</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val="en-US" w:eastAsia="en-US"/>
              </w:rPr>
              <w:t>size</w:t>
            </w:r>
            <w:r w:rsidR="00CA67B9" w:rsidRPr="00866EEB">
              <w:rPr>
                <w:rStyle w:val="Khc"/>
                <w:rFonts w:ascii="Arial" w:hAnsi="Arial" w:cs="Arial"/>
                <w:sz w:val="20"/>
                <w:szCs w:val="20"/>
                <w:u w:color="FF0000"/>
                <w:lang w:val="en-US" w:eastAsia="en-US"/>
              </w:rPr>
              <w:t xml:space="preserve"> </w:t>
            </w:r>
            <w:r w:rsidRPr="00866EEB">
              <w:rPr>
                <w:rStyle w:val="Khc"/>
                <w:rFonts w:ascii="Arial" w:hAnsi="Arial" w:cs="Arial"/>
                <w:sz w:val="20"/>
                <w:szCs w:val="20"/>
                <w:u w:color="FF0000"/>
                <w:lang w:val="en-US" w:eastAsia="en-US"/>
              </w:rPr>
              <w:t>to</w:t>
            </w:r>
          </w:p>
        </w:tc>
        <w:tc>
          <w:tcPr>
            <w:tcW w:w="550" w:type="pct"/>
            <w:shd w:val="clear" w:color="auto" w:fill="FFFFFF"/>
            <w:vAlign w:val="center"/>
          </w:tcPr>
          <w:p w14:paraId="6B8C05A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75C0BC7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3AC43802"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2D8A2F6C"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294A15EE"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1A38212E"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Kẹp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bướm</w:t>
            </w:r>
          </w:p>
        </w:tc>
        <w:tc>
          <w:tcPr>
            <w:tcW w:w="835" w:type="pct"/>
            <w:shd w:val="clear" w:color="auto" w:fill="FFFFFF"/>
            <w:vAlign w:val="center"/>
          </w:tcPr>
          <w:p w14:paraId="765DB3C1"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eastAsia="vi-VN"/>
              </w:rPr>
              <w:t>hộp</w:t>
            </w:r>
            <w:r w:rsidR="00CA67B9" w:rsidRPr="00866EEB">
              <w:rPr>
                <w:rStyle w:val="Khc"/>
                <w:rFonts w:ascii="Arial" w:hAnsi="Arial" w:cs="Arial"/>
                <w:sz w:val="20"/>
                <w:szCs w:val="20"/>
                <w:u w:color="FF0000"/>
                <w:lang w:eastAsia="vi-VN"/>
              </w:rPr>
              <w:t xml:space="preserve"> </w:t>
            </w:r>
            <w:r w:rsidRPr="00866EEB">
              <w:rPr>
                <w:rStyle w:val="Khc"/>
                <w:rFonts w:ascii="Arial" w:hAnsi="Arial" w:cs="Arial"/>
                <w:sz w:val="20"/>
                <w:szCs w:val="20"/>
                <w:u w:color="FF0000"/>
                <w:lang w:val="en-US" w:eastAsia="en-US"/>
              </w:rPr>
              <w:t>size</w:t>
            </w:r>
            <w:r w:rsidR="0012708A" w:rsidRPr="00866EEB">
              <w:rPr>
                <w:rFonts w:ascii="Arial" w:hAnsi="Arial" w:cs="Arial"/>
                <w:sz w:val="20"/>
                <w:szCs w:val="20"/>
                <w:u w:color="FF0000"/>
                <w:lang w:val="en-US"/>
              </w:rPr>
              <w:t xml:space="preserve"> </w:t>
            </w:r>
            <w:r w:rsidRPr="00866EEB">
              <w:rPr>
                <w:rStyle w:val="Khc"/>
                <w:rFonts w:ascii="Arial" w:hAnsi="Arial" w:cs="Arial"/>
                <w:sz w:val="20"/>
                <w:szCs w:val="20"/>
                <w:u w:color="FF0000"/>
                <w:lang w:val="en-US" w:eastAsia="en-US"/>
              </w:rPr>
              <w:t>to</w:t>
            </w:r>
          </w:p>
        </w:tc>
        <w:tc>
          <w:tcPr>
            <w:tcW w:w="550" w:type="pct"/>
            <w:shd w:val="clear" w:color="auto" w:fill="FFFFFF"/>
            <w:vAlign w:val="center"/>
          </w:tcPr>
          <w:p w14:paraId="03C5EF5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5B7BE31A"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2</w:t>
            </w:r>
          </w:p>
        </w:tc>
      </w:tr>
      <w:tr w:rsidR="004B3588" w:rsidRPr="00866EEB" w14:paraId="4CB1B1A0"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14A57D38"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2BC194AD"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3C7187B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đựng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tài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liệu</w:t>
            </w:r>
          </w:p>
        </w:tc>
        <w:tc>
          <w:tcPr>
            <w:tcW w:w="835" w:type="pct"/>
            <w:shd w:val="clear" w:color="auto" w:fill="FFFFFF"/>
            <w:vAlign w:val="center"/>
          </w:tcPr>
          <w:p w14:paraId="6A6F58C8"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Loại</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thông</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dụng</w:t>
            </w:r>
          </w:p>
        </w:tc>
        <w:tc>
          <w:tcPr>
            <w:tcW w:w="550" w:type="pct"/>
            <w:shd w:val="clear" w:color="auto" w:fill="FFFFFF"/>
            <w:vAlign w:val="center"/>
          </w:tcPr>
          <w:p w14:paraId="4CADD56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Chiếc</w:t>
            </w:r>
          </w:p>
        </w:tc>
        <w:tc>
          <w:tcPr>
            <w:tcW w:w="620" w:type="pct"/>
            <w:shd w:val="clear" w:color="auto" w:fill="FFFFFF"/>
            <w:vAlign w:val="center"/>
          </w:tcPr>
          <w:p w14:paraId="43E1E8E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10</w:t>
            </w:r>
          </w:p>
        </w:tc>
      </w:tr>
      <w:tr w:rsidR="004B3588" w:rsidRPr="00866EEB" w14:paraId="1C4AF9D7" w14:textId="77777777">
        <w:tblPrEx>
          <w:tblCellMar>
            <w:top w:w="0" w:type="dxa"/>
            <w:left w:w="0" w:type="dxa"/>
            <w:bottom w:w="0" w:type="dxa"/>
            <w:right w:w="0" w:type="dxa"/>
          </w:tblCellMar>
        </w:tblPrEx>
        <w:trPr>
          <w:trHeight w:val="20"/>
          <w:jc w:val="center"/>
        </w:trPr>
        <w:tc>
          <w:tcPr>
            <w:tcW w:w="454" w:type="pct"/>
            <w:vMerge w:val="restart"/>
            <w:shd w:val="clear" w:color="auto" w:fill="FFFFFF"/>
            <w:vAlign w:val="center"/>
          </w:tcPr>
          <w:p w14:paraId="57F825AF"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b/>
                <w:bCs/>
                <w:sz w:val="20"/>
                <w:szCs w:val="20"/>
                <w:lang w:val="en-US" w:eastAsia="en-US"/>
              </w:rPr>
              <w:t>III</w:t>
            </w:r>
          </w:p>
        </w:tc>
        <w:tc>
          <w:tcPr>
            <w:tcW w:w="1717" w:type="pct"/>
            <w:vMerge w:val="restart"/>
            <w:shd w:val="clear" w:color="auto" w:fill="FFFFFF"/>
            <w:vAlign w:val="center"/>
          </w:tcPr>
          <w:p w14:paraId="65CA8D41"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b/>
                <w:bCs/>
                <w:sz w:val="20"/>
                <w:szCs w:val="20"/>
                <w:lang w:eastAsia="vi-VN"/>
              </w:rPr>
              <w:t>Hoàn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thiện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hồ</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sơ</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hợp</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phần</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quy</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hoạch</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gửi</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Bộ</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Khoa</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học</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và</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Công</w:t>
            </w:r>
            <w:r w:rsidR="00CA67B9" w:rsidRPr="00866EEB">
              <w:rPr>
                <w:rStyle w:val="Khc"/>
                <w:rFonts w:ascii="Arial" w:hAnsi="Arial" w:cs="Arial"/>
                <w:b/>
                <w:bCs/>
                <w:sz w:val="20"/>
                <w:szCs w:val="20"/>
                <w:lang w:eastAsia="vi-VN"/>
              </w:rPr>
              <w:t xml:space="preserve"> </w:t>
            </w:r>
            <w:r w:rsidRPr="00866EEB">
              <w:rPr>
                <w:rStyle w:val="Khc"/>
                <w:rFonts w:ascii="Arial" w:hAnsi="Arial" w:cs="Arial"/>
                <w:b/>
                <w:bCs/>
                <w:sz w:val="20"/>
                <w:szCs w:val="20"/>
                <w:lang w:eastAsia="vi-VN"/>
              </w:rPr>
              <w:t>nghệ</w:t>
            </w:r>
          </w:p>
        </w:tc>
        <w:tc>
          <w:tcPr>
            <w:tcW w:w="824" w:type="pct"/>
            <w:shd w:val="clear" w:color="auto" w:fill="FFFFFF"/>
            <w:vAlign w:val="center"/>
          </w:tcPr>
          <w:p w14:paraId="2699D8EC"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Giấy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p>
        </w:tc>
        <w:tc>
          <w:tcPr>
            <w:tcW w:w="835" w:type="pct"/>
            <w:shd w:val="clear" w:color="auto" w:fill="FFFFFF"/>
            <w:vAlign w:val="center"/>
          </w:tcPr>
          <w:p w14:paraId="77239532"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A4</w:t>
            </w:r>
          </w:p>
        </w:tc>
        <w:tc>
          <w:tcPr>
            <w:tcW w:w="550" w:type="pct"/>
            <w:shd w:val="clear" w:color="auto" w:fill="FFFFFF"/>
            <w:vAlign w:val="center"/>
          </w:tcPr>
          <w:p w14:paraId="2B1F9999"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val="en-US" w:eastAsia="en-US"/>
              </w:rPr>
              <w:t>Gram</w:t>
            </w:r>
          </w:p>
        </w:tc>
        <w:tc>
          <w:tcPr>
            <w:tcW w:w="620" w:type="pct"/>
            <w:shd w:val="clear" w:color="auto" w:fill="FFFFFF"/>
            <w:vAlign w:val="center"/>
          </w:tcPr>
          <w:p w14:paraId="765454ED"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1</w:t>
            </w:r>
          </w:p>
        </w:tc>
      </w:tr>
      <w:tr w:rsidR="004B3588" w:rsidRPr="00866EEB" w14:paraId="16950A26" w14:textId="77777777">
        <w:tblPrEx>
          <w:tblCellMar>
            <w:top w:w="0" w:type="dxa"/>
            <w:left w:w="0" w:type="dxa"/>
            <w:bottom w:w="0" w:type="dxa"/>
            <w:right w:w="0" w:type="dxa"/>
          </w:tblCellMar>
        </w:tblPrEx>
        <w:trPr>
          <w:trHeight w:val="20"/>
          <w:jc w:val="center"/>
        </w:trPr>
        <w:tc>
          <w:tcPr>
            <w:tcW w:w="454" w:type="pct"/>
            <w:vMerge/>
            <w:shd w:val="clear" w:color="auto" w:fill="FFFFFF"/>
            <w:vAlign w:val="center"/>
          </w:tcPr>
          <w:p w14:paraId="035F7CC2" w14:textId="77777777" w:rsidR="00B31E8A" w:rsidRPr="00866EEB" w:rsidRDefault="00B31E8A" w:rsidP="003F20BE">
            <w:pPr>
              <w:pStyle w:val="Khc0"/>
              <w:adjustRightInd w:val="0"/>
              <w:snapToGrid w:val="0"/>
              <w:spacing w:before="120"/>
              <w:jc w:val="center"/>
              <w:rPr>
                <w:rFonts w:ascii="Arial" w:hAnsi="Arial" w:cs="Arial"/>
                <w:sz w:val="20"/>
                <w:szCs w:val="20"/>
              </w:rPr>
            </w:pPr>
          </w:p>
        </w:tc>
        <w:tc>
          <w:tcPr>
            <w:tcW w:w="1717" w:type="pct"/>
            <w:vMerge/>
            <w:shd w:val="clear" w:color="auto" w:fill="FFFFFF"/>
            <w:vAlign w:val="center"/>
          </w:tcPr>
          <w:p w14:paraId="0141D52E" w14:textId="77777777" w:rsidR="00B31E8A" w:rsidRPr="00866EEB" w:rsidRDefault="00B31E8A" w:rsidP="003F20BE">
            <w:pPr>
              <w:pStyle w:val="Khc0"/>
              <w:adjustRightInd w:val="0"/>
              <w:snapToGrid w:val="0"/>
              <w:spacing w:before="120"/>
              <w:rPr>
                <w:rFonts w:ascii="Arial" w:hAnsi="Arial" w:cs="Arial"/>
                <w:sz w:val="20"/>
                <w:szCs w:val="20"/>
              </w:rPr>
            </w:pPr>
          </w:p>
        </w:tc>
        <w:tc>
          <w:tcPr>
            <w:tcW w:w="824" w:type="pct"/>
            <w:shd w:val="clear" w:color="auto" w:fill="FFFFFF"/>
            <w:vAlign w:val="center"/>
          </w:tcPr>
          <w:p w14:paraId="559BE9C0" w14:textId="77777777" w:rsidR="00B31E8A" w:rsidRPr="00866EEB" w:rsidRDefault="00B31E8A" w:rsidP="003F20BE">
            <w:pPr>
              <w:pStyle w:val="Khc0"/>
              <w:adjustRightInd w:val="0"/>
              <w:snapToGrid w:val="0"/>
              <w:spacing w:before="120"/>
              <w:rPr>
                <w:rFonts w:ascii="Arial" w:hAnsi="Arial" w:cs="Arial"/>
                <w:sz w:val="20"/>
                <w:szCs w:val="20"/>
              </w:rPr>
            </w:pPr>
            <w:r w:rsidRPr="00866EEB">
              <w:rPr>
                <w:rStyle w:val="Khc"/>
                <w:rFonts w:ascii="Arial" w:hAnsi="Arial" w:cs="Arial"/>
                <w:sz w:val="20"/>
                <w:szCs w:val="20"/>
                <w:lang w:eastAsia="vi-VN"/>
              </w:rPr>
              <w:t>Mực</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in</w:t>
            </w:r>
            <w:r w:rsidR="0012708A" w:rsidRPr="00866EEB">
              <w:rPr>
                <w:rStyle w:val="Khc"/>
                <w:rFonts w:ascii="Arial" w:hAnsi="Arial" w:cs="Arial"/>
                <w:sz w:val="20"/>
                <w:szCs w:val="20"/>
                <w:lang w:val="en-US" w:eastAsia="vi-VN"/>
              </w:rPr>
              <w:t xml:space="preserve"> </w:t>
            </w:r>
            <w:r w:rsidRPr="00866EEB">
              <w:rPr>
                <w:rStyle w:val="Khc"/>
                <w:rFonts w:ascii="Arial" w:hAnsi="Arial" w:cs="Arial"/>
                <w:sz w:val="20"/>
                <w:szCs w:val="20"/>
                <w:lang w:eastAsia="vi-VN"/>
              </w:rPr>
              <w:t>laser/máy</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u w:color="FF0000"/>
                <w:lang w:val="en-US" w:eastAsia="en-US"/>
              </w:rPr>
              <w:t>photo</w:t>
            </w:r>
          </w:p>
        </w:tc>
        <w:tc>
          <w:tcPr>
            <w:tcW w:w="835" w:type="pct"/>
            <w:shd w:val="clear" w:color="auto" w:fill="FFFFFF"/>
            <w:vAlign w:val="center"/>
          </w:tcPr>
          <w:p w14:paraId="596352C0"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01</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hộp:</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1500</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tờ</w:t>
            </w:r>
            <w:r w:rsidR="00CA67B9" w:rsidRPr="00866EEB">
              <w:rPr>
                <w:rStyle w:val="Khc"/>
                <w:rFonts w:ascii="Arial" w:hAnsi="Arial" w:cs="Arial"/>
                <w:sz w:val="20"/>
                <w:szCs w:val="20"/>
                <w:lang w:eastAsia="vi-VN"/>
              </w:rPr>
              <w:t xml:space="preserve"> </w:t>
            </w:r>
            <w:r w:rsidRPr="00866EEB">
              <w:rPr>
                <w:rStyle w:val="Khc"/>
                <w:rFonts w:ascii="Arial" w:hAnsi="Arial" w:cs="Arial"/>
                <w:sz w:val="20"/>
                <w:szCs w:val="20"/>
                <w:lang w:eastAsia="vi-VN"/>
              </w:rPr>
              <w:t>A4</w:t>
            </w:r>
          </w:p>
        </w:tc>
        <w:tc>
          <w:tcPr>
            <w:tcW w:w="550" w:type="pct"/>
            <w:shd w:val="clear" w:color="auto" w:fill="FFFFFF"/>
            <w:vAlign w:val="center"/>
          </w:tcPr>
          <w:p w14:paraId="526A798C"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Hộp</w:t>
            </w:r>
          </w:p>
        </w:tc>
        <w:tc>
          <w:tcPr>
            <w:tcW w:w="620" w:type="pct"/>
            <w:shd w:val="clear" w:color="auto" w:fill="FFFFFF"/>
            <w:vAlign w:val="center"/>
          </w:tcPr>
          <w:p w14:paraId="59C5DBFB" w14:textId="77777777" w:rsidR="00B31E8A" w:rsidRPr="00866EEB" w:rsidRDefault="00B31E8A" w:rsidP="003F20BE">
            <w:pPr>
              <w:pStyle w:val="Khc0"/>
              <w:adjustRightInd w:val="0"/>
              <w:snapToGrid w:val="0"/>
              <w:spacing w:before="120"/>
              <w:jc w:val="center"/>
              <w:rPr>
                <w:rFonts w:ascii="Arial" w:hAnsi="Arial" w:cs="Arial"/>
                <w:sz w:val="20"/>
                <w:szCs w:val="20"/>
              </w:rPr>
            </w:pPr>
            <w:r w:rsidRPr="00866EEB">
              <w:rPr>
                <w:rStyle w:val="Khc"/>
                <w:rFonts w:ascii="Arial" w:hAnsi="Arial" w:cs="Arial"/>
                <w:sz w:val="20"/>
                <w:szCs w:val="20"/>
                <w:lang w:eastAsia="vi-VN"/>
              </w:rPr>
              <w:t>0,33</w:t>
            </w:r>
          </w:p>
        </w:tc>
      </w:tr>
    </w:tbl>
    <w:p w14:paraId="6EB2FEBC" w14:textId="77777777" w:rsidR="002F48C1" w:rsidRPr="00866EEB" w:rsidRDefault="002F48C1" w:rsidP="003F20BE">
      <w:pPr>
        <w:adjustRightInd w:val="0"/>
        <w:snapToGrid w:val="0"/>
        <w:spacing w:before="120"/>
        <w:rPr>
          <w:rFonts w:ascii="Arial" w:hAnsi="Arial" w:cs="Arial"/>
          <w:color w:val="auto"/>
          <w:sz w:val="20"/>
          <w:szCs w:val="20"/>
        </w:rPr>
      </w:pPr>
    </w:p>
    <w:sectPr w:rsidR="002F48C1" w:rsidRPr="00866EEB" w:rsidSect="00185BF2">
      <w:headerReference w:type="even" r:id="rId11"/>
      <w:pgSz w:w="11909" w:h="16840"/>
      <w:pgMar w:top="567"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B5435" w14:textId="77777777" w:rsidR="0021230B" w:rsidRDefault="0021230B">
      <w:r>
        <w:separator/>
      </w:r>
    </w:p>
  </w:endnote>
  <w:endnote w:type="continuationSeparator" w:id="0">
    <w:p w14:paraId="4DCF8B2C" w14:textId="77777777" w:rsidR="0021230B" w:rsidRDefault="00212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30A20" w14:textId="77777777" w:rsidR="0021230B" w:rsidRDefault="0021230B">
      <w:r>
        <w:separator/>
      </w:r>
    </w:p>
  </w:footnote>
  <w:footnote w:type="continuationSeparator" w:id="0">
    <w:p w14:paraId="2E059C44" w14:textId="77777777" w:rsidR="0021230B" w:rsidRDefault="00212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55CA8" w14:textId="77777777" w:rsidR="00992C03" w:rsidRDefault="00992C03">
    <w:pPr>
      <w:spacing w:line="1" w:lineRule="exact"/>
      <w:rPr>
        <w:color w:val="auto"/>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72B6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ABE98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B6F0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BD4A4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A2C24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8EA8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4A56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374BC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ACA62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009D48"/>
    <w:lvl w:ilvl="0">
      <w:start w:val="1"/>
      <w:numFmt w:val="bullet"/>
      <w:lvlText w:val=""/>
      <w:lvlJc w:val="left"/>
      <w:pPr>
        <w:tabs>
          <w:tab w:val="num" w:pos="360"/>
        </w:tabs>
        <w:ind w:left="360" w:hanging="360"/>
      </w:pPr>
      <w:rPr>
        <w:rFonts w:ascii="Symbol" w:hAnsi="Symbol" w:hint="default"/>
      </w:rPr>
    </w:lvl>
  </w:abstractNum>
  <w:num w:numId="1" w16cid:durableId="342440532">
    <w:abstractNumId w:val="9"/>
  </w:num>
  <w:num w:numId="2" w16cid:durableId="1713725343">
    <w:abstractNumId w:val="7"/>
  </w:num>
  <w:num w:numId="3" w16cid:durableId="429207226">
    <w:abstractNumId w:val="6"/>
  </w:num>
  <w:num w:numId="4" w16cid:durableId="1436901974">
    <w:abstractNumId w:val="5"/>
  </w:num>
  <w:num w:numId="5" w16cid:durableId="1056972677">
    <w:abstractNumId w:val="4"/>
  </w:num>
  <w:num w:numId="6" w16cid:durableId="1502888421">
    <w:abstractNumId w:val="8"/>
  </w:num>
  <w:num w:numId="7" w16cid:durableId="508057992">
    <w:abstractNumId w:val="3"/>
  </w:num>
  <w:num w:numId="8" w16cid:durableId="108863823">
    <w:abstractNumId w:val="2"/>
  </w:num>
  <w:num w:numId="9" w16cid:durableId="82265483">
    <w:abstractNumId w:val="1"/>
  </w:num>
  <w:num w:numId="10" w16cid:durableId="982660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defaultTabStop w:val="720"/>
  <w:drawingGridHorizontalSpacing w:val="181"/>
  <w:drawingGridVerticalSpacing w:val="181"/>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B9"/>
    <w:rsid w:val="00031A99"/>
    <w:rsid w:val="0004641A"/>
    <w:rsid w:val="00062C2E"/>
    <w:rsid w:val="000959A5"/>
    <w:rsid w:val="000B13FD"/>
    <w:rsid w:val="000C564E"/>
    <w:rsid w:val="000F65B6"/>
    <w:rsid w:val="0010360D"/>
    <w:rsid w:val="00103B44"/>
    <w:rsid w:val="001155E7"/>
    <w:rsid w:val="00117813"/>
    <w:rsid w:val="0012708A"/>
    <w:rsid w:val="001356C2"/>
    <w:rsid w:val="001364F5"/>
    <w:rsid w:val="0016228A"/>
    <w:rsid w:val="00164BE9"/>
    <w:rsid w:val="00172363"/>
    <w:rsid w:val="0017272C"/>
    <w:rsid w:val="001741D8"/>
    <w:rsid w:val="00185BF2"/>
    <w:rsid w:val="00195FEB"/>
    <w:rsid w:val="001A7EF2"/>
    <w:rsid w:val="001F20A5"/>
    <w:rsid w:val="00211F22"/>
    <w:rsid w:val="0021230B"/>
    <w:rsid w:val="002139FB"/>
    <w:rsid w:val="0023361B"/>
    <w:rsid w:val="0024362D"/>
    <w:rsid w:val="00275B67"/>
    <w:rsid w:val="0028123F"/>
    <w:rsid w:val="00284D26"/>
    <w:rsid w:val="002943D5"/>
    <w:rsid w:val="002A0F3E"/>
    <w:rsid w:val="002B45D8"/>
    <w:rsid w:val="002B7A4B"/>
    <w:rsid w:val="002C3761"/>
    <w:rsid w:val="002C76B0"/>
    <w:rsid w:val="002D5138"/>
    <w:rsid w:val="002D5494"/>
    <w:rsid w:val="002F48C1"/>
    <w:rsid w:val="00302561"/>
    <w:rsid w:val="00306B3C"/>
    <w:rsid w:val="003173E8"/>
    <w:rsid w:val="00327585"/>
    <w:rsid w:val="003350B5"/>
    <w:rsid w:val="00357085"/>
    <w:rsid w:val="0038063E"/>
    <w:rsid w:val="00382C83"/>
    <w:rsid w:val="003A65AE"/>
    <w:rsid w:val="003C397B"/>
    <w:rsid w:val="003D230E"/>
    <w:rsid w:val="003D46CB"/>
    <w:rsid w:val="003E0529"/>
    <w:rsid w:val="003F20BE"/>
    <w:rsid w:val="00407E63"/>
    <w:rsid w:val="004171F7"/>
    <w:rsid w:val="00434ADD"/>
    <w:rsid w:val="0044101D"/>
    <w:rsid w:val="00461AE6"/>
    <w:rsid w:val="00483335"/>
    <w:rsid w:val="0048533B"/>
    <w:rsid w:val="004900FE"/>
    <w:rsid w:val="004916DD"/>
    <w:rsid w:val="00494520"/>
    <w:rsid w:val="004B10F3"/>
    <w:rsid w:val="004B2959"/>
    <w:rsid w:val="004B3588"/>
    <w:rsid w:val="004C5A60"/>
    <w:rsid w:val="004C6A82"/>
    <w:rsid w:val="004D2C2A"/>
    <w:rsid w:val="004D36A2"/>
    <w:rsid w:val="004E2DD8"/>
    <w:rsid w:val="00502F92"/>
    <w:rsid w:val="00506A6A"/>
    <w:rsid w:val="00527DC7"/>
    <w:rsid w:val="005303E2"/>
    <w:rsid w:val="00534296"/>
    <w:rsid w:val="00547064"/>
    <w:rsid w:val="00567EF8"/>
    <w:rsid w:val="0058220C"/>
    <w:rsid w:val="00582E9E"/>
    <w:rsid w:val="005A0A2F"/>
    <w:rsid w:val="005A2CB0"/>
    <w:rsid w:val="005B4C30"/>
    <w:rsid w:val="005B5D5D"/>
    <w:rsid w:val="005C0EAC"/>
    <w:rsid w:val="005C6D66"/>
    <w:rsid w:val="005E5792"/>
    <w:rsid w:val="005F706F"/>
    <w:rsid w:val="00617C7B"/>
    <w:rsid w:val="00640460"/>
    <w:rsid w:val="00657C9E"/>
    <w:rsid w:val="006620F2"/>
    <w:rsid w:val="00667A79"/>
    <w:rsid w:val="00680FB6"/>
    <w:rsid w:val="006B11AF"/>
    <w:rsid w:val="006D2D15"/>
    <w:rsid w:val="006D7310"/>
    <w:rsid w:val="006E1671"/>
    <w:rsid w:val="006F1D6C"/>
    <w:rsid w:val="00703FEC"/>
    <w:rsid w:val="00713D21"/>
    <w:rsid w:val="00730783"/>
    <w:rsid w:val="00736F63"/>
    <w:rsid w:val="00761E86"/>
    <w:rsid w:val="00765305"/>
    <w:rsid w:val="007842BE"/>
    <w:rsid w:val="00785D25"/>
    <w:rsid w:val="00794D9D"/>
    <w:rsid w:val="007967ED"/>
    <w:rsid w:val="007A5996"/>
    <w:rsid w:val="007B435C"/>
    <w:rsid w:val="007D7A29"/>
    <w:rsid w:val="007F2614"/>
    <w:rsid w:val="007F2D1D"/>
    <w:rsid w:val="00800919"/>
    <w:rsid w:val="008121FE"/>
    <w:rsid w:val="0081317A"/>
    <w:rsid w:val="00815A89"/>
    <w:rsid w:val="008233E6"/>
    <w:rsid w:val="008247F0"/>
    <w:rsid w:val="0083195A"/>
    <w:rsid w:val="00845698"/>
    <w:rsid w:val="00866EEB"/>
    <w:rsid w:val="008907E6"/>
    <w:rsid w:val="008A318E"/>
    <w:rsid w:val="008A6001"/>
    <w:rsid w:val="008D0E0C"/>
    <w:rsid w:val="008E62E6"/>
    <w:rsid w:val="008E64F0"/>
    <w:rsid w:val="008E77FD"/>
    <w:rsid w:val="008F46A8"/>
    <w:rsid w:val="00901881"/>
    <w:rsid w:val="00902F04"/>
    <w:rsid w:val="009045D7"/>
    <w:rsid w:val="00905F39"/>
    <w:rsid w:val="009116B3"/>
    <w:rsid w:val="00916BE0"/>
    <w:rsid w:val="0093174C"/>
    <w:rsid w:val="00952085"/>
    <w:rsid w:val="00966802"/>
    <w:rsid w:val="00992C03"/>
    <w:rsid w:val="009B18B3"/>
    <w:rsid w:val="009E458B"/>
    <w:rsid w:val="009F3FF7"/>
    <w:rsid w:val="00A20923"/>
    <w:rsid w:val="00A21F40"/>
    <w:rsid w:val="00A22B5D"/>
    <w:rsid w:val="00A27E0C"/>
    <w:rsid w:val="00A33472"/>
    <w:rsid w:val="00A42D6C"/>
    <w:rsid w:val="00A437FD"/>
    <w:rsid w:val="00A53BC1"/>
    <w:rsid w:val="00A75483"/>
    <w:rsid w:val="00A815A8"/>
    <w:rsid w:val="00AD271B"/>
    <w:rsid w:val="00AD3CAE"/>
    <w:rsid w:val="00AD6B09"/>
    <w:rsid w:val="00AE1723"/>
    <w:rsid w:val="00B21821"/>
    <w:rsid w:val="00B31E47"/>
    <w:rsid w:val="00B31E8A"/>
    <w:rsid w:val="00B41D5A"/>
    <w:rsid w:val="00B47105"/>
    <w:rsid w:val="00B527CA"/>
    <w:rsid w:val="00B75A94"/>
    <w:rsid w:val="00B90658"/>
    <w:rsid w:val="00B97CA3"/>
    <w:rsid w:val="00BA0EB9"/>
    <w:rsid w:val="00BA1F11"/>
    <w:rsid w:val="00BA287F"/>
    <w:rsid w:val="00BC0777"/>
    <w:rsid w:val="00BC792E"/>
    <w:rsid w:val="00BD0278"/>
    <w:rsid w:val="00C21407"/>
    <w:rsid w:val="00C271F9"/>
    <w:rsid w:val="00C35761"/>
    <w:rsid w:val="00C35A17"/>
    <w:rsid w:val="00C372EB"/>
    <w:rsid w:val="00C460D4"/>
    <w:rsid w:val="00C47DD4"/>
    <w:rsid w:val="00C61499"/>
    <w:rsid w:val="00C7380D"/>
    <w:rsid w:val="00C80DB9"/>
    <w:rsid w:val="00C90F3A"/>
    <w:rsid w:val="00C91427"/>
    <w:rsid w:val="00CA4DEB"/>
    <w:rsid w:val="00CA67B9"/>
    <w:rsid w:val="00CC3319"/>
    <w:rsid w:val="00CC5931"/>
    <w:rsid w:val="00CD1CE1"/>
    <w:rsid w:val="00CD695A"/>
    <w:rsid w:val="00CF0C4B"/>
    <w:rsid w:val="00D11D2A"/>
    <w:rsid w:val="00D30C78"/>
    <w:rsid w:val="00D30D6F"/>
    <w:rsid w:val="00D33992"/>
    <w:rsid w:val="00D55637"/>
    <w:rsid w:val="00D55866"/>
    <w:rsid w:val="00D656ED"/>
    <w:rsid w:val="00D95BA7"/>
    <w:rsid w:val="00D96A26"/>
    <w:rsid w:val="00DB3A12"/>
    <w:rsid w:val="00DC154C"/>
    <w:rsid w:val="00DC25C0"/>
    <w:rsid w:val="00DE158F"/>
    <w:rsid w:val="00DE1B8C"/>
    <w:rsid w:val="00DE2BAE"/>
    <w:rsid w:val="00DE6F3B"/>
    <w:rsid w:val="00E066D5"/>
    <w:rsid w:val="00E07F01"/>
    <w:rsid w:val="00E212DE"/>
    <w:rsid w:val="00E3499C"/>
    <w:rsid w:val="00E37FE9"/>
    <w:rsid w:val="00E516A2"/>
    <w:rsid w:val="00E52C01"/>
    <w:rsid w:val="00E70407"/>
    <w:rsid w:val="00E8471F"/>
    <w:rsid w:val="00EC0F3E"/>
    <w:rsid w:val="00EC6CE7"/>
    <w:rsid w:val="00ED7981"/>
    <w:rsid w:val="00EF0E0C"/>
    <w:rsid w:val="00EF1048"/>
    <w:rsid w:val="00EF1ED3"/>
    <w:rsid w:val="00EF34CF"/>
    <w:rsid w:val="00F07594"/>
    <w:rsid w:val="00F11C7C"/>
    <w:rsid w:val="00F21716"/>
    <w:rsid w:val="00F21819"/>
    <w:rsid w:val="00F21DC0"/>
    <w:rsid w:val="00F309A9"/>
    <w:rsid w:val="00F44CD4"/>
    <w:rsid w:val="00F4709C"/>
    <w:rsid w:val="00F50A19"/>
    <w:rsid w:val="00F67DB6"/>
    <w:rsid w:val="00F7217D"/>
    <w:rsid w:val="00F856E5"/>
    <w:rsid w:val="00F9220C"/>
    <w:rsid w:val="00F92953"/>
    <w:rsid w:val="00FE16CF"/>
    <w:rsid w:val="00FE2A5E"/>
    <w:rsid w:val="00FE3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AB1F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Times New Roman" w:hAnsi="Courier New"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cs="Courier New"/>
      <w:color w:val="000000"/>
      <w:sz w:val="24"/>
      <w:szCs w:val="24"/>
      <w:lang w:val="vi-VN" w:eastAsia="vi-VN"/>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66CC"/>
      <w:u w:val="single"/>
    </w:rPr>
  </w:style>
  <w:style w:type="character" w:customStyle="1" w:styleId="Vnbnnidung">
    <w:name w:val="Văn bản nội dung_"/>
    <w:link w:val="Vnbnnidung0"/>
    <w:uiPriority w:val="99"/>
    <w:rPr>
      <w:rFonts w:ascii="Times New Roman" w:hAnsi="Times New Roman" w:cs="Times New Roman"/>
      <w:u w:val="none"/>
    </w:rPr>
  </w:style>
  <w:style w:type="character" w:customStyle="1" w:styleId="Vnbnnidung3">
    <w:name w:val="Văn bản nội dung (3)_"/>
    <w:link w:val="Vnbnnidung30"/>
    <w:uiPriority w:val="99"/>
    <w:rPr>
      <w:rFonts w:ascii="Times New Roman" w:hAnsi="Times New Roman" w:cs="Times New Roman"/>
      <w:sz w:val="17"/>
      <w:szCs w:val="17"/>
      <w:u w:val="none"/>
    </w:rPr>
  </w:style>
  <w:style w:type="character" w:customStyle="1" w:styleId="utranghocchntrang2">
    <w:name w:val="Đầu trang hoặc chân trang (2)_"/>
    <w:link w:val="utranghocchntrang20"/>
    <w:uiPriority w:val="99"/>
    <w:rPr>
      <w:rFonts w:ascii="Times New Roman" w:hAnsi="Times New Roman" w:cs="Times New Roman"/>
      <w:sz w:val="20"/>
      <w:szCs w:val="20"/>
      <w:u w:val="none"/>
    </w:rPr>
  </w:style>
  <w:style w:type="character" w:customStyle="1" w:styleId="Vnbnnidung2">
    <w:name w:val="Văn bản nội dung (2)_"/>
    <w:link w:val="Vnbnnidung20"/>
    <w:uiPriority w:val="99"/>
    <w:rPr>
      <w:rFonts w:ascii="Times New Roman" w:hAnsi="Times New Roman" w:cs="Times New Roman"/>
      <w:sz w:val="20"/>
      <w:szCs w:val="20"/>
      <w:u w:val="none"/>
    </w:rPr>
  </w:style>
  <w:style w:type="character" w:customStyle="1" w:styleId="Tiu1">
    <w:name w:val="Tiêu đề #1_"/>
    <w:link w:val="Tiu10"/>
    <w:uiPriority w:val="99"/>
    <w:rPr>
      <w:rFonts w:ascii="Times New Roman" w:hAnsi="Times New Roman" w:cs="Times New Roman"/>
      <w:b/>
      <w:bCs/>
      <w:u w:val="none"/>
    </w:rPr>
  </w:style>
  <w:style w:type="character" w:customStyle="1" w:styleId="Chthchbng">
    <w:name w:val="Chú thích bảng_"/>
    <w:link w:val="Chthchbng0"/>
    <w:uiPriority w:val="99"/>
    <w:rPr>
      <w:rFonts w:ascii="Times New Roman" w:hAnsi="Times New Roman" w:cs="Times New Roman"/>
      <w:i/>
      <w:iCs/>
      <w:u w:val="none"/>
    </w:rPr>
  </w:style>
  <w:style w:type="character" w:customStyle="1" w:styleId="Khc">
    <w:name w:val="Khác_"/>
    <w:link w:val="Khc0"/>
    <w:uiPriority w:val="99"/>
    <w:rPr>
      <w:rFonts w:ascii="Times New Roman" w:hAnsi="Times New Roman" w:cs="Times New Roman"/>
      <w:u w:val="none"/>
    </w:rPr>
  </w:style>
  <w:style w:type="character" w:customStyle="1" w:styleId="Vnbnnidung4">
    <w:name w:val="Văn bản nội dung (4)_"/>
    <w:link w:val="Vnbnnidung40"/>
    <w:uiPriority w:val="99"/>
    <w:rPr>
      <w:rFonts w:ascii="Arial" w:hAnsi="Arial" w:cs="Arial"/>
      <w:sz w:val="14"/>
      <w:szCs w:val="14"/>
      <w:u w:val="none"/>
    </w:rPr>
  </w:style>
  <w:style w:type="paragraph" w:customStyle="1" w:styleId="Vnbnnidung0">
    <w:name w:val="Văn bản nội dung"/>
    <w:basedOn w:val="Normal"/>
    <w:link w:val="Vnbnnidung"/>
    <w:uiPriority w:val="99"/>
    <w:pPr>
      <w:spacing w:after="60" w:line="276" w:lineRule="auto"/>
      <w:ind w:firstLine="400"/>
    </w:pPr>
    <w:rPr>
      <w:rFonts w:ascii="Times New Roman" w:hAnsi="Times New Roman" w:cs="Times New Roman"/>
      <w:color w:val="auto"/>
      <w:lang w:eastAsia="zh-CN"/>
    </w:rPr>
  </w:style>
  <w:style w:type="paragraph" w:customStyle="1" w:styleId="Vnbnnidung30">
    <w:name w:val="Văn bản nội dung (3)"/>
    <w:basedOn w:val="Normal"/>
    <w:link w:val="Vnbnnidung3"/>
    <w:uiPriority w:val="99"/>
    <w:pPr>
      <w:spacing w:after="560" w:line="230" w:lineRule="auto"/>
      <w:jc w:val="center"/>
    </w:pPr>
    <w:rPr>
      <w:rFonts w:ascii="Times New Roman" w:hAnsi="Times New Roman" w:cs="Times New Roman"/>
      <w:color w:val="auto"/>
      <w:sz w:val="17"/>
      <w:szCs w:val="17"/>
      <w:lang w:eastAsia="zh-CN"/>
    </w:rPr>
  </w:style>
  <w:style w:type="paragraph" w:customStyle="1" w:styleId="utranghocchntrang20">
    <w:name w:val="Đầu trang hoặc chân trang (2)"/>
    <w:basedOn w:val="Normal"/>
    <w:link w:val="utranghocchntrang2"/>
    <w:uiPriority w:val="99"/>
    <w:rPr>
      <w:rFonts w:ascii="Times New Roman" w:hAnsi="Times New Roman" w:cs="Times New Roman"/>
      <w:color w:val="auto"/>
      <w:sz w:val="20"/>
      <w:szCs w:val="20"/>
      <w:lang w:eastAsia="zh-CN"/>
    </w:rPr>
  </w:style>
  <w:style w:type="paragraph" w:customStyle="1" w:styleId="Vnbnnidung20">
    <w:name w:val="Văn bản nội dung (2)"/>
    <w:basedOn w:val="Normal"/>
    <w:link w:val="Vnbnnidung2"/>
    <w:uiPriority w:val="99"/>
    <w:pPr>
      <w:ind w:firstLine="300"/>
    </w:pPr>
    <w:rPr>
      <w:rFonts w:ascii="Times New Roman" w:hAnsi="Times New Roman" w:cs="Times New Roman"/>
      <w:color w:val="auto"/>
      <w:sz w:val="20"/>
      <w:szCs w:val="20"/>
      <w:lang w:eastAsia="zh-CN"/>
    </w:rPr>
  </w:style>
  <w:style w:type="paragraph" w:customStyle="1" w:styleId="Tiu10">
    <w:name w:val="Tiêu đề #1"/>
    <w:basedOn w:val="Normal"/>
    <w:link w:val="Tiu1"/>
    <w:uiPriority w:val="99"/>
    <w:pPr>
      <w:spacing w:after="120" w:line="257" w:lineRule="auto"/>
      <w:ind w:firstLine="140"/>
      <w:outlineLvl w:val="0"/>
    </w:pPr>
    <w:rPr>
      <w:rFonts w:ascii="Times New Roman" w:hAnsi="Times New Roman" w:cs="Times New Roman"/>
      <w:b/>
      <w:bCs/>
      <w:color w:val="auto"/>
      <w:lang w:eastAsia="zh-CN"/>
    </w:rPr>
  </w:style>
  <w:style w:type="paragraph" w:customStyle="1" w:styleId="Chthchbng0">
    <w:name w:val="Chú thích bảng"/>
    <w:basedOn w:val="Normal"/>
    <w:link w:val="Chthchbng"/>
    <w:uiPriority w:val="99"/>
    <w:rPr>
      <w:rFonts w:ascii="Times New Roman" w:hAnsi="Times New Roman" w:cs="Times New Roman"/>
      <w:i/>
      <w:iCs/>
      <w:color w:val="auto"/>
      <w:lang w:eastAsia="zh-CN"/>
    </w:rPr>
  </w:style>
  <w:style w:type="paragraph" w:customStyle="1" w:styleId="Khc0">
    <w:name w:val="Khác"/>
    <w:basedOn w:val="Normal"/>
    <w:link w:val="Khc"/>
    <w:uiPriority w:val="99"/>
    <w:rPr>
      <w:rFonts w:ascii="Times New Roman" w:hAnsi="Times New Roman" w:cs="Times New Roman"/>
      <w:color w:val="auto"/>
      <w:lang w:eastAsia="zh-CN"/>
    </w:rPr>
  </w:style>
  <w:style w:type="paragraph" w:customStyle="1" w:styleId="Vnbnnidung40">
    <w:name w:val="Văn bản nội dung (4)"/>
    <w:basedOn w:val="Normal"/>
    <w:link w:val="Vnbnnidung4"/>
    <w:uiPriority w:val="99"/>
    <w:pPr>
      <w:spacing w:after="120" w:line="180" w:lineRule="auto"/>
      <w:ind w:firstLine="840"/>
    </w:pPr>
    <w:rPr>
      <w:rFonts w:ascii="Arial" w:hAnsi="Arial" w:cs="Arial"/>
      <w:color w:val="auto"/>
      <w:sz w:val="14"/>
      <w:szCs w:val="14"/>
      <w:lang w:eastAsia="zh-CN"/>
    </w:rPr>
  </w:style>
  <w:style w:type="paragraph" w:styleId="Footer">
    <w:name w:val="footer"/>
    <w:basedOn w:val="Normal"/>
    <w:link w:val="FooterChar"/>
    <w:uiPriority w:val="99"/>
    <w:unhideWhenUsed/>
    <w:rsid w:val="008247F0"/>
    <w:pPr>
      <w:tabs>
        <w:tab w:val="center" w:pos="4680"/>
        <w:tab w:val="right" w:pos="9360"/>
      </w:tabs>
    </w:pPr>
  </w:style>
  <w:style w:type="character" w:customStyle="1" w:styleId="FooterChar">
    <w:name w:val="Footer Char"/>
    <w:link w:val="Footer"/>
    <w:uiPriority w:val="99"/>
    <w:rsid w:val="008247F0"/>
    <w:rPr>
      <w:rFonts w:cs="Courier New"/>
      <w:color w:val="000000"/>
      <w:lang w:val="vi-VN" w:eastAsia="vi-VN"/>
    </w:rPr>
  </w:style>
  <w:style w:type="paragraph" w:styleId="Header">
    <w:name w:val="header"/>
    <w:basedOn w:val="Normal"/>
    <w:link w:val="HeaderChar"/>
    <w:uiPriority w:val="99"/>
    <w:unhideWhenUsed/>
    <w:rsid w:val="008247F0"/>
    <w:pPr>
      <w:tabs>
        <w:tab w:val="center" w:pos="4680"/>
        <w:tab w:val="right" w:pos="9360"/>
      </w:tabs>
    </w:pPr>
  </w:style>
  <w:style w:type="character" w:customStyle="1" w:styleId="HeaderChar">
    <w:name w:val="Header Char"/>
    <w:link w:val="Header"/>
    <w:uiPriority w:val="99"/>
    <w:rsid w:val="008247F0"/>
    <w:rPr>
      <w:rFonts w:cs="Courier New"/>
      <w:color w:val="000000"/>
      <w:lang w:val="vi-VN" w:eastAsia="vi-VN"/>
    </w:rPr>
  </w:style>
  <w:style w:type="table" w:styleId="TableGrid">
    <w:name w:val="Table Grid"/>
    <w:basedOn w:val="TableNormal"/>
    <w:rsid w:val="00EF0E0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EF0E0C"/>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13256</Words>
  <Characters>75565</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2022-08-11T10:19:00Z</dcterms:created>
  <dcterms:modified xsi:type="dcterms:W3CDTF">2022-08-11T10:19:00Z</dcterms:modified>
</cp:coreProperties>
</file>