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3B33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BBCB8F" w14:textId="77777777" w:rsidR="00000000" w:rsidRDefault="00000000">
            <w:pPr>
              <w:spacing w:before="120"/>
              <w:jc w:val="center"/>
            </w:pPr>
            <w:r>
              <w:rPr>
                <w:b/>
                <w:bCs/>
                <w:lang w:val="vi-VN"/>
              </w:rPr>
              <w:t>BỘ KẾ HOẠCH VÀ ĐẦU TƯ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7CFE7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1A4BD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30199D" w14:textId="77777777" w:rsidR="00000000" w:rsidRDefault="00000000">
            <w:pPr>
              <w:spacing w:before="120"/>
              <w:jc w:val="center"/>
            </w:pPr>
            <w:r>
              <w:rPr>
                <w:lang w:val="vi-VN"/>
              </w:rPr>
              <w:t xml:space="preserve">Số: </w:t>
            </w:r>
            <w:r>
              <w:t>06</w:t>
            </w:r>
            <w:r>
              <w:rPr>
                <w:lang w:val="vi-VN"/>
              </w:rPr>
              <w:t>/CT-BKHĐT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53670B" w14:textId="77777777" w:rsidR="00000000" w:rsidRDefault="00000000">
            <w:pPr>
              <w:spacing w:before="120"/>
              <w:jc w:val="right"/>
            </w:pPr>
            <w:r>
              <w:rPr>
                <w:i/>
                <w:iCs/>
                <w:lang w:val="vi-VN"/>
              </w:rPr>
              <w:t>Hà Nội, ngày</w:t>
            </w:r>
            <w:r>
              <w:rPr>
                <w:i/>
                <w:iCs/>
              </w:rPr>
              <w:t xml:space="preserve"> 02 t</w:t>
            </w:r>
            <w:r>
              <w:rPr>
                <w:i/>
                <w:iCs/>
                <w:lang w:val="vi-VN"/>
              </w:rPr>
              <w:t>háng</w:t>
            </w:r>
            <w:r>
              <w:rPr>
                <w:i/>
                <w:iCs/>
              </w:rPr>
              <w:t xml:space="preserve"> 12</w:t>
            </w:r>
            <w:r>
              <w:rPr>
                <w:i/>
                <w:iCs/>
                <w:lang w:val="vi-VN"/>
              </w:rPr>
              <w:t xml:space="preserve"> năm 2022</w:t>
            </w:r>
          </w:p>
        </w:tc>
      </w:tr>
    </w:tbl>
    <w:p w14:paraId="280C9366" w14:textId="77777777" w:rsidR="00000000" w:rsidRDefault="00000000">
      <w:pPr>
        <w:spacing w:before="120" w:after="280" w:afterAutospacing="1"/>
      </w:pPr>
      <w:r>
        <w:t> </w:t>
      </w:r>
    </w:p>
    <w:p w14:paraId="057F80D5" w14:textId="77777777" w:rsidR="00000000" w:rsidRDefault="00000000">
      <w:pPr>
        <w:spacing w:before="120" w:after="280" w:afterAutospacing="1"/>
        <w:jc w:val="center"/>
      </w:pPr>
      <w:r>
        <w:rPr>
          <w:b/>
          <w:bCs/>
          <w:lang w:val="vi-VN"/>
        </w:rPr>
        <w:t>CHỈ THỊ</w:t>
      </w:r>
    </w:p>
    <w:p w14:paraId="077E2304" w14:textId="77777777" w:rsidR="00000000" w:rsidRDefault="00000000">
      <w:pPr>
        <w:spacing w:before="120" w:after="280" w:afterAutospacing="1"/>
        <w:jc w:val="center"/>
      </w:pPr>
      <w:r>
        <w:rPr>
          <w:lang w:val="vi-VN"/>
        </w:rPr>
        <w:t>VỀ VIỆC TỔNG KẾT CÔNG TÁC NĂM 2022 VÀ XÂY DỰNG CHƯƠNG TRÌNH CÔNG TÁC NĂM 2023 CỦA CƠ QUAN BỘ KẾ HOẠCH VÀ ĐẦU TƯ</w:t>
      </w:r>
    </w:p>
    <w:p w14:paraId="0D12120E" w14:textId="77777777" w:rsidR="00000000" w:rsidRDefault="00000000">
      <w:pPr>
        <w:spacing w:before="120" w:after="280" w:afterAutospacing="1"/>
      </w:pPr>
      <w:r>
        <w:rPr>
          <w:lang w:val="vi-VN"/>
        </w:rPr>
        <w:t>Năm 2022, mặc dù có nhiều khó khăn thách thức, nhưng nhờ sự vào cuộc quyết liệt của c</w:t>
      </w:r>
      <w:r>
        <w:t xml:space="preserve">ả </w:t>
      </w:r>
      <w:r>
        <w:rPr>
          <w:lang w:val="vi-VN"/>
        </w:rPr>
        <w:t>hệ thống chính trị, tình hình kinh tế - x</w:t>
      </w:r>
      <w:r>
        <w:t xml:space="preserve">ã </w:t>
      </w:r>
      <w:r>
        <w:rPr>
          <w:lang w:val="vi-VN"/>
        </w:rPr>
        <w:t>hội nước ta đ</w:t>
      </w:r>
      <w:r>
        <w:t xml:space="preserve">ã </w:t>
      </w:r>
      <w:r>
        <w:rPr>
          <w:lang w:val="vi-VN"/>
        </w:rPr>
        <w:t>phục hồi tích cực và đạt những kết quả quan trọng, khá toàn diện trên nhiều lĩnh vực; ước cả năm đạt và vượt 14/15 ch</w:t>
      </w:r>
      <w:r>
        <w:t xml:space="preserve">ỉ </w:t>
      </w:r>
      <w:r>
        <w:rPr>
          <w:lang w:val="vi-VN"/>
        </w:rPr>
        <w:t>tiêu kế hoạch đề ra, kinh tế vĩ mô cơ bản ổn định, lạm phát được kiểm soát, tăng trư</w:t>
      </w:r>
      <w:r>
        <w:t>ở</w:t>
      </w:r>
      <w:r>
        <w:rPr>
          <w:lang w:val="vi-VN"/>
        </w:rPr>
        <w:t>ng kinh tế phục hồi tích cực, các cân đ</w:t>
      </w:r>
      <w:r>
        <w:t>ố</w:t>
      </w:r>
      <w:r>
        <w:rPr>
          <w:lang w:val="vi-VN"/>
        </w:rPr>
        <w:t>i lớn của nền kinh tế được b</w:t>
      </w:r>
      <w:r>
        <w:t>ả</w:t>
      </w:r>
      <w:r>
        <w:rPr>
          <w:lang w:val="vi-VN"/>
        </w:rPr>
        <w:t>o đảm, chỉ số gi</w:t>
      </w:r>
      <w:r>
        <w:t xml:space="preserve">á </w:t>
      </w:r>
      <w:r>
        <w:rPr>
          <w:lang w:val="vi-VN"/>
        </w:rPr>
        <w:t>tiêu dùng (CPI) ước cả n</w:t>
      </w:r>
      <w:r>
        <w:t>ă</w:t>
      </w:r>
      <w:r>
        <w:rPr>
          <w:lang w:val="vi-VN"/>
        </w:rPr>
        <w:t>m khoảng 4%. T</w:t>
      </w:r>
      <w:r>
        <w:t>ă</w:t>
      </w:r>
      <w:r>
        <w:rPr>
          <w:lang w:val="vi-VN"/>
        </w:rPr>
        <w:t>ng trưởng GDP ước cả năm đạt khoảng 8% (mục tiêu là 6</w:t>
      </w:r>
      <w:r>
        <w:t>-</w:t>
      </w:r>
      <w:r>
        <w:rPr>
          <w:lang w:val="vi-VN"/>
        </w:rPr>
        <w:t>6,5%). Cùng với đó, chương trình phục hồi và phát triển kinh tế - xã hội và 3 chương trình mục tiêu quốc gia</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FF"/>
          <w:u w:val="single"/>
          <w:lang w:val="vi-VN"/>
        </w:rPr>
        <w:t>1</w:t>
      </w:r>
      <w:r>
        <w:rPr>
          <w:lang w:val="vi-VN"/>
        </w:rPr>
        <w:fldChar w:fldCharType="end"/>
      </w:r>
      <w:r>
        <w:rPr>
          <w:lang w:val="vi-VN"/>
        </w:rPr>
        <w:t xml:space="preserve"> được tích cực ch</w:t>
      </w:r>
      <w:r>
        <w:t xml:space="preserve">ỉ </w:t>
      </w:r>
      <w:r>
        <w:rPr>
          <w:lang w:val="vi-VN"/>
        </w:rPr>
        <w:t>đạo tri</w:t>
      </w:r>
      <w:r>
        <w:t>ể</w:t>
      </w:r>
      <w:r>
        <w:rPr>
          <w:lang w:val="vi-VN"/>
        </w:rPr>
        <w:t xml:space="preserve">n khai thực hiện. Công tác an sinh xã hội được triển khai thiết thực, kịp thời, hiệu quả; quốc phòng, an ninh được tăng cường; độc lập, chủ quyền quốc gia được giữ vững; an ninh chính trị, trật tự an toàn xã hội </w:t>
      </w:r>
      <w:r>
        <w:t>đ</w:t>
      </w:r>
      <w:r>
        <w:rPr>
          <w:lang w:val="vi-VN"/>
        </w:rPr>
        <w:t>ược bảo đảm...</w:t>
      </w:r>
    </w:p>
    <w:p w14:paraId="094B6AC2" w14:textId="77777777" w:rsidR="00000000" w:rsidRDefault="00000000">
      <w:pPr>
        <w:spacing w:before="120" w:after="280" w:afterAutospacing="1"/>
      </w:pPr>
      <w:r>
        <w:rPr>
          <w:lang w:val="vi-VN"/>
        </w:rPr>
        <w:t>Đạt được kết quả nêu trên là nhờ c</w:t>
      </w:r>
      <w:r>
        <w:t xml:space="preserve">ó </w:t>
      </w:r>
      <w:r>
        <w:rPr>
          <w:lang w:val="vi-VN"/>
        </w:rPr>
        <w:t>sự l</w:t>
      </w:r>
      <w:r>
        <w:t>ã</w:t>
      </w:r>
      <w:r>
        <w:rPr>
          <w:lang w:val="vi-VN"/>
        </w:rPr>
        <w:t xml:space="preserve">nh </w:t>
      </w:r>
      <w:r>
        <w:t>đ</w:t>
      </w:r>
      <w:r>
        <w:rPr>
          <w:lang w:val="vi-VN"/>
        </w:rPr>
        <w:t>ạo, chỉ đạo của Đ</w:t>
      </w:r>
      <w:r>
        <w:t>ả</w:t>
      </w:r>
      <w:r>
        <w:rPr>
          <w:lang w:val="vi-VN"/>
        </w:rPr>
        <w:t>ng, Nhà nước, sự vào cuộc của các Bộ, ban ngành Trung ương và các địa phương, trong đ</w:t>
      </w:r>
      <w:r>
        <w:t xml:space="preserve">ó </w:t>
      </w:r>
      <w:r>
        <w:rPr>
          <w:lang w:val="vi-VN"/>
        </w:rPr>
        <w:t>có sự đóng góp quan trọng của Bộ Kế hoạch và Đầu tư. Với chức năng là cơ quan tham mưu, tổng hợp về kinh tế - xã hội, Bộ Kế hoạch và Đ</w:t>
      </w:r>
      <w:r>
        <w:t>ầ</w:t>
      </w:r>
      <w:r>
        <w:rPr>
          <w:lang w:val="vi-VN"/>
        </w:rPr>
        <w:t>u tư đã ch</w:t>
      </w:r>
      <w:r>
        <w:t xml:space="preserve">ủ </w:t>
      </w:r>
      <w:r>
        <w:rPr>
          <w:lang w:val="vi-VN"/>
        </w:rPr>
        <w:t xml:space="preserve">động tham mưu, </w:t>
      </w:r>
      <w:r>
        <w:t>đ</w:t>
      </w:r>
      <w:r>
        <w:rPr>
          <w:lang w:val="vi-VN"/>
        </w:rPr>
        <w:t>ề xuất các giải pháp, cơ chế, chính sách nhằm tháo gỡ kh</w:t>
      </w:r>
      <w:r>
        <w:t xml:space="preserve">ó </w:t>
      </w:r>
      <w:r>
        <w:rPr>
          <w:lang w:val="vi-VN"/>
        </w:rPr>
        <w:t>khăn, thúc đẩy sản xuất, kinh doanh, đ</w:t>
      </w:r>
      <w:r>
        <w:t>ẩ</w:t>
      </w:r>
      <w:r>
        <w:rPr>
          <w:lang w:val="vi-VN"/>
        </w:rPr>
        <w:t>y mạnh giải ngân vốn đ</w:t>
      </w:r>
      <w:r>
        <w:t>ầ</w:t>
      </w:r>
      <w:r>
        <w:rPr>
          <w:lang w:val="vi-VN"/>
        </w:rPr>
        <w:t>u tư công, b</w:t>
      </w:r>
      <w:r>
        <w:t>ả</w:t>
      </w:r>
      <w:r>
        <w:rPr>
          <w:lang w:val="vi-VN"/>
        </w:rPr>
        <w:t>o đảm an sinh xã hội, xây dựng các kịch bản tăng trưởng, tranh th</w:t>
      </w:r>
      <w:r>
        <w:t xml:space="preserve">ủ </w:t>
      </w:r>
      <w:r>
        <w:rPr>
          <w:lang w:val="vi-VN"/>
        </w:rPr>
        <w:t>thời cơ phục hồi và tạo động lực mới cho phát triển kinh tế đất nước.</w:t>
      </w:r>
    </w:p>
    <w:p w14:paraId="2D4B5122" w14:textId="77777777" w:rsidR="00000000" w:rsidRDefault="00000000">
      <w:pPr>
        <w:spacing w:before="120" w:after="280" w:afterAutospacing="1"/>
      </w:pPr>
      <w:r>
        <w:rPr>
          <w:lang w:val="vi-VN"/>
        </w:rPr>
        <w:t>Đ</w:t>
      </w:r>
      <w:r>
        <w:t>ể</w:t>
      </w:r>
      <w:r>
        <w:rPr>
          <w:lang w:val="vi-VN"/>
        </w:rPr>
        <w:t xml:space="preserve"> đánh giá những thành tích, kết quả công tác năm 2022, qua đó rút ra bài học kinh nghiệm xây dựng Chương trình côn</w:t>
      </w:r>
      <w:r>
        <w:t xml:space="preserve">g </w:t>
      </w:r>
      <w:r>
        <w:rPr>
          <w:lang w:val="vi-VN"/>
        </w:rPr>
        <w:t>tác năm 2023, Bộ trưởng yêu cầu t</w:t>
      </w:r>
      <w:r>
        <w:t>ấ</w:t>
      </w:r>
      <w:r>
        <w:rPr>
          <w:lang w:val="vi-VN"/>
        </w:rPr>
        <w:t>t cả các đơn vị thuộc Bộ, các tổ chức Đảng, đoàn thể trong cơ quan khẩn trương tiến hành tổ chức tổng kết công tác năm 2022, xây dựng Chương trình công tác năm 2023 của đơn vị như sau:</w:t>
      </w:r>
    </w:p>
    <w:p w14:paraId="3D744D78" w14:textId="77777777" w:rsidR="00000000" w:rsidRDefault="00000000">
      <w:pPr>
        <w:spacing w:before="120" w:after="280" w:afterAutospacing="1"/>
      </w:pPr>
      <w:r>
        <w:rPr>
          <w:b/>
          <w:bCs/>
          <w:lang w:val="vi-VN"/>
        </w:rPr>
        <w:t>I. YÊU CẦU</w:t>
      </w:r>
    </w:p>
    <w:p w14:paraId="31CCDB0F" w14:textId="77777777" w:rsidR="00000000" w:rsidRDefault="00000000">
      <w:pPr>
        <w:spacing w:before="120" w:after="280" w:afterAutospacing="1"/>
      </w:pPr>
      <w:r>
        <w:rPr>
          <w:lang w:val="vi-VN"/>
        </w:rPr>
        <w:t>1. Nêu bật những kết quả đã đạt được trong năm 2022; phân tích, đánh giá ưu, khuyết điểm; nguyên nhân (ch</w:t>
      </w:r>
      <w:r>
        <w:t xml:space="preserve">ủ </w:t>
      </w:r>
      <w:r>
        <w:rPr>
          <w:lang w:val="vi-VN"/>
        </w:rPr>
        <w:t>quan, khách quan) của nh</w:t>
      </w:r>
      <w:r>
        <w:t>ữ</w:t>
      </w:r>
      <w:r>
        <w:rPr>
          <w:lang w:val="vi-VN"/>
        </w:rPr>
        <w:t>ng tồn tại, hạn chế; nh</w:t>
      </w:r>
      <w:r>
        <w:t>ữ</w:t>
      </w:r>
      <w:r>
        <w:rPr>
          <w:lang w:val="vi-VN"/>
        </w:rPr>
        <w:t xml:space="preserve">ng bài học kinh nghiệm; đề ra các mục tiêu, chỉ tiêu, phương hướng, nhiệm vụ và giải pháp cụ thể để thực hiện trong năm 2023; </w:t>
      </w:r>
      <w:r>
        <w:t>đ</w:t>
      </w:r>
      <w:r>
        <w:rPr>
          <w:lang w:val="vi-VN"/>
        </w:rPr>
        <w:t>ề xuất, kiến nghị với cấp trên.</w:t>
      </w:r>
    </w:p>
    <w:p w14:paraId="1AFCA42B" w14:textId="77777777" w:rsidR="00000000" w:rsidRDefault="00000000">
      <w:pPr>
        <w:spacing w:before="120" w:after="280" w:afterAutospacing="1"/>
      </w:pPr>
      <w:r>
        <w:rPr>
          <w:lang w:val="vi-VN"/>
        </w:rPr>
        <w:t xml:space="preserve">2. Đánh giá khách quan chất lượng đội ngũ cán bộ, công chức, viên chức và người lao động về phẩm chất chính trị, đạo đức, </w:t>
      </w:r>
      <w:r>
        <w:t>l</w:t>
      </w:r>
      <w:r>
        <w:rPr>
          <w:lang w:val="vi-VN"/>
        </w:rPr>
        <w:t>ối s</w:t>
      </w:r>
      <w:r>
        <w:t>ố</w:t>
      </w:r>
      <w:r>
        <w:rPr>
          <w:lang w:val="vi-VN"/>
        </w:rPr>
        <w:t>ng, năng lực chuyên môn, thông qua đó phát huy những ưu điểm, khắc phục những hạn chế.</w:t>
      </w:r>
    </w:p>
    <w:p w14:paraId="6932D7AA" w14:textId="77777777" w:rsidR="00000000" w:rsidRDefault="00000000">
      <w:pPr>
        <w:spacing w:before="120" w:after="280" w:afterAutospacing="1"/>
      </w:pPr>
      <w:r>
        <w:rPr>
          <w:lang w:val="vi-VN"/>
        </w:rPr>
        <w:lastRenderedPageBreak/>
        <w:t>3. Phát huy được tinh thần dân ch</w:t>
      </w:r>
      <w:r>
        <w:t>ủ</w:t>
      </w:r>
      <w:r>
        <w:rPr>
          <w:lang w:val="vi-VN"/>
        </w:rPr>
        <w:t>, công khai, minh bạch, sự sáng tạo, ch</w:t>
      </w:r>
      <w:r>
        <w:t xml:space="preserve">ủ </w:t>
      </w:r>
      <w:r>
        <w:rPr>
          <w:lang w:val="vi-VN"/>
        </w:rPr>
        <w:t>động của mỗi cán bộ, công chức, viên chức và người lao động trong việc đư</w:t>
      </w:r>
      <w:r>
        <w:t xml:space="preserve">a </w:t>
      </w:r>
      <w:r>
        <w:rPr>
          <w:lang w:val="vi-VN"/>
        </w:rPr>
        <w:t>ra những nộ</w:t>
      </w:r>
      <w:r>
        <w:t>i</w:t>
      </w:r>
      <w:r>
        <w:rPr>
          <w:lang w:val="vi-VN"/>
        </w:rPr>
        <w:t xml:space="preserve"> dung, vấn đề cấp bách, thiết thực cần giải quyết và thực hiện tốt hơn.</w:t>
      </w:r>
    </w:p>
    <w:p w14:paraId="5E8890FD" w14:textId="77777777" w:rsidR="00000000" w:rsidRDefault="00000000">
      <w:pPr>
        <w:spacing w:before="120" w:after="280" w:afterAutospacing="1"/>
      </w:pPr>
      <w:r>
        <w:rPr>
          <w:lang w:val="vi-VN"/>
        </w:rPr>
        <w:t>4. Thông qua tổng kết, phát hiện những tập thể, cá nhân có thành tích xuất sắc đ</w:t>
      </w:r>
      <w:r>
        <w:t xml:space="preserve">ể </w:t>
      </w:r>
      <w:r>
        <w:rPr>
          <w:lang w:val="vi-VN"/>
        </w:rPr>
        <w:t>kịp thời khen thư</w:t>
      </w:r>
      <w:r>
        <w:t>ở</w:t>
      </w:r>
      <w:r>
        <w:rPr>
          <w:lang w:val="vi-VN"/>
        </w:rPr>
        <w:t>ng, động viên tinh thần làm việc, học tập vươn lên của cán bộ, công chức, viên chức và người lao động trong cơ quan; xây dựng cơ quan thành một tập thể v</w:t>
      </w:r>
      <w:r>
        <w:t>ữ</w:t>
      </w:r>
      <w:r>
        <w:rPr>
          <w:lang w:val="vi-VN"/>
        </w:rPr>
        <w:t>ng mạnh về mọi mặt; c</w:t>
      </w:r>
      <w:r>
        <w:t>ủ</w:t>
      </w:r>
      <w:r>
        <w:rPr>
          <w:lang w:val="vi-VN"/>
        </w:rPr>
        <w:t>ng cố, tăng cường mối quan hệ phối hợp công tác giữa Đảng với chính q</w:t>
      </w:r>
      <w:r>
        <w:t>uy</w:t>
      </w:r>
      <w:r>
        <w:rPr>
          <w:lang w:val="vi-VN"/>
        </w:rPr>
        <w:t>ền và đoàn thể; giữa các cá nhân, các đơn vị trong và ngoài Bộ giúp cho hoạt động của cơ quan luôn được th</w:t>
      </w:r>
      <w:r>
        <w:t>ố</w:t>
      </w:r>
      <w:r>
        <w:rPr>
          <w:lang w:val="vi-VN"/>
        </w:rPr>
        <w:t xml:space="preserve">ng nhất, </w:t>
      </w:r>
      <w:r>
        <w:t>ổ</w:t>
      </w:r>
      <w:r>
        <w:rPr>
          <w:lang w:val="vi-VN"/>
        </w:rPr>
        <w:t>n định.</w:t>
      </w:r>
    </w:p>
    <w:p w14:paraId="382F19E5" w14:textId="77777777" w:rsidR="00000000" w:rsidRDefault="00000000">
      <w:pPr>
        <w:spacing w:before="120" w:after="280" w:afterAutospacing="1"/>
      </w:pPr>
      <w:r>
        <w:rPr>
          <w:b/>
          <w:bCs/>
        </w:rPr>
        <w:t>II. NỘI DUNG</w:t>
      </w:r>
    </w:p>
    <w:p w14:paraId="020133D2" w14:textId="77777777" w:rsidR="00000000" w:rsidRDefault="00000000">
      <w:pPr>
        <w:spacing w:before="120" w:after="280" w:afterAutospacing="1"/>
      </w:pPr>
      <w:r>
        <w:rPr>
          <w:lang w:val="vi-VN"/>
        </w:rPr>
        <w:t>Việc tổng kết công tác năm 2022 và xây dựng Chương trình công tác năm 2023 cần tập trung vào một số mặt ch</w:t>
      </w:r>
      <w:r>
        <w:t>ủ</w:t>
      </w:r>
      <w:r>
        <w:rPr>
          <w:lang w:val="vi-VN"/>
        </w:rPr>
        <w:t xml:space="preserve"> y</w:t>
      </w:r>
      <w:r>
        <w:t>ế</w:t>
      </w:r>
      <w:r>
        <w:rPr>
          <w:lang w:val="vi-VN"/>
        </w:rPr>
        <w:t>u sau đ</w:t>
      </w:r>
      <w:r>
        <w:t>â</w:t>
      </w:r>
      <w:r>
        <w:rPr>
          <w:lang w:val="vi-VN"/>
        </w:rPr>
        <w:t>y:</w:t>
      </w:r>
    </w:p>
    <w:p w14:paraId="032DB9AA" w14:textId="77777777" w:rsidR="00000000" w:rsidRDefault="00000000">
      <w:pPr>
        <w:spacing w:before="120" w:after="280" w:afterAutospacing="1"/>
      </w:pPr>
      <w:r>
        <w:t>1</w:t>
      </w:r>
      <w:r>
        <w:rPr>
          <w:lang w:val="vi-VN"/>
        </w:rPr>
        <w:t>. Về tổng kết công tác năm 2022:</w:t>
      </w:r>
    </w:p>
    <w:p w14:paraId="0C384EFC" w14:textId="77777777" w:rsidR="00000000" w:rsidRDefault="00000000">
      <w:pPr>
        <w:spacing w:before="120" w:after="280" w:afterAutospacing="1"/>
      </w:pPr>
      <w:r>
        <w:rPr>
          <w:lang w:val="vi-VN"/>
        </w:rPr>
        <w:t>1.1. Đánh giá kết qu</w:t>
      </w:r>
      <w:r>
        <w:t xml:space="preserve">ả </w:t>
      </w:r>
      <w:r>
        <w:rPr>
          <w:lang w:val="vi-VN"/>
        </w:rPr>
        <w:t>thực hiện các chương trình, đề án, nhiệm vụ được Chính phủ, Thủ tướng Chính phủ giao theo Chương trình công tác năm 2022 và theo quy định tại Quyết định số 497/QĐ-BKHĐT ngày 14/4/2016 ban hành Quy chế theo dõi, đôn đốc, kiểm tra việc thực hiện nhiệm vụ do Chính phủ, Thủ tướng Chính phủ giao Bộ K</w:t>
      </w:r>
      <w:r>
        <w:t xml:space="preserve">ế </w:t>
      </w:r>
      <w:r>
        <w:rPr>
          <w:lang w:val="vi-VN"/>
        </w:rPr>
        <w:t>hoạch và Đầu tư; các nhiệm vụ theo kết luận của Bộ trưởng tại các cuộc họp giao ban Bộ trong năm 2022.</w:t>
      </w:r>
    </w:p>
    <w:p w14:paraId="673AC1B4" w14:textId="77777777" w:rsidR="00000000" w:rsidRDefault="00000000">
      <w:pPr>
        <w:spacing w:before="120" w:after="280" w:afterAutospacing="1"/>
      </w:pPr>
      <w:r>
        <w:rPr>
          <w:lang w:val="vi-VN"/>
        </w:rPr>
        <w:t>Báo cáo cần bám sát các nội dung theo Đề cương kèm theo Chỉ thị này.</w:t>
      </w:r>
    </w:p>
    <w:p w14:paraId="5425F664" w14:textId="77777777" w:rsidR="00000000" w:rsidRDefault="00000000">
      <w:pPr>
        <w:spacing w:before="120" w:after="280" w:afterAutospacing="1"/>
      </w:pPr>
      <w:r>
        <w:rPr>
          <w:lang w:val="vi-VN"/>
        </w:rPr>
        <w:t>Ngoài bản báo cáo chi tiết, đ</w:t>
      </w:r>
      <w:r>
        <w:t>ầ</w:t>
      </w:r>
      <w:r>
        <w:rPr>
          <w:lang w:val="vi-VN"/>
        </w:rPr>
        <w:t xml:space="preserve">y đủ các nội dung liên quan đến công tác chuyên môn, đề nghị các </w:t>
      </w:r>
      <w:r>
        <w:t xml:space="preserve">đơn </w:t>
      </w:r>
      <w:r>
        <w:rPr>
          <w:lang w:val="vi-VN"/>
        </w:rPr>
        <w:t>vị có báo cáo tóm t</w:t>
      </w:r>
      <w:r>
        <w:t>ắ</w:t>
      </w:r>
      <w:r>
        <w:rPr>
          <w:lang w:val="vi-VN"/>
        </w:rPr>
        <w:t xml:space="preserve">t </w:t>
      </w:r>
      <w:r>
        <w:t>đá</w:t>
      </w:r>
      <w:r>
        <w:rPr>
          <w:lang w:val="vi-VN"/>
        </w:rPr>
        <w:t>nh giá về nh</w:t>
      </w:r>
      <w:r>
        <w:t>ữ</w:t>
      </w:r>
      <w:r>
        <w:rPr>
          <w:lang w:val="vi-VN"/>
        </w:rPr>
        <w:t xml:space="preserve">ng công việc lớn, quan trọng của đơn vị và của Bộ trong năm 2022 </w:t>
      </w:r>
      <w:r>
        <w:rPr>
          <w:i/>
          <w:iCs/>
          <w:lang w:val="vi-VN"/>
        </w:rPr>
        <w:t xml:space="preserve">(độ dài không quá 01 trang </w:t>
      </w:r>
      <w:r>
        <w:rPr>
          <w:i/>
          <w:iCs/>
        </w:rPr>
        <w:t>A</w:t>
      </w:r>
      <w:r>
        <w:rPr>
          <w:i/>
          <w:iCs/>
          <w:lang w:val="vi-VN"/>
        </w:rPr>
        <w:t>4).</w:t>
      </w:r>
    </w:p>
    <w:p w14:paraId="4F6A4673" w14:textId="77777777" w:rsidR="00000000" w:rsidRDefault="00000000">
      <w:pPr>
        <w:spacing w:before="120" w:after="280" w:afterAutospacing="1"/>
      </w:pPr>
      <w:r>
        <w:rPr>
          <w:lang w:val="vi-VN"/>
        </w:rPr>
        <w:t>1.2. Đánh giá, xếp loại chất lượng công chức, viên chức năm 2022 theo hướng dẫn của Vụ Tổ chức cán bộ tại văn bản số 8466/BKHĐT-TCCB ngày 23/11/2022.</w:t>
      </w:r>
    </w:p>
    <w:p w14:paraId="3B1D87BD" w14:textId="77777777" w:rsidR="00000000" w:rsidRDefault="00000000">
      <w:pPr>
        <w:spacing w:before="120" w:after="280" w:afterAutospacing="1"/>
      </w:pPr>
      <w:r>
        <w:rPr>
          <w:lang w:val="vi-VN"/>
        </w:rPr>
        <w:t>1.3. Tổng kết công tác Đảng, kiểm điểm tập thể, cá nhân và đánh gi</w:t>
      </w:r>
      <w:r>
        <w:t>á</w:t>
      </w:r>
      <w:r>
        <w:rPr>
          <w:lang w:val="vi-VN"/>
        </w:rPr>
        <w:t>, xếp loại chất lượng tổ chức đ</w:t>
      </w:r>
      <w:r>
        <w:t>ả</w:t>
      </w:r>
      <w:r>
        <w:rPr>
          <w:lang w:val="vi-VN"/>
        </w:rPr>
        <w:t xml:space="preserve">ng, </w:t>
      </w:r>
      <w:r>
        <w:t>đả</w:t>
      </w:r>
      <w:r>
        <w:rPr>
          <w:lang w:val="vi-VN"/>
        </w:rPr>
        <w:t>ng viên năm 2022 thực hiện theo hướng dẫn của Đảng ủy cơ quan tại văn bản số 617-CV/Đ</w:t>
      </w:r>
      <w:r>
        <w:t>U</w:t>
      </w:r>
      <w:r>
        <w:rPr>
          <w:lang w:val="vi-VN"/>
        </w:rPr>
        <w:t>BKHĐT ngày 14/11/2022.</w:t>
      </w:r>
    </w:p>
    <w:p w14:paraId="76ED2EF4" w14:textId="77777777" w:rsidR="00000000" w:rsidRDefault="00000000">
      <w:pPr>
        <w:spacing w:before="120" w:after="280" w:afterAutospacing="1"/>
      </w:pPr>
      <w:r>
        <w:rPr>
          <w:lang w:val="vi-VN"/>
        </w:rPr>
        <w:t>1.4. Tổng kết công tác Công đoàn năm 2022 thực hiện theo hướng dẫn của Công đoàn Bộ tại văn bản số 144/HD-CĐBKHĐT ngày 27/10/2022.</w:t>
      </w:r>
    </w:p>
    <w:p w14:paraId="042F49EB" w14:textId="77777777" w:rsidR="00000000" w:rsidRDefault="00000000">
      <w:pPr>
        <w:spacing w:before="120" w:after="280" w:afterAutospacing="1"/>
      </w:pPr>
      <w:r>
        <w:rPr>
          <w:lang w:val="vi-VN"/>
        </w:rPr>
        <w:t>2. Xây dựng Chương trình công tác năm 2023:</w:t>
      </w:r>
    </w:p>
    <w:p w14:paraId="253378D7" w14:textId="77777777" w:rsidR="00000000" w:rsidRDefault="00000000">
      <w:pPr>
        <w:spacing w:before="120" w:after="280" w:afterAutospacing="1"/>
      </w:pPr>
      <w:r>
        <w:rPr>
          <w:lang w:val="vi-VN"/>
        </w:rPr>
        <w:t>Chương trình công tác năm 2023 của các đơn vị c</w:t>
      </w:r>
      <w:r>
        <w:t>ầ</w:t>
      </w:r>
      <w:r>
        <w:rPr>
          <w:lang w:val="vi-VN"/>
        </w:rPr>
        <w:t>n căn cứ trên cơ sở triển khai thực hiện các Nghị quyết của Đảng, Quốc hội, Ch</w:t>
      </w:r>
      <w:r>
        <w:t>í</w:t>
      </w:r>
      <w:r>
        <w:rPr>
          <w:lang w:val="vi-VN"/>
        </w:rPr>
        <w:t>nh ph</w:t>
      </w:r>
      <w:r>
        <w:t xml:space="preserve">ủ </w:t>
      </w:r>
      <w:r>
        <w:rPr>
          <w:lang w:val="vi-VN"/>
        </w:rPr>
        <w:t>và các Chương trình hành động của Chính phủ; các đề án, báo cáo do Chính phủ, Thủ tướng Chính phủ và L</w:t>
      </w:r>
      <w:r>
        <w:t>ã</w:t>
      </w:r>
      <w:r>
        <w:rPr>
          <w:lang w:val="vi-VN"/>
        </w:rPr>
        <w:t>nh đạo Bộ giao; nh</w:t>
      </w:r>
      <w:r>
        <w:t>ữ</w:t>
      </w:r>
      <w:r>
        <w:rPr>
          <w:lang w:val="vi-VN"/>
        </w:rPr>
        <w:t>ng đề án, báo cáo được giao trong Chương trình công tác năm 2022 nhưng chưa hoàn thành, cần tiếp tục thực hiện trong năm 2023</w:t>
      </w:r>
      <w:r>
        <w:rPr>
          <w:i/>
          <w:iCs/>
          <w:lang w:val="vi-VN"/>
        </w:rPr>
        <w:t xml:space="preserve"> (đã được Lãnh đạo Bộ phụ trách đồng </w:t>
      </w:r>
      <w:r>
        <w:rPr>
          <w:i/>
          <w:iCs/>
        </w:rPr>
        <w:t xml:space="preserve">ý </w:t>
      </w:r>
      <w:r>
        <w:rPr>
          <w:i/>
          <w:iCs/>
          <w:lang w:val="vi-VN"/>
        </w:rPr>
        <w:t>cho phép điều chỉnh sang năm 2023)</w:t>
      </w:r>
      <w:r>
        <w:rPr>
          <w:lang w:val="vi-VN"/>
        </w:rPr>
        <w:t xml:space="preserve"> và các v</w:t>
      </w:r>
      <w:r>
        <w:t>ă</w:t>
      </w:r>
      <w:r>
        <w:rPr>
          <w:lang w:val="vi-VN"/>
        </w:rPr>
        <w:t>n b</w:t>
      </w:r>
      <w:r>
        <w:t>ả</w:t>
      </w:r>
      <w:r>
        <w:rPr>
          <w:lang w:val="vi-VN"/>
        </w:rPr>
        <w:t>n khác có liên quan để xây dựng Chương trình công tác năm 2023 của đơn vị, bảo đảm hiệu qu</w:t>
      </w:r>
      <w:r>
        <w:t>ả</w:t>
      </w:r>
      <w:r>
        <w:rPr>
          <w:lang w:val="vi-VN"/>
        </w:rPr>
        <w:t xml:space="preserve"> và có t</w:t>
      </w:r>
      <w:r>
        <w:t>í</w:t>
      </w:r>
      <w:r>
        <w:rPr>
          <w:lang w:val="vi-VN"/>
        </w:rPr>
        <w:t xml:space="preserve">nh khả thi, trong đó cần đề xuất thời gian hoàn thành </w:t>
      </w:r>
      <w:r>
        <w:rPr>
          <w:i/>
          <w:iCs/>
          <w:lang w:val="vi-VN"/>
        </w:rPr>
        <w:t>(theo t</w:t>
      </w:r>
      <w:r>
        <w:rPr>
          <w:i/>
          <w:iCs/>
        </w:rPr>
        <w:t>ừn</w:t>
      </w:r>
      <w:r>
        <w:rPr>
          <w:i/>
          <w:iCs/>
          <w:lang w:val="vi-VN"/>
        </w:rPr>
        <w:t>g tháng</w:t>
      </w:r>
      <w:r>
        <w:rPr>
          <w:i/>
          <w:iCs/>
        </w:rPr>
        <w:t>)</w:t>
      </w:r>
      <w:r>
        <w:t xml:space="preserve">, </w:t>
      </w:r>
      <w:r>
        <w:rPr>
          <w:lang w:val="vi-VN"/>
        </w:rPr>
        <w:t>trình cấp c</w:t>
      </w:r>
      <w:r>
        <w:t xml:space="preserve">ó </w:t>
      </w:r>
      <w:r>
        <w:rPr>
          <w:lang w:val="vi-VN"/>
        </w:rPr>
        <w:t>thẩm quyền cụ thể. Đề xuất, kiến nghị đối với các tổ chức Đảng, đoàn th</w:t>
      </w:r>
      <w:r>
        <w:t>ể</w:t>
      </w:r>
      <w:r>
        <w:rPr>
          <w:lang w:val="vi-VN"/>
        </w:rPr>
        <w:t xml:space="preserve"> và chính qu</w:t>
      </w:r>
      <w:r>
        <w:t>y</w:t>
      </w:r>
      <w:r>
        <w:rPr>
          <w:lang w:val="vi-VN"/>
        </w:rPr>
        <w:t xml:space="preserve">ền để hoàn thành các nhiệm vụ được giao </w:t>
      </w:r>
      <w:r>
        <w:rPr>
          <w:i/>
          <w:iCs/>
          <w:lang w:val="vi-VN"/>
        </w:rPr>
        <w:t>(nếu có)</w:t>
      </w:r>
      <w:r>
        <w:rPr>
          <w:lang w:val="vi-VN"/>
        </w:rPr>
        <w:t>.</w:t>
      </w:r>
    </w:p>
    <w:p w14:paraId="42AF99FC" w14:textId="77777777" w:rsidR="00000000" w:rsidRDefault="00000000">
      <w:pPr>
        <w:spacing w:before="120" w:after="280" w:afterAutospacing="1"/>
      </w:pPr>
      <w:r>
        <w:rPr>
          <w:lang w:val="vi-VN"/>
        </w:rPr>
        <w:t>Các báo cáo tổng kết phải được thông qua tập thể cán bộ chủ chốt của đơn vị trước khi tổ chức họp tổng kết.</w:t>
      </w:r>
    </w:p>
    <w:p w14:paraId="65B33621" w14:textId="77777777" w:rsidR="00000000" w:rsidRDefault="00000000">
      <w:pPr>
        <w:spacing w:before="120" w:after="280" w:afterAutospacing="1"/>
      </w:pPr>
      <w:r>
        <w:rPr>
          <w:b/>
          <w:bCs/>
          <w:lang w:val="vi-VN"/>
        </w:rPr>
        <w:t>III. TỔ CHỨC THỰC HIỆN</w:t>
      </w:r>
    </w:p>
    <w:p w14:paraId="27308B2C" w14:textId="77777777" w:rsidR="00000000" w:rsidRDefault="00000000">
      <w:pPr>
        <w:spacing w:before="120" w:after="280" w:afterAutospacing="1"/>
      </w:pPr>
      <w:r>
        <w:rPr>
          <w:lang w:val="vi-VN"/>
        </w:rPr>
        <w:t xml:space="preserve">1. Năm 2022, Bộ sẽ tiến hành tổng kết cơ quan theo hình thức lồng ghép 04 nội dung theo thứ tự: (i) Công tác chuyên môn; (ii) Công tác </w:t>
      </w:r>
      <w:r>
        <w:t>Đả</w:t>
      </w:r>
      <w:r>
        <w:rPr>
          <w:lang w:val="vi-VN"/>
        </w:rPr>
        <w:t>ng, (iii) Công tác đoàn thể, (iv) Công tác thi đua khen thư</w:t>
      </w:r>
      <w:r>
        <w:t>ở</w:t>
      </w:r>
      <w:r>
        <w:rPr>
          <w:lang w:val="vi-VN"/>
        </w:rPr>
        <w:t>ng.</w:t>
      </w:r>
    </w:p>
    <w:p w14:paraId="0C57E224" w14:textId="77777777" w:rsidR="00000000" w:rsidRDefault="00000000">
      <w:pPr>
        <w:spacing w:before="120" w:after="280" w:afterAutospacing="1"/>
      </w:pPr>
      <w:r>
        <w:rPr>
          <w:lang w:val="vi-VN"/>
        </w:rPr>
        <w:t>2. Từng tập thể, cá nhân có bản tổng kết công tác năm 2022 và phương hướng nhiệm vụ năm 2023 theo các nội dung ở mục II nêu trên.</w:t>
      </w:r>
    </w:p>
    <w:p w14:paraId="228B39AD" w14:textId="77777777" w:rsidR="00000000" w:rsidRDefault="00000000">
      <w:pPr>
        <w:spacing w:before="120" w:after="280" w:afterAutospacing="1"/>
      </w:pPr>
      <w:r>
        <w:rPr>
          <w:lang w:val="vi-VN"/>
        </w:rPr>
        <w:t>3. Trên cơ sở bản kiểm điểm, tập thể, cá nhân tự đánh giá khả năng thực hiện nhiệm vụ của đơn vị, cá nh</w:t>
      </w:r>
      <w:r>
        <w:t>â</w:t>
      </w:r>
      <w:r>
        <w:rPr>
          <w:lang w:val="vi-VN"/>
        </w:rPr>
        <w:t>n và tiến hành phân loại; tập thể đơn vị đ</w:t>
      </w:r>
      <w:r>
        <w:t>ó</w:t>
      </w:r>
      <w:r>
        <w:rPr>
          <w:lang w:val="vi-VN"/>
        </w:rPr>
        <w:t>ng góp ý kiến cho từng công chức, viên chức và người lao động của đơn vị.</w:t>
      </w:r>
    </w:p>
    <w:p w14:paraId="523056F9" w14:textId="77777777" w:rsidR="00000000" w:rsidRDefault="00000000">
      <w:pPr>
        <w:spacing w:before="120" w:after="280" w:afterAutospacing="1"/>
      </w:pPr>
      <w:r>
        <w:rPr>
          <w:lang w:val="vi-VN"/>
        </w:rPr>
        <w:t>4. Báo cáo tổng k</w:t>
      </w:r>
      <w:r>
        <w:t>ế</w:t>
      </w:r>
      <w:r>
        <w:rPr>
          <w:lang w:val="vi-VN"/>
        </w:rPr>
        <w:t>t công tác của các đơn vị g</w:t>
      </w:r>
      <w:r>
        <w:t>ử</w:t>
      </w:r>
      <w:r>
        <w:rPr>
          <w:lang w:val="vi-VN"/>
        </w:rPr>
        <w:t>i L</w:t>
      </w:r>
      <w:r>
        <w:t>ã</w:t>
      </w:r>
      <w:r>
        <w:rPr>
          <w:lang w:val="vi-VN"/>
        </w:rPr>
        <w:t>nh đạo Bộ phụ trách để báo c</w:t>
      </w:r>
      <w:r>
        <w:t>á</w:t>
      </w:r>
      <w:r>
        <w:rPr>
          <w:lang w:val="vi-VN"/>
        </w:rPr>
        <w:t>o, gửi Văn phòn</w:t>
      </w:r>
      <w:r>
        <w:t xml:space="preserve">g </w:t>
      </w:r>
      <w:r>
        <w:rPr>
          <w:lang w:val="vi-VN"/>
        </w:rPr>
        <w:t>Bộ để tổng hợp báo cáo công tác năm 2022 và xây dựng Chương trình công tác năm 2023 của Bộ.</w:t>
      </w:r>
    </w:p>
    <w:p w14:paraId="23855FFB" w14:textId="77777777" w:rsidR="00000000" w:rsidRDefault="00000000">
      <w:pPr>
        <w:spacing w:before="120" w:after="280" w:afterAutospacing="1"/>
      </w:pPr>
      <w:r>
        <w:rPr>
          <w:b/>
          <w:bCs/>
          <w:lang w:val="vi-VN"/>
        </w:rPr>
        <w:t>IV. THỜI GIAN THỰC HIỆN</w:t>
      </w:r>
    </w:p>
    <w:p w14:paraId="4EBFEBA3" w14:textId="77777777" w:rsidR="00000000" w:rsidRDefault="00000000">
      <w:pPr>
        <w:spacing w:before="120" w:after="280" w:afterAutospacing="1"/>
      </w:pPr>
      <w:r>
        <w:rPr>
          <w:lang w:val="vi-VN"/>
        </w:rPr>
        <w:t>1. Các đơn vị thuộc Bộ:</w:t>
      </w:r>
    </w:p>
    <w:p w14:paraId="33BFA2AF" w14:textId="77777777" w:rsidR="00000000" w:rsidRDefault="00000000">
      <w:pPr>
        <w:spacing w:before="120" w:after="280" w:afterAutospacing="1"/>
      </w:pPr>
      <w:r>
        <w:rPr>
          <w:lang w:val="vi-VN"/>
        </w:rPr>
        <w:t xml:space="preserve">1.1. Trước ngày </w:t>
      </w:r>
      <w:r>
        <w:rPr>
          <w:b/>
          <w:bCs/>
          <w:lang w:val="vi-VN"/>
        </w:rPr>
        <w:t>20/12/2022</w:t>
      </w:r>
      <w:r>
        <w:rPr>
          <w:lang w:val="vi-VN"/>
        </w:rPr>
        <w:t>: Các đơn vị tiến hành tổng kết.</w:t>
      </w:r>
    </w:p>
    <w:p w14:paraId="59D0DE94" w14:textId="77777777" w:rsidR="00000000" w:rsidRDefault="00000000">
      <w:pPr>
        <w:spacing w:before="120" w:after="280" w:afterAutospacing="1"/>
      </w:pPr>
      <w:r>
        <w:rPr>
          <w:lang w:val="vi-VN"/>
        </w:rPr>
        <w:t xml:space="preserve">1.2. Chậm nhất là ngày </w:t>
      </w:r>
      <w:r>
        <w:rPr>
          <w:b/>
          <w:bCs/>
          <w:lang w:val="vi-VN"/>
        </w:rPr>
        <w:t>20/12/2022</w:t>
      </w:r>
      <w:r>
        <w:rPr>
          <w:lang w:val="vi-VN"/>
        </w:rPr>
        <w:t xml:space="preserve"> các đơn vị thuộc Bộ, Đảng ủy, Công đo</w:t>
      </w:r>
      <w:r>
        <w:t>à</w:t>
      </w:r>
      <w:r>
        <w:rPr>
          <w:lang w:val="vi-VN"/>
        </w:rPr>
        <w:t>n Bộ gửi báo cáo tổng kết và biên bản họp t</w:t>
      </w:r>
      <w:r>
        <w:t>ổ</w:t>
      </w:r>
      <w:r>
        <w:rPr>
          <w:lang w:val="vi-VN"/>
        </w:rPr>
        <w:t>ng k</w:t>
      </w:r>
      <w:r>
        <w:t>ế</w:t>
      </w:r>
      <w:r>
        <w:rPr>
          <w:lang w:val="vi-VN"/>
        </w:rPr>
        <w:t>t bằng v</w:t>
      </w:r>
      <w:r>
        <w:t>ă</w:t>
      </w:r>
      <w:r>
        <w:rPr>
          <w:lang w:val="vi-VN"/>
        </w:rPr>
        <w:t>n b</w:t>
      </w:r>
      <w:r>
        <w:t>ả</w:t>
      </w:r>
      <w:r>
        <w:rPr>
          <w:lang w:val="vi-VN"/>
        </w:rPr>
        <w:t>n về Văn phòng Bộ và qua địa ch</w:t>
      </w:r>
      <w:r>
        <w:t>ỉ</w:t>
      </w:r>
      <w:r>
        <w:rPr>
          <w:lang w:val="vi-VN"/>
        </w:rPr>
        <w:t xml:space="preserve"> email: </w:t>
      </w:r>
      <w:r>
        <w:rPr>
          <w:b/>
          <w:bCs/>
          <w:i/>
          <w:iCs/>
          <w:lang w:val="vi-VN"/>
        </w:rPr>
        <w:t>hoangnhung@mpi.gov.vn</w:t>
      </w:r>
      <w:r>
        <w:rPr>
          <w:lang w:val="vi-VN"/>
        </w:rPr>
        <w:t xml:space="preserve"> để tập hợp</w:t>
      </w:r>
      <w:r>
        <w:rPr>
          <w:i/>
          <w:iCs/>
          <w:lang w:val="vi-VN"/>
        </w:rPr>
        <w:t xml:space="preserve"> (đồng thời, gử</w:t>
      </w:r>
      <w:r>
        <w:rPr>
          <w:i/>
          <w:iCs/>
        </w:rPr>
        <w:t>i</w:t>
      </w:r>
      <w:r>
        <w:rPr>
          <w:i/>
          <w:iCs/>
          <w:lang w:val="vi-VN"/>
        </w:rPr>
        <w:t xml:space="preserve"> 01 b</w:t>
      </w:r>
      <w:r>
        <w:rPr>
          <w:i/>
          <w:iCs/>
        </w:rPr>
        <w:t>ả</w:t>
      </w:r>
      <w:r>
        <w:rPr>
          <w:i/>
          <w:iCs/>
          <w:lang w:val="vi-VN"/>
        </w:rPr>
        <w:t>n báo cáo về đ</w:t>
      </w:r>
      <w:r>
        <w:rPr>
          <w:i/>
          <w:iCs/>
        </w:rPr>
        <w:t>ồ</w:t>
      </w:r>
      <w:r>
        <w:rPr>
          <w:i/>
          <w:iCs/>
          <w:lang w:val="vi-VN"/>
        </w:rPr>
        <w:t>ng ch</w:t>
      </w:r>
      <w:r>
        <w:rPr>
          <w:i/>
          <w:iCs/>
        </w:rPr>
        <w:t xml:space="preserve">í </w:t>
      </w:r>
      <w:r>
        <w:rPr>
          <w:i/>
          <w:iCs/>
          <w:lang w:val="vi-VN"/>
        </w:rPr>
        <w:t>Lãnh đạo Bộ phụ trách và 01 bản báo cáo về Vụ Tổ chức cán bộ)</w:t>
      </w:r>
      <w:r>
        <w:rPr>
          <w:lang w:val="vi-VN"/>
        </w:rPr>
        <w:t>.</w:t>
      </w:r>
    </w:p>
    <w:p w14:paraId="3CF7A6C9" w14:textId="77777777" w:rsidR="00000000" w:rsidRDefault="00000000">
      <w:pPr>
        <w:spacing w:before="120" w:after="280" w:afterAutospacing="1"/>
      </w:pPr>
      <w:r>
        <w:rPr>
          <w:lang w:val="vi-VN"/>
        </w:rPr>
        <w:t>2. Văn phòng Đ</w:t>
      </w:r>
      <w:r>
        <w:t>ả</w:t>
      </w:r>
      <w:r>
        <w:rPr>
          <w:lang w:val="vi-VN"/>
        </w:rPr>
        <w:t xml:space="preserve">ng </w:t>
      </w:r>
      <w:r>
        <w:t>ủ</w:t>
      </w:r>
      <w:r>
        <w:rPr>
          <w:lang w:val="vi-VN"/>
        </w:rPr>
        <w:t>y tổng hợp báo cáo tổng kết và khen thư</w:t>
      </w:r>
      <w:r>
        <w:t>ở</w:t>
      </w:r>
      <w:r>
        <w:rPr>
          <w:lang w:val="vi-VN"/>
        </w:rPr>
        <w:t>ng của các Đ</w:t>
      </w:r>
      <w:r>
        <w:t>ả</w:t>
      </w:r>
      <w:r>
        <w:rPr>
          <w:lang w:val="vi-VN"/>
        </w:rPr>
        <w:t>ng viên, tổ chức Đảng. Văn phòng Công đoàn Bộ tổng hợp báo cáo c</w:t>
      </w:r>
      <w:r>
        <w:t>ô</w:t>
      </w:r>
      <w:r>
        <w:rPr>
          <w:lang w:val="vi-VN"/>
        </w:rPr>
        <w:t>ng tác thi đua, khen thưởng của Công đo</w:t>
      </w:r>
      <w:r>
        <w:t>à</w:t>
      </w:r>
      <w:r>
        <w:rPr>
          <w:lang w:val="vi-VN"/>
        </w:rPr>
        <w:t>n. Vụ Tổ chức cán bộ làm đầu mối tổng hợp đánh giá của L</w:t>
      </w:r>
      <w:r>
        <w:t>ã</w:t>
      </w:r>
      <w:r>
        <w:rPr>
          <w:lang w:val="vi-VN"/>
        </w:rPr>
        <w:t xml:space="preserve">nh </w:t>
      </w:r>
      <w:r>
        <w:t>đ</w:t>
      </w:r>
      <w:r>
        <w:rPr>
          <w:lang w:val="vi-VN"/>
        </w:rPr>
        <w:t>ạo Bộ về mức độ hoàn thành nhiệm vụ đ</w:t>
      </w:r>
      <w:r>
        <w:t>ố</w:t>
      </w:r>
      <w:r>
        <w:rPr>
          <w:lang w:val="vi-VN"/>
        </w:rPr>
        <w:t>i v</w:t>
      </w:r>
      <w:r>
        <w:t xml:space="preserve">ới </w:t>
      </w:r>
      <w:r>
        <w:rPr>
          <w:lang w:val="vi-VN"/>
        </w:rPr>
        <w:t>các đồng ch</w:t>
      </w:r>
      <w:r>
        <w:t xml:space="preserve">í </w:t>
      </w:r>
      <w:r>
        <w:rPr>
          <w:lang w:val="vi-VN"/>
        </w:rPr>
        <w:t xml:space="preserve">là Thủ trưởng các đơn vị thuộc Bộ </w:t>
      </w:r>
      <w:r>
        <w:rPr>
          <w:b/>
          <w:bCs/>
          <w:lang w:val="vi-VN"/>
        </w:rPr>
        <w:t>trước ngày 20/12/2022</w:t>
      </w:r>
      <w:r>
        <w:rPr>
          <w:lang w:val="vi-VN"/>
        </w:rPr>
        <w:t xml:space="preserve"> để tổng hợp đánh giá, xếp loại cán bộ, công chức tại </w:t>
      </w:r>
      <w:r>
        <w:t>đ</w:t>
      </w:r>
      <w:r>
        <w:rPr>
          <w:lang w:val="vi-VN"/>
        </w:rPr>
        <w:t>ơn vị và x</w:t>
      </w:r>
      <w:r>
        <w:t>ế</w:t>
      </w:r>
      <w:r>
        <w:rPr>
          <w:lang w:val="vi-VN"/>
        </w:rPr>
        <w:t>p loại tổ chức đảng, đ</w:t>
      </w:r>
      <w:r>
        <w:t>ả</w:t>
      </w:r>
      <w:r>
        <w:rPr>
          <w:lang w:val="vi-VN"/>
        </w:rPr>
        <w:t>ng viên của Đ</w:t>
      </w:r>
      <w:r>
        <w:t>ả</w:t>
      </w:r>
      <w:r>
        <w:rPr>
          <w:lang w:val="vi-VN"/>
        </w:rPr>
        <w:t xml:space="preserve">ng ủy cơ quan; đồng thời tổng hợp kết quả bình bầu thi đua của các đơn vị thuộc Bộ. Văn phòng Bộ chủ trì xây dựng video hình </w:t>
      </w:r>
      <w:r>
        <w:t>ả</w:t>
      </w:r>
      <w:r>
        <w:rPr>
          <w:lang w:val="vi-VN"/>
        </w:rPr>
        <w:t>nh tổng kết hoạt động của Bộ trong năm 2022.</w:t>
      </w:r>
    </w:p>
    <w:p w14:paraId="03C650C1" w14:textId="77777777" w:rsidR="00000000" w:rsidRDefault="00000000">
      <w:pPr>
        <w:spacing w:before="120" w:after="280" w:afterAutospacing="1"/>
      </w:pPr>
      <w:r>
        <w:rPr>
          <w:lang w:val="vi-VN"/>
        </w:rPr>
        <w:t xml:space="preserve">3. Từ ngày </w:t>
      </w:r>
      <w:r>
        <w:rPr>
          <w:b/>
          <w:bCs/>
          <w:lang w:val="vi-VN"/>
        </w:rPr>
        <w:t>20/12/2022</w:t>
      </w:r>
      <w:r>
        <w:rPr>
          <w:lang w:val="vi-VN"/>
        </w:rPr>
        <w:t xml:space="preserve"> đ</w:t>
      </w:r>
      <w:r>
        <w:t>ế</w:t>
      </w:r>
      <w:r>
        <w:rPr>
          <w:lang w:val="vi-VN"/>
        </w:rPr>
        <w:t xml:space="preserve">n ngày </w:t>
      </w:r>
      <w:r>
        <w:rPr>
          <w:b/>
          <w:bCs/>
          <w:lang w:val="vi-VN"/>
        </w:rPr>
        <w:t>23/12/2022</w:t>
      </w:r>
      <w:r>
        <w:rPr>
          <w:lang w:val="vi-VN"/>
        </w:rPr>
        <w:t>: Văn phòng Bộ tổng hợp báo cáo tổng kết công tác năm 2022, kế hoạch n</w:t>
      </w:r>
      <w:r>
        <w:t>ă</w:t>
      </w:r>
      <w:r>
        <w:rPr>
          <w:lang w:val="vi-VN"/>
        </w:rPr>
        <w:t>m 2023 và gửi Vụ Tổng hợp kinh tế quốc d</w:t>
      </w:r>
      <w:r>
        <w:t>â</w:t>
      </w:r>
      <w:r>
        <w:rPr>
          <w:lang w:val="vi-VN"/>
        </w:rPr>
        <w:t>n l</w:t>
      </w:r>
      <w:r>
        <w:t>ấ</w:t>
      </w:r>
      <w:r>
        <w:rPr>
          <w:lang w:val="vi-VN"/>
        </w:rPr>
        <w:t>y ý kiến.</w:t>
      </w:r>
    </w:p>
    <w:p w14:paraId="6A14A685" w14:textId="77777777" w:rsidR="00000000" w:rsidRDefault="00000000">
      <w:pPr>
        <w:spacing w:before="120" w:after="280" w:afterAutospacing="1"/>
      </w:pPr>
      <w:r>
        <w:rPr>
          <w:lang w:val="vi-VN"/>
        </w:rPr>
        <w:t xml:space="preserve">4. Trong khoảng thời gian từ ngày </w:t>
      </w:r>
      <w:r>
        <w:rPr>
          <w:b/>
          <w:bCs/>
          <w:lang w:val="vi-VN"/>
        </w:rPr>
        <w:t>26/12/2022</w:t>
      </w:r>
      <w:r>
        <w:rPr>
          <w:lang w:val="vi-VN"/>
        </w:rPr>
        <w:t xml:space="preserve"> đến ngày </w:t>
      </w:r>
      <w:r>
        <w:rPr>
          <w:b/>
          <w:bCs/>
          <w:lang w:val="vi-VN"/>
        </w:rPr>
        <w:t>30/12/2022</w:t>
      </w:r>
      <w:r>
        <w:rPr>
          <w:lang w:val="vi-VN"/>
        </w:rPr>
        <w:t>: Tiến hành tổng kết cơ quan.</w:t>
      </w:r>
    </w:p>
    <w:p w14:paraId="3545352D" w14:textId="77777777" w:rsidR="00000000" w:rsidRDefault="00000000">
      <w:pPr>
        <w:spacing w:before="120" w:after="280" w:afterAutospacing="1"/>
      </w:pPr>
      <w:r>
        <w:rPr>
          <w:lang w:val="vi-VN"/>
        </w:rPr>
        <w:t>Căn cứ vào các yêu cầu nêu trên, Thủ trưởng các đơn vị thuộc Bộ có trách nhiệm ph</w:t>
      </w:r>
      <w:r>
        <w:t xml:space="preserve">ổ </w:t>
      </w:r>
      <w:r>
        <w:rPr>
          <w:lang w:val="vi-VN"/>
        </w:rPr>
        <w:t>biến, quán triệt, triển khai các nội dung trong Chỉ thị này đến toàn thể công chức, viên chức và người lao động của đơn vị; phối hợp chặt chẽ với tổ chức Đảng, Công đoàn tổ chức thực hiện nghiêm Chỉ thị./.</w:t>
      </w:r>
    </w:p>
    <w:p w14:paraId="3B15D8A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C1C8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25B904" w14:textId="77777777" w:rsidR="00000000" w:rsidRDefault="00000000">
            <w:pPr>
              <w:spacing w:before="120"/>
            </w:pPr>
            <w:r>
              <w:rPr>
                <w:b/>
                <w:bCs/>
                <w:i/>
                <w:iCs/>
                <w:lang w:val="vi-VN"/>
              </w:rPr>
              <w:br/>
              <w:t>Nơi nhận:</w:t>
            </w:r>
            <w:r>
              <w:rPr>
                <w:b/>
                <w:bCs/>
                <w:i/>
                <w:iCs/>
                <w:lang w:val="vi-VN"/>
              </w:rPr>
              <w:br/>
            </w:r>
            <w:r>
              <w:rPr>
                <w:sz w:val="16"/>
                <w:lang w:val="vi-VN"/>
              </w:rPr>
              <w:t>- Bộ tr</w:t>
            </w:r>
            <w:r>
              <w:rPr>
                <w:sz w:val="16"/>
              </w:rPr>
              <w:t>ưở</w:t>
            </w:r>
            <w:r>
              <w:rPr>
                <w:sz w:val="16"/>
                <w:lang w:val="vi-VN"/>
              </w:rPr>
              <w:t>ng (</w:t>
            </w:r>
            <w:r>
              <w:rPr>
                <w:sz w:val="16"/>
              </w:rPr>
              <w:t>để b</w:t>
            </w:r>
            <w:r>
              <w:rPr>
                <w:sz w:val="16"/>
                <w:lang w:val="vi-VN"/>
              </w:rPr>
              <w:t>/c);</w:t>
            </w:r>
            <w:r>
              <w:rPr>
                <w:sz w:val="16"/>
                <w:lang w:val="vi-VN"/>
              </w:rPr>
              <w:br/>
              <w:t>- Các đồng chí Lãnh đạo Bộ (</w:t>
            </w:r>
            <w:r>
              <w:rPr>
                <w:sz w:val="16"/>
              </w:rPr>
              <w:t>đ</w:t>
            </w:r>
            <w:r>
              <w:rPr>
                <w:sz w:val="16"/>
                <w:lang w:val="vi-VN"/>
              </w:rPr>
              <w:t>ể chỉ đạo)</w:t>
            </w:r>
            <w:r>
              <w:rPr>
                <w:sz w:val="16"/>
              </w:rPr>
              <w:t>;</w:t>
            </w:r>
            <w:r>
              <w:rPr>
                <w:sz w:val="16"/>
              </w:rPr>
              <w:br/>
            </w:r>
            <w:r>
              <w:rPr>
                <w:sz w:val="16"/>
                <w:lang w:val="vi-VN"/>
              </w:rPr>
              <w:t>- Các đơn vị thuộc Bộ (để t/h);</w:t>
            </w:r>
            <w:r>
              <w:rPr>
                <w:sz w:val="16"/>
                <w:lang w:val="vi-VN"/>
              </w:rPr>
              <w:br/>
              <w:t xml:space="preserve">- </w:t>
            </w:r>
            <w:r>
              <w:rPr>
                <w:sz w:val="16"/>
              </w:rPr>
              <w:t>Đả</w:t>
            </w:r>
            <w:r>
              <w:rPr>
                <w:sz w:val="16"/>
                <w:lang w:val="vi-VN"/>
              </w:rPr>
              <w:t>ng ủy, Công đoàn</w:t>
            </w:r>
            <w:r>
              <w:rPr>
                <w:sz w:val="16"/>
              </w:rPr>
              <w:t>,</w:t>
            </w:r>
            <w:r>
              <w:rPr>
                <w:sz w:val="16"/>
                <w:lang w:val="vi-VN"/>
              </w:rPr>
              <w:t xml:space="preserve"> Đoàn TN (</w:t>
            </w:r>
            <w:r>
              <w:rPr>
                <w:sz w:val="16"/>
              </w:rPr>
              <w:t>đ</w:t>
            </w:r>
            <w:r>
              <w:rPr>
                <w:sz w:val="16"/>
                <w:lang w:val="vi-VN"/>
              </w:rPr>
              <w:t xml:space="preserve">ể </w:t>
            </w:r>
            <w:r>
              <w:rPr>
                <w:sz w:val="16"/>
              </w:rPr>
              <w:t>t</w:t>
            </w:r>
            <w:r>
              <w:rPr>
                <w:sz w:val="16"/>
                <w:lang w:val="vi-VN"/>
              </w:rPr>
              <w:t>/</w:t>
            </w:r>
            <w:r>
              <w:rPr>
                <w:sz w:val="16"/>
              </w:rPr>
              <w:t>h</w:t>
            </w:r>
            <w:r>
              <w:rPr>
                <w:sz w:val="16"/>
                <w:lang w:val="vi-VN"/>
              </w:rPr>
              <w:t>);</w:t>
            </w:r>
            <w:r>
              <w:rPr>
                <w:sz w:val="16"/>
                <w:lang w:val="vi-VN"/>
              </w:rPr>
              <w:br/>
              <w:t>- CNTT (</w:t>
            </w:r>
            <w:r>
              <w:rPr>
                <w:sz w:val="16"/>
              </w:rPr>
              <w:t>để</w:t>
            </w:r>
            <w:r>
              <w:rPr>
                <w:sz w:val="16"/>
                <w:lang w:val="vi-VN"/>
              </w:rPr>
              <w:t xml:space="preserve"> đ</w:t>
            </w:r>
            <w:r>
              <w:rPr>
                <w:sz w:val="16"/>
              </w:rPr>
              <w:t>ă</w:t>
            </w:r>
            <w:r>
              <w:rPr>
                <w:sz w:val="16"/>
                <w:lang w:val="vi-VN"/>
              </w:rPr>
              <w:t>ng tin);</w:t>
            </w:r>
            <w:r>
              <w:rPr>
                <w:sz w:val="16"/>
                <w:lang w:val="vi-VN"/>
              </w:rPr>
              <w:br/>
              <w:t>- Lưu: VT, VP (KSTH).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379E53"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Nguyễn Thị Bích Ngọc</w:t>
            </w:r>
          </w:p>
        </w:tc>
      </w:tr>
    </w:tbl>
    <w:p w14:paraId="37270B4E" w14:textId="77777777" w:rsidR="00000000" w:rsidRDefault="00000000">
      <w:pPr>
        <w:spacing w:before="120" w:after="280" w:afterAutospacing="1"/>
      </w:pPr>
      <w:r>
        <w:t> </w:t>
      </w:r>
    </w:p>
    <w:p w14:paraId="6FE97218" w14:textId="77777777" w:rsidR="00000000" w:rsidRDefault="00000000">
      <w:pPr>
        <w:spacing w:before="120" w:after="280" w:afterAutospacing="1"/>
        <w:jc w:val="center"/>
      </w:pPr>
      <w:r>
        <w:rPr>
          <w:b/>
          <w:bCs/>
          <w:lang w:val="vi-VN"/>
        </w:rPr>
        <w:t>ĐỀ CƯƠNG</w:t>
      </w:r>
    </w:p>
    <w:p w14:paraId="69CAFCDA" w14:textId="77777777" w:rsidR="00000000" w:rsidRDefault="00000000">
      <w:pPr>
        <w:spacing w:before="120" w:after="280" w:afterAutospacing="1"/>
        <w:jc w:val="center"/>
      </w:pPr>
      <w:r>
        <w:rPr>
          <w:lang w:val="vi-VN"/>
        </w:rPr>
        <w:t>BÁO CÁO TỔNG KẾT CÔNG TÁC CHUYÊN MÔN NĂM 2022 VÀ TRIỂN KHAI NHIỆM VỤ NĂM 2023 DÀNH CHO CÁC ĐƠN VỊ THUỘC BỘ</w:t>
      </w:r>
      <w:r>
        <w:br/>
      </w:r>
      <w:r>
        <w:rPr>
          <w:i/>
          <w:iCs/>
          <w:lang w:val="vi-VN"/>
        </w:rPr>
        <w:t>(Ban hành kèm theo Ch</w:t>
      </w:r>
      <w:r>
        <w:rPr>
          <w:i/>
          <w:iCs/>
        </w:rPr>
        <w:t>ỉ</w:t>
      </w:r>
      <w:r>
        <w:rPr>
          <w:i/>
          <w:iCs/>
          <w:lang w:val="vi-VN"/>
        </w:rPr>
        <w:t xml:space="preserve"> th</w:t>
      </w:r>
      <w:r>
        <w:rPr>
          <w:i/>
          <w:iCs/>
        </w:rPr>
        <w:t>ị số 06</w:t>
      </w:r>
      <w:r>
        <w:rPr>
          <w:i/>
          <w:iCs/>
          <w:lang w:val="vi-VN"/>
        </w:rPr>
        <w:t xml:space="preserve">/CT-BKHĐT ngày </w:t>
      </w:r>
      <w:r>
        <w:rPr>
          <w:i/>
          <w:iCs/>
        </w:rPr>
        <w:t>02</w:t>
      </w:r>
      <w:r>
        <w:rPr>
          <w:i/>
          <w:iCs/>
          <w:lang w:val="vi-VN"/>
        </w:rPr>
        <w:t xml:space="preserve"> tháng</w:t>
      </w:r>
      <w:r>
        <w:rPr>
          <w:i/>
          <w:iCs/>
        </w:rPr>
        <w:t xml:space="preserve"> 12 </w:t>
      </w:r>
      <w:r>
        <w:rPr>
          <w:i/>
          <w:iCs/>
          <w:lang w:val="vi-VN"/>
        </w:rPr>
        <w:t>năm 2022)</w:t>
      </w:r>
    </w:p>
    <w:p w14:paraId="2B531408" w14:textId="77777777" w:rsidR="00000000" w:rsidRDefault="00000000">
      <w:pPr>
        <w:spacing w:before="120" w:after="280" w:afterAutospacing="1"/>
        <w:jc w:val="center"/>
      </w:pPr>
      <w:r>
        <w:rPr>
          <w:b/>
          <w:bCs/>
          <w:lang w:val="vi-VN"/>
        </w:rPr>
        <w:t>Phần 1</w:t>
      </w:r>
    </w:p>
    <w:p w14:paraId="2D3452C5" w14:textId="77777777" w:rsidR="00000000" w:rsidRDefault="00000000">
      <w:pPr>
        <w:spacing w:before="120" w:after="280" w:afterAutospacing="1"/>
        <w:jc w:val="center"/>
      </w:pPr>
      <w:r>
        <w:rPr>
          <w:b/>
          <w:bCs/>
          <w:lang w:val="vi-VN"/>
        </w:rPr>
        <w:t>KẾT QUẢ CÔNG TÁC NĂM 2022</w:t>
      </w:r>
    </w:p>
    <w:p w14:paraId="4B581D91" w14:textId="77777777" w:rsidR="00000000" w:rsidRDefault="00000000">
      <w:pPr>
        <w:spacing w:before="120" w:after="280" w:afterAutospacing="1"/>
      </w:pPr>
      <w:r>
        <w:rPr>
          <w:b/>
          <w:bCs/>
          <w:lang w:val="vi-VN"/>
        </w:rPr>
        <w:t xml:space="preserve">1. Kết quả đạt </w:t>
      </w:r>
      <w:r>
        <w:rPr>
          <w:b/>
          <w:bCs/>
        </w:rPr>
        <w:t>đ</w:t>
      </w:r>
      <w:r>
        <w:rPr>
          <w:b/>
          <w:bCs/>
          <w:lang w:val="vi-VN"/>
        </w:rPr>
        <w:t>ược trong việc thực hiện nhiệm vụ chuyên môn</w:t>
      </w:r>
    </w:p>
    <w:p w14:paraId="0E7320E4" w14:textId="77777777" w:rsidR="00000000" w:rsidRDefault="00000000">
      <w:pPr>
        <w:spacing w:before="120" w:after="280" w:afterAutospacing="1"/>
      </w:pPr>
      <w:r>
        <w:rPr>
          <w:lang w:val="vi-VN"/>
        </w:rPr>
        <w:t>Nêu r</w:t>
      </w:r>
      <w:r>
        <w:t xml:space="preserve">õ </w:t>
      </w:r>
      <w:r>
        <w:rPr>
          <w:lang w:val="vi-VN"/>
        </w:rPr>
        <w:t>những kết quả đơn vị đạt được trên các mặt:</w:t>
      </w:r>
    </w:p>
    <w:p w14:paraId="71C17CCD" w14:textId="77777777" w:rsidR="00000000" w:rsidRDefault="00000000">
      <w:pPr>
        <w:spacing w:before="120" w:after="280" w:afterAutospacing="1"/>
      </w:pPr>
      <w:r>
        <w:rPr>
          <w:lang w:val="vi-VN"/>
        </w:rPr>
        <w:t>1.</w:t>
      </w:r>
      <w:r>
        <w:t>1</w:t>
      </w:r>
      <w:r>
        <w:rPr>
          <w:lang w:val="vi-VN"/>
        </w:rPr>
        <w:t>. Việc nghiên cứu, tham mưu, đề xuất hoàn thiện thể chế, xây dựng các cơ chế, chính s</w:t>
      </w:r>
      <w:r>
        <w:t>á</w:t>
      </w:r>
      <w:r>
        <w:rPr>
          <w:lang w:val="vi-VN"/>
        </w:rPr>
        <w:t>ch.</w:t>
      </w:r>
    </w:p>
    <w:p w14:paraId="26DDCA99" w14:textId="77777777" w:rsidR="00000000" w:rsidRDefault="00000000">
      <w:pPr>
        <w:spacing w:before="120" w:after="280" w:afterAutospacing="1"/>
      </w:pPr>
      <w:r>
        <w:rPr>
          <w:lang w:val="vi-VN"/>
        </w:rPr>
        <w:t>1.2. Việc thực hiện các chương trình, đề án, nhiệm vụ Chính phủ, Thủ tướng Chính phủ giao.</w:t>
      </w:r>
    </w:p>
    <w:p w14:paraId="25B20874" w14:textId="77777777" w:rsidR="00000000" w:rsidRDefault="00000000">
      <w:pPr>
        <w:spacing w:before="120" w:after="280" w:afterAutospacing="1"/>
      </w:pPr>
      <w:r>
        <w:rPr>
          <w:lang w:val="vi-VN"/>
        </w:rPr>
        <w:t>1.3. Về phối hợp điều hành kinh tế vĩ mô.</w:t>
      </w:r>
    </w:p>
    <w:p w14:paraId="39FB1ECF" w14:textId="77777777" w:rsidR="00000000" w:rsidRDefault="00000000">
      <w:pPr>
        <w:spacing w:before="120" w:after="280" w:afterAutospacing="1"/>
      </w:pPr>
      <w:r>
        <w:rPr>
          <w:lang w:val="vi-VN"/>
        </w:rPr>
        <w:t>1.4. Tình hình thực hiện các nhiệm vụ của Bộ trong năm 2022 đ</w:t>
      </w:r>
      <w:r>
        <w:t xml:space="preserve">ã </w:t>
      </w:r>
      <w:r>
        <w:rPr>
          <w:lang w:val="vi-VN"/>
        </w:rPr>
        <w:t>được giao tại: (</w:t>
      </w:r>
      <w:r>
        <w:t>i</w:t>
      </w:r>
      <w:r>
        <w:rPr>
          <w:lang w:val="vi-VN"/>
        </w:rPr>
        <w:t xml:space="preserve">) Nghị quyết số </w:t>
      </w:r>
      <w:r>
        <w:t>01</w:t>
      </w:r>
      <w:r>
        <w:rPr>
          <w:lang w:val="vi-VN"/>
        </w:rPr>
        <w:t>/NQ-CP ngày 08/01/2022; (ii) Nghị quyết số 02/NQ-CP ngày 10/01/2022; (iii) Chỉ thị s</w:t>
      </w:r>
      <w:r>
        <w:t>ố</w:t>
      </w:r>
      <w:r>
        <w:rPr>
          <w:lang w:val="vi-VN"/>
        </w:rPr>
        <w:t xml:space="preserve"> 01/CT-BKHĐT ngày 10/01/2022; (iv) Các nhiệm vụ đã được xác định cụ thể tại Nghị quyết số 11/NQ-CP ngày 30/01/2022 về Chương trình phục hồi và phát triển kinh tế - xã hội và triển khai Nghị quyết số 43/2022/QH15 của Quốc hội về chính sách tài khóa, tiền tệ hỗ trợ Chương trình; (v) Chương trình c</w:t>
      </w:r>
      <w:r>
        <w:t>ô</w:t>
      </w:r>
      <w:r>
        <w:rPr>
          <w:lang w:val="vi-VN"/>
        </w:rPr>
        <w:t>ng tác năm 2022 của Bộ (văn bản số 598/BKHĐT-VP ngày 26/01/2022) và các văn bản chỉ đạo, điều hành khác.</w:t>
      </w:r>
    </w:p>
    <w:p w14:paraId="71D9CEC7" w14:textId="77777777" w:rsidR="00000000" w:rsidRDefault="00000000">
      <w:pPr>
        <w:spacing w:before="120" w:after="280" w:afterAutospacing="1"/>
      </w:pPr>
      <w:r>
        <w:rPr>
          <w:lang w:val="vi-VN"/>
        </w:rPr>
        <w:t>1.5. Việc tham mưu cho Chính ph</w:t>
      </w:r>
      <w:r>
        <w:t>ủ</w:t>
      </w:r>
      <w:r>
        <w:rPr>
          <w:lang w:val="vi-VN"/>
        </w:rPr>
        <w:t>, Th</w:t>
      </w:r>
      <w:r>
        <w:t xml:space="preserve">ủ </w:t>
      </w:r>
      <w:r>
        <w:rPr>
          <w:lang w:val="vi-VN"/>
        </w:rPr>
        <w:t>tướng Chính phủ trong việc cập nhật kịch bản tăng trưởng năm 2022, đề xuất các nhóm giải pháp trong công tác chỉ đạo, điều hành thực hiện các ch</w:t>
      </w:r>
      <w:r>
        <w:t>ỉ</w:t>
      </w:r>
      <w:r>
        <w:rPr>
          <w:lang w:val="vi-VN"/>
        </w:rPr>
        <w:t xml:space="preserve"> ti</w:t>
      </w:r>
      <w:r>
        <w:t>ê</w:t>
      </w:r>
      <w:r>
        <w:rPr>
          <w:lang w:val="vi-VN"/>
        </w:rPr>
        <w:t>u phát triển kinh tế - x</w:t>
      </w:r>
      <w:r>
        <w:t xml:space="preserve">ã </w:t>
      </w:r>
      <w:r>
        <w:rPr>
          <w:lang w:val="vi-VN"/>
        </w:rPr>
        <w:t>hội; các chính sách phục hồi kinh tế, hỗ trợ người dân và doanh nghiệp sau tác động của đại dịch Covid-19.</w:t>
      </w:r>
    </w:p>
    <w:p w14:paraId="4BDE917E" w14:textId="77777777" w:rsidR="00000000" w:rsidRDefault="00000000">
      <w:pPr>
        <w:spacing w:before="120" w:after="280" w:afterAutospacing="1"/>
      </w:pPr>
      <w:r>
        <w:t>1</w:t>
      </w:r>
      <w:r>
        <w:rPr>
          <w:lang w:val="vi-VN"/>
        </w:rPr>
        <w:t>.6. Về c</w:t>
      </w:r>
      <w:r>
        <w:t>ô</w:t>
      </w:r>
      <w:r>
        <w:rPr>
          <w:lang w:val="vi-VN"/>
        </w:rPr>
        <w:t>ng tác kế hoạch hóa: Nội dung v</w:t>
      </w:r>
      <w:r>
        <w:t xml:space="preserve">à </w:t>
      </w:r>
      <w:r>
        <w:rPr>
          <w:lang w:val="vi-VN"/>
        </w:rPr>
        <w:t>phương pháp xây dựng kế hoạch và việc triển khai thực hiện kế hoạch.</w:t>
      </w:r>
    </w:p>
    <w:p w14:paraId="34806983" w14:textId="77777777" w:rsidR="00000000" w:rsidRDefault="00000000">
      <w:pPr>
        <w:spacing w:before="120" w:after="280" w:afterAutospacing="1"/>
      </w:pPr>
      <w:r>
        <w:rPr>
          <w:b/>
          <w:bCs/>
          <w:lang w:val="vi-VN"/>
        </w:rPr>
        <w:t>2. Các công tác khác</w:t>
      </w:r>
    </w:p>
    <w:p w14:paraId="3D5C9F28" w14:textId="77777777" w:rsidR="00000000" w:rsidRDefault="00000000">
      <w:pPr>
        <w:spacing w:before="120" w:after="280" w:afterAutospacing="1"/>
      </w:pPr>
      <w:r>
        <w:rPr>
          <w:lang w:val="vi-VN"/>
        </w:rPr>
        <w:t>Phần này nêu những nét n</w:t>
      </w:r>
      <w:r>
        <w:t>ổ</w:t>
      </w:r>
      <w:r>
        <w:rPr>
          <w:lang w:val="vi-VN"/>
        </w:rPr>
        <w:t xml:space="preserve">i bật trong công tác xây dựng đơn vị, xây dựng tổ chức Đảng, </w:t>
      </w:r>
      <w:r>
        <w:t>đ</w:t>
      </w:r>
      <w:r>
        <w:rPr>
          <w:lang w:val="vi-VN"/>
        </w:rPr>
        <w:t>oàn thể; việc thực hiện quy chế l</w:t>
      </w:r>
      <w:r>
        <w:t>à</w:t>
      </w:r>
      <w:r>
        <w:rPr>
          <w:lang w:val="vi-VN"/>
        </w:rPr>
        <w:t>m việc của đơn vị; quy ch</w:t>
      </w:r>
      <w:r>
        <w:t>ế</w:t>
      </w:r>
      <w:r>
        <w:rPr>
          <w:lang w:val="vi-VN"/>
        </w:rPr>
        <w:t xml:space="preserve"> dân ch</w:t>
      </w:r>
      <w:r>
        <w:t>ủ</w:t>
      </w:r>
      <w:r>
        <w:rPr>
          <w:lang w:val="vi-VN"/>
        </w:rPr>
        <w:t>; quy ch</w:t>
      </w:r>
      <w:r>
        <w:t>ế</w:t>
      </w:r>
      <w:r>
        <w:rPr>
          <w:lang w:val="vi-VN"/>
        </w:rPr>
        <w:t xml:space="preserve"> văn hóa công s</w:t>
      </w:r>
      <w:r>
        <w:t>ở</w:t>
      </w:r>
      <w:r>
        <w:rPr>
          <w:lang w:val="vi-VN"/>
        </w:rPr>
        <w:t>; công tác phòng, chống tham nhũng, l</w:t>
      </w:r>
      <w:r>
        <w:t>ã</w:t>
      </w:r>
      <w:r>
        <w:rPr>
          <w:lang w:val="vi-VN"/>
        </w:rPr>
        <w:t>ng phí; công tác b</w:t>
      </w:r>
      <w:r>
        <w:t>ả</w:t>
      </w:r>
      <w:r>
        <w:rPr>
          <w:lang w:val="vi-VN"/>
        </w:rPr>
        <w:t>o vệ bí mật nhà nước và chấp hành các quy định của c</w:t>
      </w:r>
      <w:r>
        <w:t xml:space="preserve">ơ </w:t>
      </w:r>
      <w:r>
        <w:rPr>
          <w:lang w:val="vi-VN"/>
        </w:rPr>
        <w:t xml:space="preserve">quan trong hoạt động của đơn vị; công tác triển khai Chính phủ </w:t>
      </w:r>
      <w:r>
        <w:t>đ</w:t>
      </w:r>
      <w:r>
        <w:rPr>
          <w:lang w:val="vi-VN"/>
        </w:rPr>
        <w:t>iện tử.</w:t>
      </w:r>
    </w:p>
    <w:p w14:paraId="25528FD5" w14:textId="77777777" w:rsidR="00000000" w:rsidRDefault="00000000">
      <w:pPr>
        <w:spacing w:before="120" w:after="280" w:afterAutospacing="1"/>
      </w:pPr>
      <w:r>
        <w:rPr>
          <w:b/>
          <w:bCs/>
          <w:lang w:val="vi-VN"/>
        </w:rPr>
        <w:t>3. Đánh giá chung</w:t>
      </w:r>
    </w:p>
    <w:p w14:paraId="6B64B119" w14:textId="77777777" w:rsidR="00000000" w:rsidRDefault="00000000">
      <w:pPr>
        <w:spacing w:before="120" w:after="280" w:afterAutospacing="1"/>
      </w:pPr>
      <w:r>
        <w:rPr>
          <w:lang w:val="vi-VN"/>
        </w:rPr>
        <w:t xml:space="preserve">3.1. Mức độ hoàn thành nhiệm vụ của đơn vị mình </w:t>
      </w:r>
      <w:r>
        <w:rPr>
          <w:i/>
          <w:iCs/>
          <w:lang w:val="vi-VN"/>
        </w:rPr>
        <w:t>(cả về s</w:t>
      </w:r>
      <w:r>
        <w:rPr>
          <w:i/>
          <w:iCs/>
        </w:rPr>
        <w:t xml:space="preserve">ố </w:t>
      </w:r>
      <w:r>
        <w:rPr>
          <w:i/>
          <w:iCs/>
          <w:lang w:val="vi-VN"/>
        </w:rPr>
        <w:t>lượng và ch</w:t>
      </w:r>
      <w:r>
        <w:rPr>
          <w:i/>
          <w:iCs/>
        </w:rPr>
        <w:t>ấ</w:t>
      </w:r>
      <w:r>
        <w:rPr>
          <w:i/>
          <w:iCs/>
          <w:lang w:val="vi-VN"/>
        </w:rPr>
        <w:t>t lượng)</w:t>
      </w:r>
      <w:r>
        <w:rPr>
          <w:lang w:val="vi-VN"/>
        </w:rPr>
        <w:t>; sự phối hợp công tác giữa các cá nhân trong đơn vị, giữa các đơn vị trong Bộ và s</w:t>
      </w:r>
      <w:r>
        <w:t xml:space="preserve">ự </w:t>
      </w:r>
      <w:r>
        <w:rPr>
          <w:lang w:val="vi-VN"/>
        </w:rPr>
        <w:t>phối hợp với các cơ quan liên quan khác trong quá trình thực hiện nhiệm vụ. Đánh giá công tác lãnh đạo, chỉ đạo, điều hành của l</w:t>
      </w:r>
      <w:r>
        <w:t>ã</w:t>
      </w:r>
      <w:r>
        <w:rPr>
          <w:lang w:val="vi-VN"/>
        </w:rPr>
        <w:t>nh đạo đơn vị; công tác phân công, phân nhiệm trong thực hiện nhiệm vụ.</w:t>
      </w:r>
    </w:p>
    <w:p w14:paraId="10EAFA4E" w14:textId="77777777" w:rsidR="00000000" w:rsidRDefault="00000000">
      <w:pPr>
        <w:spacing w:before="120" w:after="280" w:afterAutospacing="1"/>
      </w:pPr>
      <w:r>
        <w:rPr>
          <w:lang w:val="vi-VN"/>
        </w:rPr>
        <w:t>3.2. Ưu điểm và nguyên nhân đạt được</w:t>
      </w:r>
    </w:p>
    <w:p w14:paraId="21913D4F" w14:textId="77777777" w:rsidR="00000000" w:rsidRDefault="00000000">
      <w:pPr>
        <w:spacing w:before="120" w:after="280" w:afterAutospacing="1"/>
      </w:pPr>
      <w:r>
        <w:rPr>
          <w:lang w:val="vi-VN"/>
        </w:rPr>
        <w:t xml:space="preserve">3.3. </w:t>
      </w:r>
      <w:r>
        <w:t>H</w:t>
      </w:r>
      <w:r>
        <w:rPr>
          <w:lang w:val="vi-VN"/>
        </w:rPr>
        <w:t xml:space="preserve">ạn chế và nguyên nhân hạn chế </w:t>
      </w:r>
      <w:r>
        <w:rPr>
          <w:i/>
          <w:iCs/>
          <w:lang w:val="vi-VN"/>
        </w:rPr>
        <w:t>(chủ quan v</w:t>
      </w:r>
      <w:r>
        <w:rPr>
          <w:i/>
          <w:iCs/>
        </w:rPr>
        <w:t>à</w:t>
      </w:r>
      <w:r>
        <w:rPr>
          <w:i/>
          <w:iCs/>
          <w:lang w:val="vi-VN"/>
        </w:rPr>
        <w:t xml:space="preserve"> khách quan)</w:t>
      </w:r>
    </w:p>
    <w:p w14:paraId="5BE9B14D" w14:textId="77777777" w:rsidR="00000000" w:rsidRDefault="00000000">
      <w:pPr>
        <w:spacing w:before="120" w:after="280" w:afterAutospacing="1"/>
      </w:pPr>
      <w:r>
        <w:rPr>
          <w:b/>
          <w:bCs/>
          <w:lang w:val="vi-VN"/>
        </w:rPr>
        <w:t>4. Kiến nghị, đề xuất</w:t>
      </w:r>
    </w:p>
    <w:p w14:paraId="2F43BA41" w14:textId="77777777" w:rsidR="00000000" w:rsidRDefault="00000000">
      <w:pPr>
        <w:spacing w:before="120" w:after="280" w:afterAutospacing="1"/>
      </w:pPr>
      <w:r>
        <w:rPr>
          <w:lang w:val="vi-VN"/>
        </w:rPr>
        <w:t>Kiến nghị, đề xuất những giải pháp khắc phục các tồn tại trong công tác xây dựng chương trình kế hoạch và triển khai nhiệm vụ trong năm tới.</w:t>
      </w:r>
    </w:p>
    <w:p w14:paraId="544D1CF0" w14:textId="77777777" w:rsidR="00000000" w:rsidRDefault="00000000">
      <w:pPr>
        <w:spacing w:before="120" w:after="280" w:afterAutospacing="1"/>
        <w:jc w:val="center"/>
      </w:pPr>
      <w:r>
        <w:rPr>
          <w:b/>
          <w:bCs/>
          <w:lang w:val="vi-VN"/>
        </w:rPr>
        <w:t>Phần II</w:t>
      </w:r>
    </w:p>
    <w:p w14:paraId="2D5C0E69" w14:textId="77777777" w:rsidR="00000000" w:rsidRDefault="00000000">
      <w:pPr>
        <w:spacing w:before="120" w:after="280" w:afterAutospacing="1"/>
        <w:jc w:val="center"/>
      </w:pPr>
      <w:r>
        <w:rPr>
          <w:b/>
          <w:bCs/>
          <w:lang w:val="vi-VN"/>
        </w:rPr>
        <w:t>TRIỂN KHAI NHIỆM VỤ NĂM 2023</w:t>
      </w:r>
    </w:p>
    <w:p w14:paraId="3FA1A936" w14:textId="77777777" w:rsidR="00000000" w:rsidRDefault="00000000">
      <w:pPr>
        <w:spacing w:before="120" w:after="280" w:afterAutospacing="1"/>
      </w:pPr>
      <w:r>
        <w:rPr>
          <w:lang w:val="vi-VN"/>
        </w:rPr>
        <w:t>1. Dự báo tình hình kinh tế - x</w:t>
      </w:r>
      <w:r>
        <w:t xml:space="preserve">ã </w:t>
      </w:r>
      <w:r>
        <w:rPr>
          <w:lang w:val="vi-VN"/>
        </w:rPr>
        <w:t>hội năm 2023.</w:t>
      </w:r>
    </w:p>
    <w:p w14:paraId="37E55901" w14:textId="77777777" w:rsidR="00000000" w:rsidRDefault="00000000">
      <w:pPr>
        <w:spacing w:before="120" w:after="280" w:afterAutospacing="1"/>
      </w:pPr>
      <w:r>
        <w:rPr>
          <w:lang w:val="vi-VN"/>
        </w:rPr>
        <w:t>2. Những nhiệm vụ trọng tâm trong năm 2023 của đơn vị.</w:t>
      </w:r>
    </w:p>
    <w:p w14:paraId="749453C7" w14:textId="77777777" w:rsidR="00000000" w:rsidRDefault="00000000">
      <w:pPr>
        <w:spacing w:before="120" w:after="280" w:afterAutospacing="1"/>
      </w:pPr>
      <w:r>
        <w:rPr>
          <w:lang w:val="vi-VN"/>
        </w:rPr>
        <w:t>3. Phương hướng, giải pháp để hoàn thành tốt các nhiệm vụ được giao trong năm 2023.</w:t>
      </w:r>
    </w:p>
    <w:p w14:paraId="795EE004" w14:textId="77777777" w:rsidR="00000000" w:rsidRDefault="00000000">
      <w:pPr>
        <w:spacing w:after="280" w:afterAutospacing="1"/>
      </w:pPr>
      <w:r>
        <w:rPr>
          <w:b/>
          <w:bCs/>
          <w:lang w:val="vi-VN"/>
        </w:rPr>
        <w:t> </w:t>
      </w:r>
    </w:p>
    <w:p w14:paraId="47C4FADB" w14:textId="77777777" w:rsidR="00000000" w:rsidRDefault="00000000">
      <w:pPr>
        <w:spacing w:after="280" w:afterAutospacing="1"/>
      </w:pPr>
    </w:p>
    <w:p w14:paraId="6AD871B5" w14:textId="77777777" w:rsidR="00000000" w:rsidRDefault="00000000">
      <w:r>
        <w:pict w14:anchorId="6894C92A">
          <v:rect id="_x0000_i1025" style="width:142.55pt;height:.75pt" o:hrpct="330" o:hrstd="t" o:hr="t" fillcolor="gray" stroked="f"/>
        </w:pict>
      </w:r>
    </w:p>
    <w:bookmarkStart w:id="1" w:name="_ftn1"/>
    <w:bookmarkEnd w:id="1"/>
    <w:p w14:paraId="0C8F17E8" w14:textId="77777777" w:rsidR="00A35A02"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Xây dựng nông thôn mới, phát triển kinh tế - xã hội vùng đồng bào dân tộc thiểu số và miền núi, xóa đói giảm nghèo bền vững.</w:t>
      </w:r>
    </w:p>
    <w:sectPr w:rsidR="00A35A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71"/>
    <w:rsid w:val="00A35A02"/>
    <w:rsid w:val="00F259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04F31"/>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1684</Words>
  <Characters>9600</Characters>
  <Application>Microsoft Office Word</Application>
  <DocSecurity>0</DocSecurity>
  <Lines>80</Lines>
  <Paragraphs>22</Paragraphs>
  <ScaleCrop>false</ScaleCrop>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2022-12-06T04:24:00Z</dcterms:created>
  <dcterms:modified xsi:type="dcterms:W3CDTF">2022-12-06T04:24:00Z</dcterms:modified>
</cp:coreProperties>
</file>